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22" w:rsidRPr="00861322" w:rsidRDefault="00861322" w:rsidP="008613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36FD8" w:rsidRPr="00861322" w:rsidRDefault="0097348C">
      <w:pPr>
        <w:pStyle w:val="10"/>
        <w:keepNext/>
        <w:keepLines/>
        <w:shd w:val="clear" w:color="auto" w:fill="auto"/>
        <w:spacing w:before="0"/>
        <w:ind w:right="300"/>
        <w:rPr>
          <w:sz w:val="28"/>
          <w:szCs w:val="28"/>
        </w:rPr>
      </w:pPr>
      <w:bookmarkStart w:id="0" w:name="bookmark0"/>
      <w:r w:rsidRPr="00861322">
        <w:rPr>
          <w:sz w:val="28"/>
          <w:szCs w:val="28"/>
        </w:rPr>
        <w:t>ПОЛИТИКА</w:t>
      </w:r>
      <w:bookmarkEnd w:id="0"/>
    </w:p>
    <w:p w:rsidR="00F36FD8" w:rsidRPr="00861322" w:rsidRDefault="0097348C" w:rsidP="005E56D8">
      <w:pPr>
        <w:pStyle w:val="20"/>
        <w:shd w:val="clear" w:color="auto" w:fill="auto"/>
        <w:spacing w:after="236" w:line="317" w:lineRule="exact"/>
        <w:ind w:left="20" w:firstLine="0"/>
      </w:pPr>
      <w:r w:rsidRPr="00861322">
        <w:t>обработки и защиты персональных данных в</w:t>
      </w:r>
      <w:r w:rsidR="00B36ABD" w:rsidRPr="00861322">
        <w:t xml:space="preserve"> Контрольно-счетной палате </w:t>
      </w:r>
      <w:r w:rsidRPr="00861322">
        <w:t xml:space="preserve"> </w:t>
      </w:r>
      <w:r w:rsidR="005E56D8">
        <w:t xml:space="preserve">  </w:t>
      </w:r>
      <w:r w:rsidRPr="00861322">
        <w:t>Усть-Джегутинско</w:t>
      </w:r>
      <w:r w:rsidR="00B36ABD" w:rsidRPr="00861322">
        <w:t>го муниципального района.</w:t>
      </w:r>
    </w:p>
    <w:p w:rsidR="00F36FD8" w:rsidRPr="00861322" w:rsidRDefault="0097348C">
      <w:pPr>
        <w:pStyle w:val="10"/>
        <w:keepNext/>
        <w:keepLines/>
        <w:shd w:val="clear" w:color="auto" w:fill="auto"/>
        <w:spacing w:before="0" w:line="322" w:lineRule="exact"/>
        <w:ind w:right="540"/>
        <w:rPr>
          <w:sz w:val="28"/>
          <w:szCs w:val="28"/>
        </w:rPr>
      </w:pPr>
      <w:bookmarkStart w:id="1" w:name="bookmark1"/>
      <w:r w:rsidRPr="00861322">
        <w:rPr>
          <w:sz w:val="28"/>
          <w:szCs w:val="28"/>
        </w:rPr>
        <w:t>1.0бщие положения</w:t>
      </w:r>
      <w:bookmarkEnd w:id="1"/>
    </w:p>
    <w:p w:rsidR="004548CE" w:rsidRPr="00861322" w:rsidRDefault="0097348C" w:rsidP="004548CE">
      <w:pPr>
        <w:pStyle w:val="20"/>
        <w:shd w:val="clear" w:color="auto" w:fill="auto"/>
        <w:spacing w:after="0" w:line="322" w:lineRule="exact"/>
        <w:ind w:firstLine="0"/>
        <w:jc w:val="both"/>
      </w:pPr>
      <w:r w:rsidRPr="00861322">
        <w:t>1.1.</w:t>
      </w:r>
      <w:r w:rsidR="00861322" w:rsidRPr="00861322">
        <w:t xml:space="preserve"> </w:t>
      </w:r>
      <w:r w:rsidRPr="00861322">
        <w:t xml:space="preserve">Настоящая Политика обработки и защиты персональных данных в </w:t>
      </w:r>
      <w:r w:rsidR="004548CE" w:rsidRPr="00861322">
        <w:t>Контрольно-счетной палате  Усть-Джегутинского муниципального района</w:t>
      </w:r>
      <w:r w:rsidRPr="00861322">
        <w:t xml:space="preserve"> (далее - Политика) разработана в соответствии с требованиями действующего законодательства Российской Федерации в области обработки и защиты персональных данных и устанавливает порядок обработки персональ</w:t>
      </w:r>
      <w:r w:rsidRPr="00861322">
        <w:softHyphen/>
        <w:t xml:space="preserve">ных данных физических лиц в </w:t>
      </w:r>
      <w:r w:rsidR="004548CE" w:rsidRPr="00861322">
        <w:t>Контрольно-счетной палате  Усть-Джегутинского муниципального района</w:t>
      </w:r>
      <w:r w:rsidRPr="00861322">
        <w:t xml:space="preserve"> (далее - </w:t>
      </w:r>
      <w:r w:rsidR="004548CE" w:rsidRPr="00861322">
        <w:t>КСП</w:t>
      </w:r>
      <w:r w:rsidRPr="00861322">
        <w:t>) в связи с</w:t>
      </w:r>
      <w:r w:rsidR="004548CE" w:rsidRPr="00861322">
        <w:t xml:space="preserve"> реализацией трудовых отношений.</w:t>
      </w:r>
      <w:r w:rsidRPr="00861322">
        <w:t xml:space="preserve"> </w:t>
      </w:r>
    </w:p>
    <w:p w:rsidR="00F36FD8" w:rsidRPr="00861322" w:rsidRDefault="0097348C" w:rsidP="004548CE">
      <w:pPr>
        <w:pStyle w:val="20"/>
        <w:shd w:val="clear" w:color="auto" w:fill="auto"/>
        <w:spacing w:after="0" w:line="322" w:lineRule="exact"/>
        <w:ind w:firstLine="0"/>
        <w:jc w:val="both"/>
      </w:pPr>
      <w:r w:rsidRPr="00861322">
        <w:t xml:space="preserve">Цель Политики - определить подход </w:t>
      </w:r>
      <w:r w:rsidR="004548CE" w:rsidRPr="00861322">
        <w:t>КСП</w:t>
      </w:r>
      <w:r w:rsidRPr="00861322">
        <w:t xml:space="preserve"> в от</w:t>
      </w:r>
      <w:r w:rsidRPr="00861322">
        <w:softHyphen/>
        <w:t xml:space="preserve">ношении обработки персональных данных, реализации требований к защите персональных данных и довести его до работников </w:t>
      </w:r>
      <w:r w:rsidR="004548CE" w:rsidRPr="00861322">
        <w:t>КСП</w:t>
      </w:r>
      <w:r w:rsidRPr="00861322">
        <w:t>.</w:t>
      </w:r>
    </w:p>
    <w:p w:rsidR="00F36FD8" w:rsidRPr="00861322" w:rsidRDefault="004548CE">
      <w:pPr>
        <w:pStyle w:val="20"/>
        <w:shd w:val="clear" w:color="auto" w:fill="auto"/>
        <w:spacing w:after="0" w:line="322" w:lineRule="exact"/>
        <w:ind w:firstLine="0"/>
        <w:jc w:val="both"/>
      </w:pPr>
      <w:r w:rsidRPr="00861322">
        <w:t>КСП</w:t>
      </w:r>
      <w:r w:rsidR="0097348C" w:rsidRPr="00861322">
        <w:t xml:space="preserve"> оставляет за собой право вносить необходи</w:t>
      </w:r>
      <w:r w:rsidR="0097348C" w:rsidRPr="00861322">
        <w:softHyphen/>
        <w:t xml:space="preserve">мые изменения в Политику при изменении действующего законодательства Российской Федерации и условий своей деятельности. Действующая редакция Политики подлежит размещению </w:t>
      </w:r>
      <w:r w:rsidR="00BD7239" w:rsidRPr="00BD7239">
        <w:t>в информационно-телекоммуникационной сети "Интернет" или на информационном стенде в помещении  учреждения.</w:t>
      </w:r>
      <w:r w:rsidR="00BD7239">
        <w:t xml:space="preserve"> </w:t>
      </w:r>
    </w:p>
    <w:p w:rsidR="00861322" w:rsidRPr="00861322" w:rsidRDefault="00861322">
      <w:pPr>
        <w:pStyle w:val="20"/>
        <w:shd w:val="clear" w:color="auto" w:fill="auto"/>
        <w:spacing w:after="0" w:line="322" w:lineRule="exact"/>
        <w:ind w:firstLine="0"/>
        <w:jc w:val="both"/>
      </w:pPr>
    </w:p>
    <w:p w:rsidR="00F36FD8" w:rsidRDefault="0097348C">
      <w:pPr>
        <w:pStyle w:val="10"/>
        <w:keepNext/>
        <w:keepLines/>
        <w:shd w:val="clear" w:color="auto" w:fill="auto"/>
        <w:spacing w:before="0" w:line="322" w:lineRule="exact"/>
        <w:ind w:right="540"/>
        <w:rPr>
          <w:sz w:val="28"/>
          <w:szCs w:val="28"/>
        </w:rPr>
      </w:pPr>
      <w:bookmarkStart w:id="2" w:name="bookmark2"/>
      <w:r w:rsidRPr="00861322">
        <w:rPr>
          <w:sz w:val="28"/>
          <w:szCs w:val="28"/>
        </w:rPr>
        <w:t>2.Правовые основания и цели обработки</w:t>
      </w:r>
      <w:r w:rsidR="00861322" w:rsidRPr="00861322">
        <w:rPr>
          <w:sz w:val="28"/>
          <w:szCs w:val="28"/>
        </w:rPr>
        <w:t xml:space="preserve"> </w:t>
      </w:r>
      <w:r w:rsidRPr="00861322">
        <w:rPr>
          <w:sz w:val="28"/>
          <w:szCs w:val="28"/>
        </w:rPr>
        <w:t>персональных данных</w:t>
      </w:r>
      <w:bookmarkEnd w:id="2"/>
    </w:p>
    <w:p w:rsidR="00BD7239" w:rsidRPr="00861322" w:rsidRDefault="00BD7239">
      <w:pPr>
        <w:pStyle w:val="10"/>
        <w:keepNext/>
        <w:keepLines/>
        <w:shd w:val="clear" w:color="auto" w:fill="auto"/>
        <w:spacing w:before="0" w:line="322" w:lineRule="exact"/>
        <w:ind w:right="540"/>
        <w:rPr>
          <w:sz w:val="28"/>
          <w:szCs w:val="28"/>
        </w:rPr>
      </w:pPr>
    </w:p>
    <w:p w:rsidR="00F36FD8" w:rsidRPr="00861322" w:rsidRDefault="0097348C" w:rsidP="00F94D7E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firstLine="142"/>
        <w:jc w:val="left"/>
      </w:pPr>
      <w:r w:rsidRPr="00861322">
        <w:t xml:space="preserve">Политика </w:t>
      </w:r>
      <w:r w:rsidR="004548CE" w:rsidRPr="00861322">
        <w:t xml:space="preserve">КСП </w:t>
      </w:r>
      <w:r w:rsidRPr="00861322">
        <w:t>в области обработки персональ</w:t>
      </w:r>
      <w:r w:rsidRPr="00861322">
        <w:softHyphen/>
        <w:t>ных данных определяется в соответствии со следующими нормативными пра</w:t>
      </w:r>
      <w:r w:rsidRPr="00861322">
        <w:softHyphen/>
        <w:t>вовыми актами РФ:</w:t>
      </w:r>
    </w:p>
    <w:p w:rsidR="00F36FD8" w:rsidRPr="00861322" w:rsidRDefault="00BD7239" w:rsidP="00F03FE6">
      <w:pPr>
        <w:pStyle w:val="20"/>
        <w:shd w:val="clear" w:color="auto" w:fill="auto"/>
        <w:spacing w:after="0" w:line="240" w:lineRule="auto"/>
        <w:ind w:left="142" w:firstLine="0"/>
        <w:jc w:val="both"/>
      </w:pPr>
      <w:r>
        <w:t xml:space="preserve">- </w:t>
      </w:r>
      <w:r w:rsidR="0097348C" w:rsidRPr="00861322">
        <w:t>Конституция Российской Федерации;</w:t>
      </w:r>
    </w:p>
    <w:p w:rsidR="00F36FD8" w:rsidRPr="00861322" w:rsidRDefault="0097348C" w:rsidP="00F03FE6">
      <w:pPr>
        <w:pStyle w:val="20"/>
        <w:shd w:val="clear" w:color="auto" w:fill="auto"/>
        <w:spacing w:after="0" w:line="240" w:lineRule="auto"/>
        <w:ind w:left="142" w:firstLine="0"/>
        <w:jc w:val="both"/>
      </w:pPr>
      <w:r w:rsidRPr="00861322">
        <w:t>- Трудовой кодекс Российской Федерации;</w:t>
      </w:r>
    </w:p>
    <w:p w:rsidR="00F36FD8" w:rsidRPr="00861322" w:rsidRDefault="00CA53C8" w:rsidP="00F03FE6">
      <w:pPr>
        <w:pStyle w:val="20"/>
        <w:shd w:val="clear" w:color="auto" w:fill="auto"/>
        <w:spacing w:after="0" w:line="240" w:lineRule="auto"/>
        <w:ind w:left="142" w:firstLine="0"/>
        <w:jc w:val="both"/>
      </w:pPr>
      <w:r>
        <w:t xml:space="preserve">- </w:t>
      </w:r>
      <w:r w:rsidR="0097348C" w:rsidRPr="00861322">
        <w:t>Гражданский кодекс Российской Федерации;</w:t>
      </w:r>
    </w:p>
    <w:p w:rsidR="00BD7239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 xml:space="preserve">- </w:t>
      </w:r>
      <w:r w:rsidR="0097348C" w:rsidRPr="00861322">
        <w:t xml:space="preserve">Постановление Правительства Российской Федерации от 01.11.2012 № </w:t>
      </w:r>
      <w:r>
        <w:t xml:space="preserve">  </w:t>
      </w:r>
    </w:p>
    <w:p w:rsidR="00BD7239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 xml:space="preserve">  </w:t>
      </w:r>
      <w:r w:rsidR="0097348C" w:rsidRPr="00861322">
        <w:t xml:space="preserve">1119 «Об утверждении требований к защите персональных данных при </w:t>
      </w:r>
    </w:p>
    <w:p w:rsidR="00F36FD8" w:rsidRPr="00861322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 xml:space="preserve">  </w:t>
      </w:r>
      <w:r w:rsidR="0097348C" w:rsidRPr="00861322">
        <w:t>обработке в информационных системах персональных данных»;</w:t>
      </w:r>
    </w:p>
    <w:p w:rsidR="00BD7239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>-</w:t>
      </w:r>
      <w:r w:rsidR="0097348C" w:rsidRPr="00861322">
        <w:t xml:space="preserve">Положение об обработке персональных данных, осуществляемых без </w:t>
      </w:r>
    </w:p>
    <w:p w:rsidR="00BD7239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 xml:space="preserve">  </w:t>
      </w:r>
      <w:r w:rsidR="0097348C" w:rsidRPr="00861322">
        <w:t>ис</w:t>
      </w:r>
      <w:r w:rsidR="0097348C" w:rsidRPr="00861322">
        <w:softHyphen/>
        <w:t xml:space="preserve">пользования средств автоматизации, утверждённое постановлением </w:t>
      </w:r>
      <w:r>
        <w:t xml:space="preserve">  </w:t>
      </w:r>
    </w:p>
    <w:p w:rsidR="00F36FD8" w:rsidRPr="00861322" w:rsidRDefault="00BD7239" w:rsidP="00BD7239">
      <w:pPr>
        <w:pStyle w:val="20"/>
        <w:shd w:val="clear" w:color="auto" w:fill="auto"/>
        <w:tabs>
          <w:tab w:val="left" w:pos="277"/>
        </w:tabs>
        <w:spacing w:after="0" w:line="240" w:lineRule="auto"/>
        <w:ind w:left="142" w:firstLine="0"/>
        <w:jc w:val="left"/>
      </w:pPr>
      <w:r>
        <w:t xml:space="preserve">  </w:t>
      </w:r>
      <w:r w:rsidR="0097348C" w:rsidRPr="00861322">
        <w:t>Прави</w:t>
      </w:r>
      <w:r w:rsidR="0097348C" w:rsidRPr="00861322">
        <w:softHyphen/>
        <w:t>тельства Российской Федерации от 15.09.2008 № 687;</w:t>
      </w:r>
    </w:p>
    <w:p w:rsidR="00F36FD8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auto"/>
        <w:ind w:left="142" w:firstLine="0"/>
        <w:jc w:val="both"/>
      </w:pPr>
      <w:r w:rsidRPr="00861322">
        <w:t>Федеральный закон РФ от 27.07.2006 № 152-ФЗ «О персональных данных»</w:t>
      </w:r>
    </w:p>
    <w:p w:rsidR="00C14867" w:rsidRPr="00861322" w:rsidRDefault="00C14867" w:rsidP="00F03FE6">
      <w:pPr>
        <w:pStyle w:val="20"/>
        <w:shd w:val="clear" w:color="auto" w:fill="auto"/>
        <w:tabs>
          <w:tab w:val="left" w:pos="272"/>
        </w:tabs>
        <w:spacing w:after="0" w:line="240" w:lineRule="auto"/>
        <w:ind w:left="142" w:firstLine="0"/>
        <w:jc w:val="both"/>
      </w:pPr>
    </w:p>
    <w:p w:rsidR="00F36FD8" w:rsidRPr="00861322" w:rsidRDefault="0097348C" w:rsidP="00F94D7E">
      <w:pPr>
        <w:pStyle w:val="20"/>
        <w:numPr>
          <w:ilvl w:val="1"/>
          <w:numId w:val="2"/>
        </w:numPr>
        <w:shd w:val="clear" w:color="auto" w:fill="auto"/>
        <w:tabs>
          <w:tab w:val="left" w:pos="163"/>
        </w:tabs>
        <w:spacing w:after="0" w:line="240" w:lineRule="auto"/>
        <w:ind w:firstLine="142"/>
        <w:jc w:val="both"/>
      </w:pPr>
      <w:r w:rsidRPr="00861322">
        <w:t>Целью обработки персональных данных является: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left"/>
      </w:pPr>
      <w:r w:rsidRPr="00861322">
        <w:t>исполнение положений нормативных правовых актов, указанных в пункте 2.1 настоящей Политики;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ведение кадрового учета работников и начисления им заработной платы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ведение учета начислений на оплату труда, начисление налогов и сборов;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lastRenderedPageBreak/>
        <w:t>своевременная подготовка и предоставление в налоговый, пенси</w:t>
      </w:r>
      <w:r w:rsidR="00681737">
        <w:t>онный и другие органы отчетности</w:t>
      </w:r>
      <w:r w:rsidRPr="00861322">
        <w:t>, касающиеся оплаты труда, отчислений из нее и начислений на оплату труда;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Предоставление периодической отчетности по начислениям на оплату труда;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предоставление рабо</w:t>
      </w:r>
      <w:r w:rsidR="00681737">
        <w:t>тникам по их требованию сведений</w:t>
      </w:r>
      <w:r w:rsidRPr="00861322">
        <w:t xml:space="preserve"> об их доходах;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left"/>
      </w:pPr>
      <w:r w:rsidRPr="00861322">
        <w:t>выполнение работ по ведению бухгалтерского учета в соответствии с поло</w:t>
      </w:r>
      <w:r w:rsidRPr="00861322">
        <w:softHyphen/>
        <w:t>жениями действующего законодательства Российской Федерации; осуществлять прием и контроль первичной документации на данном участке бухгалтерского учета и их дальнейшую обработку;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своевременная подготовка и предоставление в различные органы информа</w:t>
      </w:r>
      <w:r w:rsidRPr="00861322">
        <w:softHyphen/>
        <w:t>цию, сведения по данным вопросам;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выполнение работ по формированию, ведению и хранению базы данных бухгалтерской информации;</w:t>
      </w:r>
    </w:p>
    <w:p w:rsidR="00F36FD8" w:rsidRPr="00861322" w:rsidRDefault="0097348C" w:rsidP="00BD7239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709" w:hanging="142"/>
        <w:jc w:val="both"/>
      </w:pPr>
      <w:r w:rsidRPr="00861322">
        <w:t>подготовка документов (по требованию) в различные контролирующие ор</w:t>
      </w:r>
      <w:r w:rsidRPr="00861322">
        <w:softHyphen/>
        <w:t>ганы.</w:t>
      </w:r>
    </w:p>
    <w:p w:rsidR="00CA53C8" w:rsidRDefault="00CA53C8">
      <w:pPr>
        <w:pStyle w:val="10"/>
        <w:keepNext/>
        <w:keepLines/>
        <w:shd w:val="clear" w:color="auto" w:fill="auto"/>
        <w:spacing w:before="0" w:line="322" w:lineRule="exact"/>
        <w:ind w:left="1960"/>
        <w:jc w:val="left"/>
        <w:rPr>
          <w:sz w:val="28"/>
          <w:szCs w:val="28"/>
        </w:rPr>
      </w:pPr>
      <w:bookmarkStart w:id="3" w:name="bookmark3"/>
    </w:p>
    <w:p w:rsidR="00F36FD8" w:rsidRPr="00861322" w:rsidRDefault="0097348C">
      <w:pPr>
        <w:pStyle w:val="10"/>
        <w:keepNext/>
        <w:keepLines/>
        <w:shd w:val="clear" w:color="auto" w:fill="auto"/>
        <w:spacing w:before="0" w:line="322" w:lineRule="exact"/>
        <w:ind w:left="1960"/>
        <w:jc w:val="left"/>
        <w:rPr>
          <w:sz w:val="28"/>
          <w:szCs w:val="28"/>
        </w:rPr>
      </w:pPr>
      <w:r w:rsidRPr="00861322">
        <w:rPr>
          <w:sz w:val="28"/>
          <w:szCs w:val="28"/>
        </w:rPr>
        <w:t>3. Сведения, составляющие персональные данные</w:t>
      </w:r>
      <w:bookmarkEnd w:id="3"/>
    </w:p>
    <w:p w:rsidR="00681737" w:rsidRDefault="00681737" w:rsidP="00681737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22" w:lineRule="exact"/>
        <w:ind w:firstLine="0"/>
        <w:jc w:val="both"/>
      </w:pPr>
      <w:r>
        <w:t xml:space="preserve"> </w:t>
      </w:r>
      <w:r w:rsidR="0097348C" w:rsidRPr="00861322">
        <w:t xml:space="preserve">Под персональными данными субъекта подразумевается любая </w:t>
      </w:r>
      <w:r>
        <w:t xml:space="preserve">        </w:t>
      </w:r>
    </w:p>
    <w:p w:rsidR="00F36FD8" w:rsidRPr="00861322" w:rsidRDefault="0097348C" w:rsidP="00681737">
      <w:pPr>
        <w:pStyle w:val="20"/>
        <w:shd w:val="clear" w:color="auto" w:fill="auto"/>
        <w:spacing w:after="0" w:line="322" w:lineRule="exact"/>
        <w:ind w:firstLine="0"/>
        <w:jc w:val="both"/>
      </w:pPr>
      <w:r w:rsidRPr="00861322">
        <w:t>ин</w:t>
      </w:r>
      <w:r w:rsidRPr="00861322">
        <w:softHyphen/>
        <w:t>формация, относящаяся прямо или косвенно к определенному или определяе</w:t>
      </w:r>
      <w:r w:rsidRPr="00861322">
        <w:softHyphen/>
        <w:t>мому физическому лицу (субъекту персональных данных).</w:t>
      </w:r>
    </w:p>
    <w:p w:rsidR="00F36FD8" w:rsidRPr="00861322" w:rsidRDefault="004548CE">
      <w:pPr>
        <w:pStyle w:val="20"/>
        <w:shd w:val="clear" w:color="auto" w:fill="auto"/>
        <w:spacing w:after="0" w:line="322" w:lineRule="exact"/>
        <w:ind w:firstLine="600"/>
        <w:jc w:val="both"/>
      </w:pPr>
      <w:r w:rsidRPr="00861322">
        <w:t>КСП</w:t>
      </w:r>
      <w:r w:rsidR="0097348C" w:rsidRPr="00861322">
        <w:t xml:space="preserve"> обрабатывает следующие категории персональных данных в связи с реализацией трудовых отношений: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7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фамилия, имя, отчество (данные о смене фамилии, имени, отчества);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7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день, месяц, год рождения;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7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о гражданстве;</w:t>
      </w:r>
    </w:p>
    <w:p w:rsidR="00681737" w:rsidRDefault="00681737" w:rsidP="00681737">
      <w:pPr>
        <w:pStyle w:val="20"/>
        <w:shd w:val="clear" w:color="auto" w:fill="auto"/>
        <w:tabs>
          <w:tab w:val="left" w:pos="800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данные об образовании (названия оконченных учебных заведений и год </w:t>
      </w:r>
      <w:r>
        <w:t xml:space="preserve">  </w:t>
      </w:r>
    </w:p>
    <w:p w:rsidR="00681737" w:rsidRDefault="00681737" w:rsidP="00681737">
      <w:pPr>
        <w:pStyle w:val="20"/>
        <w:shd w:val="clear" w:color="auto" w:fill="auto"/>
        <w:tabs>
          <w:tab w:val="left" w:pos="800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окончания, специальности и квалификации, наличие ученых степеней,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0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данные о прохождении дополнительного профессионального образования);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повышении квалификации и переподготовке (название учеб</w:t>
      </w:r>
      <w:r w:rsidR="0097348C" w:rsidRPr="00861322">
        <w:softHyphen/>
      </w:r>
      <w:r>
        <w:t xml:space="preserve">   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ного заведения, дата окончания, серия, номер, дата выдачи документа о 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повы</w:t>
      </w:r>
      <w:r w:rsidR="0097348C" w:rsidRPr="00861322">
        <w:softHyphen/>
        <w:t xml:space="preserve">шении квалификации или о переподготовке, наименование и </w:t>
      </w:r>
      <w:r>
        <w:t xml:space="preserve"> 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местоположение образовательного учреждения, дата начала и завершения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обучения и другие сведения);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сведения о допуске к государственной тайне, работе с конфиденциальной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информацией и персональными данными;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периодах трудовой деятельности;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пребывании за границей;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документов воинского учета;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о регистрации брака, рождении детей;</w:t>
      </w:r>
    </w:p>
    <w:p w:rsidR="00681737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bookmarkStart w:id="4" w:name="_GoBack"/>
      <w:r>
        <w:t xml:space="preserve">- </w:t>
      </w:r>
      <w:r w:rsidR="0097348C" w:rsidRPr="00861322">
        <w:t xml:space="preserve">место регистрации и место фактического проживания, номер домашнего </w:t>
      </w:r>
    </w:p>
    <w:bookmarkEnd w:id="4"/>
    <w:p w:rsidR="00F36FD8" w:rsidRPr="00861322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телефона;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паспорта гражданина Российской Федерации и заграничного пас</w:t>
      </w:r>
      <w:r w:rsidR="0097348C" w:rsidRPr="00861322">
        <w:softHyphen/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порта;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страхового свидетельства обязательного пенсионного страхования;</w:t>
      </w:r>
    </w:p>
    <w:p w:rsidR="00681737" w:rsidRDefault="00681737" w:rsidP="00681737">
      <w:pPr>
        <w:pStyle w:val="20"/>
        <w:shd w:val="clear" w:color="auto" w:fill="auto"/>
        <w:tabs>
          <w:tab w:val="left" w:pos="800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данные свидетельства о постановке физического лица на учет в налоговом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0"/>
        </w:tabs>
        <w:spacing w:after="0" w:line="322" w:lineRule="exact"/>
        <w:ind w:left="142" w:firstLine="0"/>
        <w:jc w:val="both"/>
      </w:pPr>
      <w:r>
        <w:lastRenderedPageBreak/>
        <w:t xml:space="preserve">  </w:t>
      </w:r>
      <w:r w:rsidR="0097348C" w:rsidRPr="00861322">
        <w:t>органе по месту жительства на территории Российской Федерации;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данные полиса обязательного медицинского страхования;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заключение медицинского учреждения об отсутствии заболевания, </w:t>
      </w:r>
      <w:r>
        <w:t xml:space="preserve">            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пре</w:t>
      </w:r>
      <w:r w:rsidR="0097348C" w:rsidRPr="00861322">
        <w:softHyphen/>
        <w:t>пятствующего поступлению на муниципальную службу;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близких родственниках, факте их проживания за границей;</w:t>
      </w:r>
    </w:p>
    <w:p w:rsidR="00681737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сведения о доходах, имуществе и </w:t>
      </w:r>
      <w:r>
        <w:t xml:space="preserve">обязательствах имущественного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r>
        <w:t xml:space="preserve">  ха</w:t>
      </w:r>
      <w:r w:rsidR="0097348C" w:rsidRPr="00861322">
        <w:t>рактера;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сведения о замещаемой должности и выполняемой работе по должности, </w:t>
      </w:r>
      <w:r>
        <w:t xml:space="preserve"> </w:t>
      </w:r>
    </w:p>
    <w:p w:rsidR="00681737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дате назначения, перевода на иные должности и основаниях назначения </w:t>
      </w:r>
    </w:p>
    <w:p w:rsidR="00F36FD8" w:rsidRPr="00861322" w:rsidRDefault="00681737" w:rsidP="00681737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(пере</w:t>
      </w:r>
      <w:r w:rsidR="0097348C" w:rsidRPr="00861322">
        <w:softHyphen/>
        <w:t>вода);</w:t>
      </w:r>
    </w:p>
    <w:p w:rsidR="00681737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прохождении аттестации,</w:t>
      </w:r>
      <w:r>
        <w:t xml:space="preserve"> датах прохождения, принятых </w:t>
      </w:r>
    </w:p>
    <w:p w:rsidR="00F36FD8" w:rsidRDefault="00681737" w:rsidP="00681737">
      <w:pPr>
        <w:pStyle w:val="20"/>
        <w:shd w:val="clear" w:color="auto" w:fill="auto"/>
        <w:tabs>
          <w:tab w:val="left" w:pos="810"/>
        </w:tabs>
        <w:spacing w:after="0" w:line="322" w:lineRule="exact"/>
        <w:ind w:left="142" w:firstLine="0"/>
        <w:jc w:val="both"/>
      </w:pPr>
      <w:r>
        <w:t xml:space="preserve">  ат</w:t>
      </w:r>
      <w:r w:rsidR="0097348C" w:rsidRPr="00861322">
        <w:t>тестационными комиссиями решениях и о вынесенных рекомендациях;</w:t>
      </w:r>
    </w:p>
    <w:p w:rsidR="009A250F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сведения о проведении служебных проверок и наложении </w:t>
      </w:r>
    </w:p>
    <w:p w:rsidR="00F36FD8" w:rsidRPr="00861322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дисциплинар</w:t>
      </w:r>
      <w:r>
        <w:t xml:space="preserve">ных </w:t>
      </w:r>
      <w:r w:rsidR="0097348C" w:rsidRPr="00861322">
        <w:softHyphen/>
        <w:t>взысканий;</w:t>
      </w:r>
    </w:p>
    <w:p w:rsidR="009A250F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сведения о награждении государственными, ведомственными и иными </w:t>
      </w:r>
    </w:p>
    <w:p w:rsidR="00F36FD8" w:rsidRPr="00861322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наградами;</w:t>
      </w:r>
    </w:p>
    <w:p w:rsidR="00F36FD8" w:rsidRPr="00861322" w:rsidRDefault="009A250F" w:rsidP="009A250F">
      <w:pPr>
        <w:pStyle w:val="20"/>
        <w:shd w:val="clear" w:color="auto" w:fill="auto"/>
        <w:tabs>
          <w:tab w:val="left" w:pos="852"/>
        </w:tabs>
        <w:spacing w:after="0" w:line="322" w:lineRule="exact"/>
        <w:ind w:firstLine="0"/>
        <w:jc w:val="both"/>
      </w:pPr>
      <w:r>
        <w:t xml:space="preserve"> - </w:t>
      </w:r>
      <w:r w:rsidR="0097348C" w:rsidRPr="00861322">
        <w:t>данные о направлении в отпуска и направлениях в командировки;</w:t>
      </w:r>
    </w:p>
    <w:p w:rsidR="009A250F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 xml:space="preserve">дополнительные данные, указанные в анкетах, заполняемых при приеме на </w:t>
      </w:r>
    </w:p>
    <w:p w:rsidR="00F36FD8" w:rsidRPr="00861322" w:rsidRDefault="009A250F" w:rsidP="009A250F">
      <w:pPr>
        <w:pStyle w:val="20"/>
        <w:shd w:val="clear" w:color="auto" w:fill="auto"/>
        <w:tabs>
          <w:tab w:val="left" w:pos="805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муниципальную службу, на оформление допуска к государственной тайне;</w:t>
      </w:r>
    </w:p>
    <w:p w:rsidR="00F36FD8" w:rsidRDefault="009A250F" w:rsidP="009A250F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  <w:r>
        <w:t xml:space="preserve">- </w:t>
      </w:r>
      <w:r w:rsidR="0097348C" w:rsidRPr="00861322">
        <w:t>сведения о привлечении к административной ответственности.</w:t>
      </w:r>
    </w:p>
    <w:p w:rsidR="009A250F" w:rsidRPr="00861322" w:rsidRDefault="009A250F" w:rsidP="009A250F">
      <w:pPr>
        <w:pStyle w:val="20"/>
        <w:shd w:val="clear" w:color="auto" w:fill="auto"/>
        <w:tabs>
          <w:tab w:val="left" w:pos="852"/>
        </w:tabs>
        <w:spacing w:after="0" w:line="322" w:lineRule="exact"/>
        <w:ind w:left="142" w:firstLine="0"/>
        <w:jc w:val="both"/>
      </w:pPr>
    </w:p>
    <w:p w:rsidR="00F36FD8" w:rsidRPr="00861322" w:rsidRDefault="0097348C" w:rsidP="009A250F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0"/>
        <w:jc w:val="left"/>
      </w:pPr>
      <w:r w:rsidRPr="00861322">
        <w:t>Для целей осуществления деятельность в области бухгалтерского учета обрабатываются следующие категории персональных данных: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22" w:lineRule="exact"/>
        <w:ind w:firstLine="284"/>
        <w:jc w:val="both"/>
      </w:pPr>
      <w:r w:rsidRPr="00861322">
        <w:t>фамилия, имя, отчество;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22" w:lineRule="exact"/>
        <w:ind w:firstLine="284"/>
        <w:jc w:val="both"/>
      </w:pPr>
      <w:r w:rsidRPr="00861322">
        <w:t>адрес проживания и прописки;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22" w:lineRule="exact"/>
        <w:ind w:firstLine="284"/>
        <w:jc w:val="both"/>
      </w:pPr>
      <w:r w:rsidRPr="00861322">
        <w:t>телефон;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778"/>
        </w:tabs>
        <w:spacing w:after="0" w:line="322" w:lineRule="exact"/>
        <w:ind w:firstLine="284"/>
        <w:jc w:val="both"/>
      </w:pPr>
      <w:r w:rsidRPr="00861322">
        <w:t>удостоверение личности (вид, серия и номер документа, кем и когда вы</w:t>
      </w:r>
      <w:r w:rsidRPr="00861322">
        <w:softHyphen/>
        <w:t>дан);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</w:tabs>
        <w:spacing w:after="0" w:line="322" w:lineRule="exact"/>
        <w:ind w:firstLine="284"/>
        <w:jc w:val="both"/>
      </w:pPr>
      <w:r w:rsidRPr="00861322">
        <w:t>адрес электронной почты;</w:t>
      </w:r>
    </w:p>
    <w:p w:rsidR="00F36FD8" w:rsidRPr="00861322" w:rsidRDefault="0097348C" w:rsidP="009A250F">
      <w:pPr>
        <w:pStyle w:val="20"/>
        <w:shd w:val="clear" w:color="auto" w:fill="auto"/>
        <w:tabs>
          <w:tab w:val="left" w:pos="567"/>
        </w:tabs>
        <w:spacing w:after="0" w:line="322" w:lineRule="exact"/>
        <w:ind w:firstLine="284"/>
        <w:jc w:val="both"/>
      </w:pPr>
      <w:r w:rsidRPr="00861322">
        <w:t>-</w:t>
      </w:r>
      <w:r w:rsidR="004548CE" w:rsidRPr="00861322">
        <w:t xml:space="preserve">  </w:t>
      </w:r>
      <w:r w:rsidRPr="00861322">
        <w:t>ИНН;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</w:tabs>
        <w:spacing w:after="0" w:line="322" w:lineRule="exact"/>
        <w:ind w:firstLine="284"/>
        <w:jc w:val="both"/>
      </w:pPr>
      <w:r w:rsidRPr="00861322">
        <w:t>СНИЛС;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</w:tabs>
        <w:spacing w:after="0" w:line="322" w:lineRule="exact"/>
        <w:ind w:firstLine="284"/>
        <w:jc w:val="both"/>
      </w:pPr>
      <w:r w:rsidRPr="00861322">
        <w:t>иные сведения, указанные заявителем.</w:t>
      </w:r>
    </w:p>
    <w:p w:rsidR="00F36FD8" w:rsidRPr="00861322" w:rsidRDefault="0097348C">
      <w:pPr>
        <w:pStyle w:val="20"/>
        <w:shd w:val="clear" w:color="auto" w:fill="auto"/>
        <w:spacing w:line="322" w:lineRule="exact"/>
        <w:ind w:firstLine="580"/>
        <w:jc w:val="both"/>
      </w:pPr>
      <w:r w:rsidRPr="00861322">
        <w:t>Указанный перечень не является исчерпывающим и в него могут вносить</w:t>
      </w:r>
      <w:r w:rsidRPr="00861322">
        <w:softHyphen/>
        <w:t>ся изменения.</w:t>
      </w:r>
    </w:p>
    <w:p w:rsidR="00F36FD8" w:rsidRPr="00861322" w:rsidRDefault="0097348C" w:rsidP="009A250F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322" w:lineRule="exact"/>
        <w:ind w:left="2220" w:hanging="377"/>
        <w:jc w:val="left"/>
        <w:rPr>
          <w:sz w:val="28"/>
          <w:szCs w:val="28"/>
        </w:rPr>
      </w:pPr>
      <w:bookmarkStart w:id="5" w:name="bookmark4"/>
      <w:r w:rsidRPr="00861322">
        <w:rPr>
          <w:sz w:val="28"/>
          <w:szCs w:val="28"/>
        </w:rPr>
        <w:t>Способы обработки персональных данных</w:t>
      </w:r>
      <w:bookmarkEnd w:id="5"/>
    </w:p>
    <w:p w:rsidR="00F36FD8" w:rsidRPr="00861322" w:rsidRDefault="0097348C" w:rsidP="009A250F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861322">
        <w:t>В целях исполнения требований действующего законодательства Рос</w:t>
      </w:r>
      <w:r w:rsidRPr="00861322">
        <w:softHyphen/>
        <w:t xml:space="preserve">сийской Федерации и своих договорных обязательств </w:t>
      </w:r>
      <w:r w:rsidR="004548CE" w:rsidRPr="00861322">
        <w:t xml:space="preserve">КСП </w:t>
      </w:r>
      <w:r w:rsidRPr="00861322">
        <w:t>персональные данные путем смешанной обработки, обработки с ис</w:t>
      </w:r>
      <w:r w:rsidRPr="00861322">
        <w:softHyphen/>
        <w:t xml:space="preserve">пользованием средств автоматизации и неавтоматизированную обработку с использованием бумажного документооборота. </w:t>
      </w:r>
      <w:r w:rsidR="004548CE" w:rsidRPr="00861322">
        <w:t>КСП</w:t>
      </w:r>
      <w:r w:rsidRPr="00861322">
        <w:t xml:space="preserve"> передает обезличенные и общедоступные персональные данные по сети Интернет.</w:t>
      </w:r>
    </w:p>
    <w:p w:rsidR="00F36FD8" w:rsidRPr="00861322" w:rsidRDefault="0097348C" w:rsidP="009A250F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861322">
        <w:t>Совокупность операций обработки включает: сбор, запись, система</w:t>
      </w:r>
      <w:r w:rsidRPr="00861322">
        <w:softHyphen/>
        <w:t>тизацию, накопление, хранение, уточнение (обновление, изменение), извле</w:t>
      </w:r>
      <w:r w:rsidRPr="00861322">
        <w:softHyphen/>
        <w:t>чение, использование, распространение (в том числе передачу в кредитные организации, в страховые организации, в вышестоящие организации, в нало</w:t>
      </w:r>
      <w:r w:rsidRPr="00861322">
        <w:softHyphen/>
      </w:r>
      <w:r w:rsidRPr="00861322">
        <w:lastRenderedPageBreak/>
        <w:t>говую инспекцию, для получения по доверенности товарно-материальных ценностей, почтовой продукции), обезличивание, блокирование, удаление, уничтожение.</w:t>
      </w:r>
    </w:p>
    <w:p w:rsidR="00F36FD8" w:rsidRPr="00861322" w:rsidRDefault="0097348C" w:rsidP="009A250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22" w:lineRule="exact"/>
        <w:ind w:left="2900"/>
        <w:jc w:val="left"/>
        <w:rPr>
          <w:sz w:val="28"/>
          <w:szCs w:val="28"/>
        </w:rPr>
      </w:pPr>
      <w:bookmarkStart w:id="6" w:name="bookmark5"/>
      <w:r w:rsidRPr="00861322">
        <w:rPr>
          <w:sz w:val="28"/>
          <w:szCs w:val="28"/>
        </w:rPr>
        <w:t>Передача персональных данных</w:t>
      </w:r>
      <w:bookmarkEnd w:id="6"/>
    </w:p>
    <w:p w:rsidR="00F36FD8" w:rsidRPr="00861322" w:rsidRDefault="002B7911" w:rsidP="00F94D7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after="0" w:line="322" w:lineRule="exact"/>
        <w:ind w:firstLine="0"/>
        <w:jc w:val="both"/>
      </w:pPr>
      <w:r>
        <w:t>КСП</w:t>
      </w:r>
      <w:r w:rsidR="0097348C" w:rsidRPr="00861322">
        <w:t xml:space="preserve"> не предоставляет и не раскрывает пер</w:t>
      </w:r>
      <w:r w:rsidR="0097348C" w:rsidRPr="00861322">
        <w:softHyphen/>
        <w:t>сональные данные субъектов третьей стороне без письменного согласия субъ</w:t>
      </w:r>
      <w:r w:rsidR="0097348C" w:rsidRPr="00861322">
        <w:softHyphen/>
        <w:t>екта персональных данных, за исключением случаев, когда это необходимо в целях предупреждения угрозы жизни и здоровью, а также в случаях, установ</w:t>
      </w:r>
      <w:r w:rsidR="0097348C" w:rsidRPr="00861322">
        <w:softHyphen/>
        <w:t>ленных федеральными законами.</w:t>
      </w:r>
    </w:p>
    <w:p w:rsidR="00F36FD8" w:rsidRPr="00861322" w:rsidRDefault="0097348C" w:rsidP="00F94D7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after="0" w:line="322" w:lineRule="exact"/>
        <w:ind w:firstLine="0"/>
        <w:jc w:val="both"/>
      </w:pPr>
      <w:r w:rsidRPr="00861322">
        <w:t>По мотивированному запросу исключительно для выполнения возло</w:t>
      </w:r>
      <w:r w:rsidRPr="00861322">
        <w:softHyphen/>
        <w:t>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1"/>
          <w:tab w:val="left" w:pos="1134"/>
        </w:tabs>
        <w:spacing w:after="0" w:line="322" w:lineRule="exact"/>
        <w:ind w:left="567" w:hanging="283"/>
        <w:jc w:val="both"/>
      </w:pPr>
      <w:r w:rsidRPr="00861322">
        <w:t>в судебные органы в связи с осуществлением правосудия;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1"/>
          <w:tab w:val="left" w:pos="1134"/>
        </w:tabs>
        <w:spacing w:after="0" w:line="322" w:lineRule="exact"/>
        <w:ind w:left="567" w:hanging="283"/>
        <w:jc w:val="both"/>
      </w:pPr>
      <w:r w:rsidRPr="00861322">
        <w:t>в органы государственной безопасности;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  <w:tab w:val="left" w:pos="1134"/>
        </w:tabs>
        <w:spacing w:after="0" w:line="322" w:lineRule="exact"/>
        <w:ind w:left="567" w:hanging="283"/>
        <w:jc w:val="both"/>
      </w:pPr>
      <w:r w:rsidRPr="00861322">
        <w:t>в органы прокуратуры;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  <w:tab w:val="left" w:pos="1134"/>
        </w:tabs>
        <w:spacing w:after="0" w:line="322" w:lineRule="exact"/>
        <w:ind w:left="567" w:hanging="283"/>
        <w:jc w:val="both"/>
      </w:pPr>
      <w:r w:rsidRPr="00861322">
        <w:t>в органы полиции;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816"/>
          <w:tab w:val="left" w:pos="1134"/>
        </w:tabs>
        <w:spacing w:after="0" w:line="322" w:lineRule="exact"/>
        <w:ind w:left="567" w:hanging="283"/>
        <w:jc w:val="both"/>
      </w:pPr>
      <w:r w:rsidRPr="00861322">
        <w:t>в следственные органы;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764"/>
          <w:tab w:val="left" w:pos="1134"/>
        </w:tabs>
        <w:spacing w:after="0" w:line="322" w:lineRule="exact"/>
        <w:ind w:left="567" w:hanging="283"/>
        <w:jc w:val="left"/>
      </w:pPr>
      <w:r w:rsidRPr="00861322">
        <w:t>в иные органы и организации в случаях, установленных нормативными правовыми актами, обязательными для исполнения.</w:t>
      </w:r>
    </w:p>
    <w:p w:rsidR="002B7911" w:rsidRPr="00861322" w:rsidRDefault="0097348C" w:rsidP="003946A5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spacing w:after="0" w:line="322" w:lineRule="exact"/>
        <w:ind w:firstLine="0"/>
        <w:jc w:val="both"/>
      </w:pPr>
      <w:r w:rsidRPr="00861322">
        <w:t xml:space="preserve">Работники </w:t>
      </w:r>
      <w:r w:rsidR="004548CE" w:rsidRPr="00861322">
        <w:t>КСП</w:t>
      </w:r>
      <w:r w:rsidRPr="00861322">
        <w:t>, ведущие обработку пер</w:t>
      </w:r>
      <w:r w:rsidRPr="00861322">
        <w:softHyphen/>
        <w:t>сональных данных, не отвечают на вопросы, связанные с передачей персо</w:t>
      </w:r>
      <w:r w:rsidRPr="00861322">
        <w:softHyphen/>
        <w:t>нальных данных по телефону или факсу.</w:t>
      </w:r>
    </w:p>
    <w:p w:rsidR="00F36FD8" w:rsidRPr="00861322" w:rsidRDefault="0097348C" w:rsidP="009A250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34"/>
          <w:tab w:val="left" w:pos="2736"/>
        </w:tabs>
        <w:spacing w:before="0" w:line="322" w:lineRule="exact"/>
        <w:ind w:left="2380"/>
        <w:jc w:val="both"/>
        <w:rPr>
          <w:sz w:val="28"/>
          <w:szCs w:val="28"/>
        </w:rPr>
      </w:pPr>
      <w:bookmarkStart w:id="7" w:name="bookmark6"/>
      <w:r w:rsidRPr="00861322">
        <w:rPr>
          <w:sz w:val="28"/>
          <w:szCs w:val="28"/>
        </w:rPr>
        <w:t>Сроки обработки персональных данных</w:t>
      </w:r>
      <w:bookmarkEnd w:id="7"/>
    </w:p>
    <w:p w:rsidR="00F36FD8" w:rsidRPr="00861322" w:rsidRDefault="0097348C" w:rsidP="00F94D7E">
      <w:pPr>
        <w:pStyle w:val="20"/>
        <w:numPr>
          <w:ilvl w:val="0"/>
          <w:numId w:val="6"/>
        </w:numPr>
        <w:shd w:val="clear" w:color="auto" w:fill="auto"/>
        <w:tabs>
          <w:tab w:val="left" w:pos="709"/>
          <w:tab w:val="left" w:pos="1134"/>
        </w:tabs>
        <w:spacing w:after="0" w:line="322" w:lineRule="exact"/>
        <w:ind w:firstLine="0"/>
        <w:jc w:val="both"/>
      </w:pPr>
      <w:r w:rsidRPr="00861322">
        <w:t>Сроки обработки персональных данных определяются исходя из це</w:t>
      </w:r>
      <w:r w:rsidRPr="00861322">
        <w:softHyphen/>
        <w:t>лей обработки с учетом срока действия:</w:t>
      </w:r>
    </w:p>
    <w:p w:rsidR="00F94D7E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22" w:lineRule="exact"/>
        <w:ind w:firstLine="284"/>
        <w:jc w:val="left"/>
      </w:pPr>
      <w:r w:rsidRPr="00861322">
        <w:t xml:space="preserve">договора (трудового договора, контракта) с субъектом персональных </w:t>
      </w:r>
      <w:r w:rsidR="00F94D7E">
        <w:t xml:space="preserve">    </w:t>
      </w:r>
    </w:p>
    <w:p w:rsidR="00F36FD8" w:rsidRPr="00861322" w:rsidRDefault="00F94D7E" w:rsidP="00F94D7E">
      <w:pPr>
        <w:pStyle w:val="20"/>
        <w:shd w:val="clear" w:color="auto" w:fill="auto"/>
        <w:tabs>
          <w:tab w:val="left" w:pos="567"/>
        </w:tabs>
        <w:spacing w:after="0" w:line="322" w:lineRule="exact"/>
        <w:ind w:left="284" w:firstLine="0"/>
        <w:jc w:val="left"/>
      </w:pPr>
      <w:r>
        <w:t xml:space="preserve">    </w:t>
      </w:r>
      <w:r w:rsidR="0097348C" w:rsidRPr="00861322">
        <w:t>данных;</w:t>
      </w:r>
    </w:p>
    <w:p w:rsidR="00F36FD8" w:rsidRPr="00861322" w:rsidRDefault="0097348C" w:rsidP="00F94D7E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322" w:lineRule="exact"/>
        <w:ind w:firstLine="284"/>
        <w:jc w:val="left"/>
      </w:pPr>
      <w:r w:rsidRPr="00861322">
        <w:t xml:space="preserve">на основании номенклатуры дел, образующихся в деятельности </w:t>
      </w:r>
      <w:r w:rsidR="004548CE" w:rsidRPr="00861322">
        <w:t>КСП</w:t>
      </w:r>
      <w:r w:rsidRPr="00861322">
        <w:t>.</w:t>
      </w:r>
    </w:p>
    <w:p w:rsidR="00F36FD8" w:rsidRPr="00861322" w:rsidRDefault="0097348C" w:rsidP="00F94D7E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0"/>
        <w:jc w:val="both"/>
      </w:pPr>
      <w:r w:rsidRPr="00861322">
        <w:t>6.3.Определенные персональные данные (личные дела сотрудников, слу</w:t>
      </w:r>
      <w:r w:rsidRPr="00861322">
        <w:softHyphen/>
        <w:t>жебные карточки и т. д.) после того, как практическая надобность в них отпа</w:t>
      </w:r>
      <w:r w:rsidRPr="00861322">
        <w:softHyphen/>
        <w:t>дает, подлежат передаче на хранение, приобретая статус архивного документа либо иной статус, предусмотренный законодательством Российской Федера</w:t>
      </w:r>
      <w:r w:rsidRPr="00861322">
        <w:softHyphen/>
        <w:t xml:space="preserve">ции и внутренними нормативными документами </w:t>
      </w:r>
      <w:r w:rsidR="004548CE" w:rsidRPr="00861322">
        <w:t>КСП</w:t>
      </w:r>
      <w:r w:rsidRPr="00861322">
        <w:t>.</w:t>
      </w:r>
    </w:p>
    <w:p w:rsidR="00F36FD8" w:rsidRPr="00861322" w:rsidRDefault="0097348C" w:rsidP="00F94D7E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861322">
        <w:t xml:space="preserve">Срок обработки персональных данных может быть сокращен в случае отзыва субъектом персональных данных своего согласия на обработку. Отзыв согласия на обработку персональных данных осуществляется посредством предоставления в </w:t>
      </w:r>
      <w:r w:rsidR="004548CE" w:rsidRPr="00861322">
        <w:t>КСП</w:t>
      </w:r>
      <w:r w:rsidRPr="00861322">
        <w:t xml:space="preserve"> субъектом персональных данных заполненного бланка отзыва.</w:t>
      </w:r>
    </w:p>
    <w:p w:rsidR="00F36FD8" w:rsidRPr="00861322" w:rsidRDefault="0097348C" w:rsidP="00F94D7E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0"/>
        <w:jc w:val="both"/>
      </w:pPr>
      <w:r w:rsidRPr="00861322">
        <w:t>6.5.</w:t>
      </w:r>
      <w:r w:rsidR="003152D7" w:rsidRPr="00861322">
        <w:t xml:space="preserve"> </w:t>
      </w:r>
      <w:r w:rsidRPr="00861322">
        <w:t xml:space="preserve">Отзыв согласия возможен в любой период времени в соответствии с требованиями законодательства Российской Федерации или в соответствии с условиями договора (трудового договора, контракта, служебного контракта), заключенного между </w:t>
      </w:r>
      <w:r w:rsidR="004548CE" w:rsidRPr="00861322">
        <w:t xml:space="preserve">КСП </w:t>
      </w:r>
      <w:r w:rsidRPr="00861322">
        <w:t>и субъектом персо</w:t>
      </w:r>
      <w:r w:rsidRPr="00861322">
        <w:softHyphen/>
        <w:t>нальных данных.</w:t>
      </w:r>
    </w:p>
    <w:p w:rsidR="00F36FD8" w:rsidRPr="00861322" w:rsidRDefault="003152D7" w:rsidP="00F94D7E">
      <w:pPr>
        <w:pStyle w:val="20"/>
        <w:shd w:val="clear" w:color="auto" w:fill="auto"/>
        <w:tabs>
          <w:tab w:val="left" w:pos="1134"/>
        </w:tabs>
        <w:spacing w:after="304" w:line="322" w:lineRule="exact"/>
        <w:ind w:firstLine="0"/>
        <w:jc w:val="both"/>
      </w:pPr>
      <w:r w:rsidRPr="00861322">
        <w:t>6.6</w:t>
      </w:r>
      <w:r w:rsidR="0097348C" w:rsidRPr="00861322">
        <w:t>.</w:t>
      </w:r>
      <w:r w:rsidRPr="00861322">
        <w:t xml:space="preserve"> </w:t>
      </w:r>
      <w:r w:rsidR="004548CE" w:rsidRPr="00861322">
        <w:t>КСП</w:t>
      </w:r>
      <w:r w:rsidR="0097348C" w:rsidRPr="00861322">
        <w:t xml:space="preserve"> обязана прекратить обработку персо</w:t>
      </w:r>
      <w:r w:rsidR="0097348C" w:rsidRPr="00861322">
        <w:softHyphen/>
        <w:t>нальных данных субъекта персональных данных, направившего отзыв согла</w:t>
      </w:r>
      <w:r w:rsidR="0097348C" w:rsidRPr="00861322">
        <w:softHyphen/>
        <w:t>сия на обработку персональных данных в срок, не позднее 3 рабочих дней с даты получения отзыва.</w:t>
      </w:r>
    </w:p>
    <w:p w:rsidR="003152D7" w:rsidRPr="00861322" w:rsidRDefault="0097348C" w:rsidP="009A250F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22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3152D7" w:rsidRPr="00861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322">
        <w:rPr>
          <w:rFonts w:ascii="Times New Roman" w:hAnsi="Times New Roman" w:cs="Times New Roman"/>
          <w:b/>
          <w:sz w:val="28"/>
          <w:szCs w:val="28"/>
        </w:rPr>
        <w:t>Обеспечение конфиденциальности</w:t>
      </w:r>
    </w:p>
    <w:p w:rsidR="003152D7" w:rsidRPr="00861322" w:rsidRDefault="003152D7" w:rsidP="009A250F">
      <w:pPr>
        <w:pStyle w:val="a4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2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7348C" w:rsidRPr="00861322">
        <w:rPr>
          <w:rFonts w:ascii="Times New Roman" w:hAnsi="Times New Roman" w:cs="Times New Roman"/>
          <w:b/>
          <w:sz w:val="28"/>
          <w:szCs w:val="28"/>
        </w:rPr>
        <w:t>безопасности персональных данных</w:t>
      </w:r>
    </w:p>
    <w:p w:rsidR="00F36FD8" w:rsidRPr="00861322" w:rsidRDefault="004548CE" w:rsidP="00F94D7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322" w:lineRule="exact"/>
        <w:ind w:firstLine="0"/>
        <w:jc w:val="both"/>
      </w:pPr>
      <w:r w:rsidRPr="00861322">
        <w:t xml:space="preserve">КСП </w:t>
      </w:r>
      <w:r w:rsidR="0097348C" w:rsidRPr="00861322">
        <w:t xml:space="preserve"> предпринимает необходимые органи</w:t>
      </w:r>
      <w:r w:rsidR="0097348C" w:rsidRPr="00861322">
        <w:softHyphen/>
        <w:t>зационные и технические меры по защите персональных данных. Принимае</w:t>
      </w:r>
      <w:r w:rsidR="0097348C" w:rsidRPr="00861322">
        <w:softHyphen/>
        <w:t>мые меры основаны на требованиях ст. 18.1, ст.19 Федерального закона от 27.07.2006 № 152-ФЗ «О персональных данных», постановлений Правитель</w:t>
      </w:r>
      <w:r w:rsidR="0097348C" w:rsidRPr="00861322">
        <w:softHyphen/>
        <w:t>ства Российской Федерации от 21.03.2012 № 211 «Об утверждении перечня мер, направленных на обеспечение выполнения обязанностей, предусмотрен</w:t>
      </w:r>
      <w:r w:rsidR="0097348C" w:rsidRPr="00861322">
        <w:softHyphen/>
        <w:t>ных Федеральным законом «О персональных данных» и принятыми в соответ</w:t>
      </w:r>
      <w:r w:rsidR="0097348C" w:rsidRPr="00861322">
        <w:softHyphen/>
        <w:t>ствии с ним нормативными правовыми актами операторами, являющимися муниципальными органом власти», 15.09.2008 № 687 «Об утверждении Поло</w:t>
      </w:r>
      <w:r w:rsidR="0097348C" w:rsidRPr="00861322">
        <w:softHyphen/>
        <w:t xml:space="preserve">жения об особенностях обработки персональных данных, осуществляемой без использования средств автоматизации», 01.11.2012 </w:t>
      </w:r>
      <w:r w:rsidR="00F03FE6">
        <w:t xml:space="preserve">       </w:t>
      </w:r>
      <w:r w:rsidR="0097348C" w:rsidRPr="00861322">
        <w:t>№ 1119 «Об утверждении требований к защите персональных данных при их обработке в информацион</w:t>
      </w:r>
      <w:r w:rsidR="0097348C" w:rsidRPr="00861322">
        <w:softHyphen/>
        <w:t>ных системах персональных данных».</w:t>
      </w:r>
    </w:p>
    <w:p w:rsidR="00F36FD8" w:rsidRPr="00861322" w:rsidRDefault="0097348C" w:rsidP="00F03FE6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0"/>
        <w:jc w:val="both"/>
      </w:pPr>
      <w:r w:rsidRPr="00861322">
        <w:t>В частности:</w:t>
      </w:r>
    </w:p>
    <w:p w:rsidR="00F03FE6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after="0" w:line="322" w:lineRule="exact"/>
        <w:ind w:firstLine="142"/>
        <w:jc w:val="both"/>
      </w:pPr>
      <w:r w:rsidRPr="00861322">
        <w:t>Назначены лица, ответственные за организацию обработки персональ</w:t>
      </w:r>
      <w:r w:rsidRPr="00861322">
        <w:softHyphen/>
        <w:t xml:space="preserve">ных </w:t>
      </w:r>
      <w:r w:rsidR="00F03FE6">
        <w:t xml:space="preserve"> </w:t>
      </w:r>
    </w:p>
    <w:p w:rsidR="00F36FD8" w:rsidRPr="00861322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firstLine="142"/>
        <w:jc w:val="both"/>
      </w:pPr>
      <w:r>
        <w:t xml:space="preserve">  </w:t>
      </w:r>
      <w:r w:rsidR="0097348C" w:rsidRPr="00861322">
        <w:t>данных.</w:t>
      </w:r>
    </w:p>
    <w:p w:rsidR="00F03FE6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938"/>
        </w:tabs>
        <w:spacing w:after="0" w:line="322" w:lineRule="exact"/>
        <w:ind w:firstLine="142"/>
        <w:jc w:val="both"/>
      </w:pPr>
      <w:r w:rsidRPr="00861322">
        <w:t xml:space="preserve">Разработан пакет нормативных и организационно-распорядительных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  <w:tab w:val="left" w:pos="938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документов, инструкций, регулирующих процесс обработки персональных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  <w:tab w:val="left" w:pos="938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данных, эксплуатационная и техническая документация для </w:t>
      </w:r>
    </w:p>
    <w:p w:rsidR="00F36FD8" w:rsidRPr="00861322" w:rsidRDefault="00F03FE6" w:rsidP="00F03FE6">
      <w:pPr>
        <w:pStyle w:val="20"/>
        <w:shd w:val="clear" w:color="auto" w:fill="auto"/>
        <w:tabs>
          <w:tab w:val="left" w:pos="142"/>
          <w:tab w:val="left" w:pos="284"/>
          <w:tab w:val="left" w:pos="938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информационных систем персональных данных.</w:t>
      </w:r>
    </w:p>
    <w:p w:rsidR="00F03FE6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after="0" w:line="322" w:lineRule="exact"/>
        <w:ind w:firstLine="142"/>
        <w:jc w:val="both"/>
      </w:pPr>
      <w:r w:rsidRPr="00861322">
        <w:t xml:space="preserve">Лица, ведущие обработку персональных данных, проинструктированы и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ознакомлены с нормативными правовыми актами, регламентирующими </w:t>
      </w:r>
      <w:r>
        <w:t xml:space="preserve">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поря</w:t>
      </w:r>
      <w:r w:rsidR="0097348C" w:rsidRPr="00861322">
        <w:softHyphen/>
        <w:t xml:space="preserve">док работы с персональными данными и защиты персональных </w:t>
      </w:r>
    </w:p>
    <w:p w:rsidR="00F36FD8" w:rsidRPr="00861322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данных.</w:t>
      </w:r>
    </w:p>
    <w:p w:rsidR="00F36FD8" w:rsidRPr="00861322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12"/>
        </w:tabs>
        <w:spacing w:after="0" w:line="322" w:lineRule="exact"/>
        <w:ind w:firstLine="142"/>
        <w:jc w:val="both"/>
      </w:pPr>
      <w:r w:rsidRPr="00861322">
        <w:t>Разграничены права доступа к обрабатываемым персональным данным.</w:t>
      </w:r>
    </w:p>
    <w:p w:rsidR="00F03FE6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spacing w:after="0" w:line="322" w:lineRule="exact"/>
        <w:ind w:firstLine="142"/>
        <w:jc w:val="both"/>
      </w:pPr>
      <w:r w:rsidRPr="00861322">
        <w:t xml:space="preserve">В целях осуществления внутреннего контроля соответствия обработки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 xml:space="preserve">персональных данных установленным требованиям проводятся ежегодные </w:t>
      </w:r>
    </w:p>
    <w:p w:rsidR="00F36FD8" w:rsidRPr="00861322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left="142" w:firstLine="0"/>
        <w:jc w:val="both"/>
      </w:pPr>
      <w:r>
        <w:t xml:space="preserve">  </w:t>
      </w:r>
      <w:r w:rsidR="0097348C" w:rsidRPr="00861322">
        <w:t>проверки условий обработки персональных данных.</w:t>
      </w:r>
    </w:p>
    <w:p w:rsidR="00F36FD8" w:rsidRPr="00861322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12"/>
        </w:tabs>
        <w:spacing w:after="0" w:line="322" w:lineRule="exact"/>
        <w:ind w:firstLine="142"/>
        <w:jc w:val="both"/>
      </w:pPr>
      <w:r w:rsidRPr="00861322">
        <w:t>Осуществляются меры технического характера:</w:t>
      </w:r>
    </w:p>
    <w:p w:rsidR="00F36FD8" w:rsidRPr="00861322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12"/>
        </w:tabs>
        <w:spacing w:after="0" w:line="322" w:lineRule="exact"/>
        <w:ind w:firstLine="142"/>
        <w:jc w:val="both"/>
      </w:pPr>
      <w:r w:rsidRPr="00861322">
        <w:t>Предотвращение несанкционированного доступа к информационным</w:t>
      </w:r>
    </w:p>
    <w:p w:rsidR="00F36FD8" w:rsidRPr="00861322" w:rsidRDefault="00F03FE6" w:rsidP="00F03FE6">
      <w:pPr>
        <w:pStyle w:val="20"/>
        <w:shd w:val="clear" w:color="auto" w:fill="auto"/>
        <w:tabs>
          <w:tab w:val="left" w:pos="142"/>
          <w:tab w:val="left" w:pos="284"/>
        </w:tabs>
        <w:spacing w:after="0" w:line="322" w:lineRule="exact"/>
        <w:ind w:firstLine="142"/>
        <w:jc w:val="both"/>
      </w:pPr>
      <w:r>
        <w:t xml:space="preserve">  </w:t>
      </w:r>
      <w:r w:rsidR="0097348C" w:rsidRPr="00861322">
        <w:t>системам персональных данных;</w:t>
      </w:r>
    </w:p>
    <w:p w:rsidR="00F03FE6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31"/>
        </w:tabs>
        <w:spacing w:after="0" w:line="322" w:lineRule="exact"/>
        <w:ind w:firstLine="142"/>
        <w:jc w:val="left"/>
      </w:pPr>
      <w:r w:rsidRPr="00861322">
        <w:t xml:space="preserve">Использование лицензионного антивирусного программного </w:t>
      </w:r>
      <w:r w:rsidRPr="002B7911">
        <w:t>обеспече</w:t>
      </w:r>
      <w:r w:rsidRPr="002B7911">
        <w:softHyphen/>
        <w:t xml:space="preserve">ния. </w:t>
      </w:r>
    </w:p>
    <w:p w:rsidR="00F03FE6" w:rsidRDefault="00F03FE6" w:rsidP="00F03FE6">
      <w:pPr>
        <w:pStyle w:val="20"/>
        <w:shd w:val="clear" w:color="auto" w:fill="auto"/>
        <w:tabs>
          <w:tab w:val="left" w:pos="142"/>
          <w:tab w:val="left" w:pos="284"/>
          <w:tab w:val="left" w:pos="831"/>
        </w:tabs>
        <w:spacing w:after="0" w:line="322" w:lineRule="exact"/>
        <w:ind w:left="142" w:firstLine="0"/>
        <w:jc w:val="left"/>
      </w:pPr>
      <w:r>
        <w:t xml:space="preserve">  </w:t>
      </w:r>
      <w:r w:rsidR="0097348C" w:rsidRPr="002B7911">
        <w:t xml:space="preserve">Применение сертифицированных ФСБ и ФСТЭК России средств защиты </w:t>
      </w:r>
    </w:p>
    <w:p w:rsidR="00F36FD8" w:rsidRPr="002B7911" w:rsidRDefault="00F03FE6" w:rsidP="00F03FE6">
      <w:pPr>
        <w:pStyle w:val="20"/>
        <w:shd w:val="clear" w:color="auto" w:fill="auto"/>
        <w:tabs>
          <w:tab w:val="left" w:pos="142"/>
          <w:tab w:val="left" w:pos="284"/>
          <w:tab w:val="left" w:pos="831"/>
        </w:tabs>
        <w:spacing w:after="0" w:line="322" w:lineRule="exact"/>
        <w:ind w:left="142" w:firstLine="0"/>
        <w:jc w:val="left"/>
      </w:pPr>
      <w:r>
        <w:t xml:space="preserve">  </w:t>
      </w:r>
      <w:r w:rsidR="0097348C" w:rsidRPr="002B7911">
        <w:t>информации (межсетевые экраны, операционные системы);</w:t>
      </w:r>
    </w:p>
    <w:p w:rsidR="00F36FD8" w:rsidRPr="00861322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12"/>
        </w:tabs>
        <w:spacing w:after="0" w:line="322" w:lineRule="exact"/>
        <w:ind w:firstLine="142"/>
        <w:jc w:val="both"/>
      </w:pPr>
      <w:r w:rsidRPr="00861322">
        <w:t>Использование средств криптографической защиты информации.</w:t>
      </w:r>
    </w:p>
    <w:p w:rsidR="00F36FD8" w:rsidRPr="00861322" w:rsidRDefault="0097348C" w:rsidP="00F03FE6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812"/>
        </w:tabs>
        <w:spacing w:after="0" w:line="322" w:lineRule="exact"/>
        <w:ind w:firstLine="142"/>
        <w:jc w:val="both"/>
      </w:pPr>
      <w:r w:rsidRPr="00861322">
        <w:t>Иные необходимые меры безопасности.</w:t>
      </w:r>
    </w:p>
    <w:p w:rsidR="00F36FD8" w:rsidRPr="00861322" w:rsidRDefault="0097348C" w:rsidP="009A250F">
      <w:pPr>
        <w:pStyle w:val="20"/>
        <w:numPr>
          <w:ilvl w:val="0"/>
          <w:numId w:val="8"/>
        </w:numPr>
        <w:shd w:val="clear" w:color="auto" w:fill="auto"/>
        <w:tabs>
          <w:tab w:val="left" w:pos="1066"/>
          <w:tab w:val="left" w:pos="1134"/>
        </w:tabs>
        <w:spacing w:after="0" w:line="322" w:lineRule="exact"/>
        <w:ind w:firstLine="600"/>
        <w:jc w:val="both"/>
      </w:pPr>
      <w:r w:rsidRPr="00861322">
        <w:t xml:space="preserve">Доступ к персональным данным субъекта могут получить сотрудники </w:t>
      </w:r>
      <w:r w:rsidR="00F61D9E" w:rsidRPr="00861322">
        <w:t>КСП</w:t>
      </w:r>
      <w:r w:rsidRPr="00861322">
        <w:t xml:space="preserve"> только в рамках исполнения своих должност</w:t>
      </w:r>
      <w:r w:rsidRPr="00861322">
        <w:softHyphen/>
        <w:t>ных обязанностей. Доступ иных лиц к персональным данным, обрабатывае</w:t>
      </w:r>
      <w:r w:rsidRPr="00861322">
        <w:softHyphen/>
        <w:t xml:space="preserve">мых </w:t>
      </w:r>
      <w:r w:rsidR="00F61D9E" w:rsidRPr="00861322">
        <w:t>КСП</w:t>
      </w:r>
      <w:r w:rsidRPr="00861322">
        <w:t>, может быть предоставлен исключи</w:t>
      </w:r>
      <w:r w:rsidRPr="00861322">
        <w:softHyphen/>
        <w:t>тельно в предусмотренных законом случаях, либо с согласия субъекта персо</w:t>
      </w:r>
      <w:r w:rsidRPr="00861322">
        <w:softHyphen/>
        <w:t>нальных данных.</w:t>
      </w:r>
    </w:p>
    <w:p w:rsidR="00F36FD8" w:rsidRPr="00861322" w:rsidRDefault="00F61D9E" w:rsidP="009A250F">
      <w:pPr>
        <w:pStyle w:val="20"/>
        <w:numPr>
          <w:ilvl w:val="0"/>
          <w:numId w:val="8"/>
        </w:numPr>
        <w:shd w:val="clear" w:color="auto" w:fill="auto"/>
        <w:tabs>
          <w:tab w:val="left" w:pos="1071"/>
          <w:tab w:val="left" w:pos="1134"/>
        </w:tabs>
        <w:spacing w:after="0" w:line="322" w:lineRule="exact"/>
        <w:ind w:firstLine="600"/>
        <w:jc w:val="both"/>
      </w:pPr>
      <w:r w:rsidRPr="00861322">
        <w:t>КСП</w:t>
      </w:r>
      <w:r w:rsidR="0097348C" w:rsidRPr="00861322">
        <w:t xml:space="preserve"> может предоставить персональные данные субъектов юридическим и физическим лицам, оказывающим </w:t>
      </w:r>
      <w:r w:rsidRPr="00861322">
        <w:t>КСП</w:t>
      </w:r>
      <w:r w:rsidR="0097348C" w:rsidRPr="00861322">
        <w:t xml:space="preserve"> услуги на основании заключенных договоров (либо на иных основаниях в соответствии с </w:t>
      </w:r>
      <w:r w:rsidR="0097348C" w:rsidRPr="00861322">
        <w:lastRenderedPageBreak/>
        <w:t>законодательством), если в силу данных договоров они должны иметь доступ к персональным данным субъектов. Со</w:t>
      </w:r>
      <w:r w:rsidR="0097348C" w:rsidRPr="00861322">
        <w:softHyphen/>
        <w:t xml:space="preserve">ответствующие данные предоставляются </w:t>
      </w:r>
      <w:r w:rsidRPr="00861322">
        <w:t>КСП</w:t>
      </w:r>
      <w:r w:rsidR="0097348C" w:rsidRPr="00861322">
        <w:t xml:space="preserve"> только после подписания с ними обязательства о неразглашении конфиденци</w:t>
      </w:r>
      <w:r w:rsidR="0097348C" w:rsidRPr="00861322">
        <w:softHyphen/>
        <w:t>альной информации, в том числе о неразглашении персональных данных.</w:t>
      </w:r>
    </w:p>
    <w:p w:rsidR="00F36FD8" w:rsidRPr="00861322" w:rsidRDefault="00F61D9E" w:rsidP="009A250F">
      <w:pPr>
        <w:pStyle w:val="20"/>
        <w:numPr>
          <w:ilvl w:val="0"/>
          <w:numId w:val="8"/>
        </w:numPr>
        <w:shd w:val="clear" w:color="auto" w:fill="auto"/>
        <w:tabs>
          <w:tab w:val="left" w:pos="1066"/>
          <w:tab w:val="left" w:pos="1134"/>
        </w:tabs>
        <w:spacing w:after="0" w:line="322" w:lineRule="exact"/>
        <w:ind w:firstLine="600"/>
        <w:jc w:val="both"/>
      </w:pPr>
      <w:r w:rsidRPr="00861322">
        <w:t>КСП</w:t>
      </w:r>
      <w:r w:rsidR="0097348C" w:rsidRPr="00861322">
        <w:t xml:space="preserve"> обеспечивает защиту персональных данных субъекта от несанкционированного доступа к ним, их неправомерного использования или утраты.</w:t>
      </w:r>
    </w:p>
    <w:p w:rsidR="00F36FD8" w:rsidRPr="00861322" w:rsidRDefault="0097348C" w:rsidP="009A250F">
      <w:pPr>
        <w:pStyle w:val="20"/>
        <w:numPr>
          <w:ilvl w:val="0"/>
          <w:numId w:val="8"/>
        </w:numPr>
        <w:shd w:val="clear" w:color="auto" w:fill="auto"/>
        <w:tabs>
          <w:tab w:val="left" w:pos="1057"/>
          <w:tab w:val="left" w:pos="1134"/>
        </w:tabs>
        <w:spacing w:after="0" w:line="322" w:lineRule="exact"/>
        <w:ind w:firstLine="600"/>
        <w:jc w:val="both"/>
      </w:pPr>
      <w:r w:rsidRPr="00861322">
        <w:t>Безопасность персональных данных при их обработке в информаци</w:t>
      </w:r>
      <w:r w:rsidRPr="00861322">
        <w:softHyphen/>
        <w:t xml:space="preserve">онных системах </w:t>
      </w:r>
      <w:r w:rsidR="00F61D9E" w:rsidRPr="00861322">
        <w:t>КСП</w:t>
      </w:r>
      <w:r w:rsidRPr="00861322">
        <w:t xml:space="preserve"> с помощью системы защиты информации ограниченного доступа, включающей организационные меры и средства защиты информации, средства предотвращения несанкционирован</w:t>
      </w:r>
      <w:r w:rsidRPr="00861322">
        <w:softHyphen/>
        <w:t>ного доступа, программно-технических воздействий на технические средства обработки персональных данных, а также используемые в информационной системе информационные технологии.</w:t>
      </w:r>
    </w:p>
    <w:p w:rsidR="00F36FD8" w:rsidRPr="00861322" w:rsidRDefault="0097348C" w:rsidP="009A250F">
      <w:pPr>
        <w:pStyle w:val="20"/>
        <w:shd w:val="clear" w:color="auto" w:fill="auto"/>
        <w:tabs>
          <w:tab w:val="left" w:pos="1134"/>
        </w:tabs>
        <w:spacing w:after="0" w:line="322" w:lineRule="exact"/>
        <w:ind w:firstLine="580"/>
        <w:jc w:val="both"/>
      </w:pPr>
      <w:r w:rsidRPr="00861322">
        <w:t>7.6.</w:t>
      </w:r>
      <w:r w:rsidR="003152D7" w:rsidRPr="00861322">
        <w:t xml:space="preserve"> </w:t>
      </w:r>
      <w:r w:rsidRPr="00861322">
        <w:t>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путем примене</w:t>
      </w:r>
      <w:r w:rsidRPr="00861322">
        <w:softHyphen/>
        <w:t>ния технических средств защиты информации.</w:t>
      </w:r>
    </w:p>
    <w:p w:rsidR="00F36FD8" w:rsidRPr="00861322" w:rsidRDefault="0097348C" w:rsidP="009A250F">
      <w:pPr>
        <w:pStyle w:val="20"/>
        <w:numPr>
          <w:ilvl w:val="0"/>
          <w:numId w:val="9"/>
        </w:numPr>
        <w:shd w:val="clear" w:color="auto" w:fill="auto"/>
        <w:tabs>
          <w:tab w:val="left" w:pos="1062"/>
          <w:tab w:val="left" w:pos="1134"/>
        </w:tabs>
        <w:spacing w:after="0" w:line="322" w:lineRule="exact"/>
        <w:ind w:firstLine="580"/>
        <w:jc w:val="both"/>
      </w:pPr>
      <w:r w:rsidRPr="00861322">
        <w:t>Размещение информационных систем, организация режима обеспече</w:t>
      </w:r>
      <w:r w:rsidRPr="00861322">
        <w:softHyphen/>
        <w:t>ния безопасности в этих помещениях обеспечивают сохранность носителей персональных данных и средств защиты информации, а также исключают возможность неконтролируемого проникновения или пребывания в этих по</w:t>
      </w:r>
      <w:r w:rsidRPr="00861322">
        <w:softHyphen/>
        <w:t>мещениях посторонних лиц.</w:t>
      </w:r>
    </w:p>
    <w:p w:rsidR="00F36FD8" w:rsidRPr="00861322" w:rsidRDefault="0097348C" w:rsidP="009A250F">
      <w:pPr>
        <w:pStyle w:val="20"/>
        <w:numPr>
          <w:ilvl w:val="0"/>
          <w:numId w:val="9"/>
        </w:numPr>
        <w:shd w:val="clear" w:color="auto" w:fill="auto"/>
        <w:tabs>
          <w:tab w:val="left" w:pos="1071"/>
          <w:tab w:val="left" w:pos="1134"/>
        </w:tabs>
        <w:spacing w:after="0" w:line="322" w:lineRule="exact"/>
        <w:ind w:firstLine="580"/>
        <w:jc w:val="both"/>
      </w:pPr>
      <w:r w:rsidRPr="00861322">
        <w:t xml:space="preserve">При обработке персональных данных в информационных системах </w:t>
      </w:r>
      <w:r w:rsidR="00F61D9E" w:rsidRPr="00861322">
        <w:t xml:space="preserve">КСП </w:t>
      </w:r>
      <w:r w:rsidRPr="00861322">
        <w:t>обеспечиваются: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left"/>
      </w:pPr>
      <w:r w:rsidRPr="00861322">
        <w:t>проведение мероприятий, направленных на предотвращение несанкцио</w:t>
      </w:r>
      <w:r w:rsidRPr="00861322">
        <w:softHyphen/>
        <w:t>нированного доступа к персональным данным и (или) передачи их лицам, не имеющим права доступа к такой информации;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left"/>
      </w:pPr>
      <w:r w:rsidRPr="00861322">
        <w:t>своевременное обнаружение фактов несанкционированного доступа к персональным данным;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0"/>
          <w:tab w:val="left" w:pos="1134"/>
        </w:tabs>
        <w:spacing w:after="0" w:line="322" w:lineRule="exact"/>
        <w:ind w:firstLine="580"/>
        <w:jc w:val="left"/>
      </w:pPr>
      <w:r w:rsidRPr="00861322">
        <w:t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left"/>
      </w:pPr>
      <w:r w:rsidRPr="00861322">
        <w:t>возможность незамедлительного восстановления персональных данных, модифицированных или уничтоженных вследствие несанкционированного до</w:t>
      </w:r>
      <w:r w:rsidRPr="00861322">
        <w:softHyphen/>
        <w:t>ступа к ним;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97"/>
          <w:tab w:val="left" w:pos="1134"/>
        </w:tabs>
        <w:spacing w:after="240" w:line="322" w:lineRule="exact"/>
        <w:ind w:firstLine="580"/>
        <w:jc w:val="both"/>
      </w:pPr>
      <w:r w:rsidRPr="00861322">
        <w:t>постоянный контроль уровня защищенности персональных данных.</w:t>
      </w:r>
    </w:p>
    <w:p w:rsidR="00F36FD8" w:rsidRPr="00861322" w:rsidRDefault="0097348C" w:rsidP="009A250F">
      <w:pPr>
        <w:pStyle w:val="20"/>
        <w:numPr>
          <w:ilvl w:val="0"/>
          <w:numId w:val="9"/>
        </w:numPr>
        <w:shd w:val="clear" w:color="auto" w:fill="auto"/>
        <w:tabs>
          <w:tab w:val="left" w:pos="1066"/>
          <w:tab w:val="left" w:pos="1134"/>
        </w:tabs>
        <w:spacing w:after="0" w:line="322" w:lineRule="exact"/>
        <w:ind w:firstLine="580"/>
        <w:jc w:val="both"/>
      </w:pPr>
      <w:r w:rsidRPr="00861322">
        <w:t>Информация, относящаяся к персональным данным, ставшая извест</w:t>
      </w:r>
      <w:r w:rsidRPr="00861322">
        <w:softHyphen/>
        <w:t>ной в связи с реализацией трудовых отношений и в связи с оказанием государ</w:t>
      </w:r>
      <w:r w:rsidRPr="00861322">
        <w:softHyphen/>
        <w:t>ственных и муниципальных услуг и осуществлением муниципальной функ</w:t>
      </w:r>
      <w:r w:rsidRPr="00861322">
        <w:softHyphen/>
        <w:t>ции, является информацией ограниченного доступа, не относящейся к госу</w:t>
      </w:r>
      <w:r w:rsidRPr="00861322">
        <w:softHyphen/>
        <w:t>дарственной тайне (конфиденциальной информацией), и охраняется законом.</w:t>
      </w:r>
    </w:p>
    <w:p w:rsidR="00F36FD8" w:rsidRDefault="0097348C" w:rsidP="009A250F">
      <w:pPr>
        <w:pStyle w:val="20"/>
        <w:numPr>
          <w:ilvl w:val="0"/>
          <w:numId w:val="9"/>
        </w:numPr>
        <w:shd w:val="clear" w:color="auto" w:fill="auto"/>
        <w:tabs>
          <w:tab w:val="left" w:pos="1134"/>
          <w:tab w:val="left" w:pos="1201"/>
        </w:tabs>
        <w:spacing w:after="0" w:line="322" w:lineRule="exact"/>
        <w:ind w:firstLine="580"/>
        <w:jc w:val="both"/>
      </w:pPr>
      <w:r w:rsidRPr="00861322">
        <w:lastRenderedPageBreak/>
        <w:t xml:space="preserve">Работники </w:t>
      </w:r>
      <w:r w:rsidR="00F61D9E" w:rsidRPr="00861322">
        <w:t>КСП</w:t>
      </w:r>
      <w:r w:rsidRPr="00861322">
        <w:t>, допущенные к работе с персональными данными, предупреждены о возможной дисциплинарной, ад</w:t>
      </w:r>
      <w:r w:rsidRPr="00861322">
        <w:softHyphen/>
        <w:t>министративной, гражданско-правовой или уголовной ответственности в слу</w:t>
      </w:r>
      <w:r w:rsidRPr="00861322">
        <w:softHyphen/>
        <w:t>чае нарушения норм и требований действующего законодательства, регули</w:t>
      </w:r>
      <w:r w:rsidRPr="00861322">
        <w:softHyphen/>
        <w:t>рующего правила обработки и защиты персональных данных.</w:t>
      </w:r>
    </w:p>
    <w:p w:rsidR="002B7911" w:rsidRPr="00861322" w:rsidRDefault="002B7911" w:rsidP="009A250F">
      <w:pPr>
        <w:pStyle w:val="20"/>
        <w:shd w:val="clear" w:color="auto" w:fill="auto"/>
        <w:tabs>
          <w:tab w:val="left" w:pos="1134"/>
          <w:tab w:val="left" w:pos="1201"/>
        </w:tabs>
        <w:spacing w:after="0" w:line="322" w:lineRule="exact"/>
        <w:ind w:left="580" w:firstLine="0"/>
        <w:jc w:val="both"/>
      </w:pPr>
    </w:p>
    <w:p w:rsidR="00F36FD8" w:rsidRPr="00861322" w:rsidRDefault="0097348C" w:rsidP="00F94D7E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22" w:lineRule="exact"/>
        <w:rPr>
          <w:sz w:val="28"/>
          <w:szCs w:val="28"/>
        </w:rPr>
      </w:pPr>
      <w:bookmarkStart w:id="8" w:name="bookmark7"/>
      <w:r w:rsidRPr="00861322">
        <w:rPr>
          <w:sz w:val="28"/>
          <w:szCs w:val="28"/>
        </w:rPr>
        <w:t>Права субъекта персональных данных</w:t>
      </w:r>
      <w:bookmarkEnd w:id="8"/>
    </w:p>
    <w:p w:rsidR="00F36FD8" w:rsidRPr="00861322" w:rsidRDefault="0097348C" w:rsidP="009A250F">
      <w:pPr>
        <w:pStyle w:val="20"/>
        <w:numPr>
          <w:ilvl w:val="0"/>
          <w:numId w:val="10"/>
        </w:numPr>
        <w:shd w:val="clear" w:color="auto" w:fill="auto"/>
        <w:tabs>
          <w:tab w:val="left" w:pos="1062"/>
          <w:tab w:val="left" w:pos="1134"/>
        </w:tabs>
        <w:spacing w:after="0" w:line="322" w:lineRule="exact"/>
        <w:ind w:firstLine="580"/>
        <w:jc w:val="both"/>
      </w:pPr>
      <w:r w:rsidRPr="00861322">
        <w:t>Субъект персональных данных имеет право на свободный доступ к своим персональным данным, включая право на получение копии любой запи</w:t>
      </w:r>
      <w:r w:rsidRPr="00861322">
        <w:softHyphen/>
        <w:t>си (за исключением случаев</w:t>
      </w:r>
      <w:r w:rsidR="003152D7" w:rsidRPr="00861322">
        <w:t>,</w:t>
      </w:r>
      <w:r w:rsidRPr="00861322">
        <w:t xml:space="preserve"> предусмотренных законодательством), содержа</w:t>
      </w:r>
      <w:r w:rsidRPr="00861322">
        <w:softHyphen/>
        <w:t>щей его персональные данные.</w:t>
      </w:r>
    </w:p>
    <w:p w:rsidR="00F36FD8" w:rsidRPr="00861322" w:rsidRDefault="0097348C" w:rsidP="009A250F">
      <w:pPr>
        <w:pStyle w:val="20"/>
        <w:numPr>
          <w:ilvl w:val="0"/>
          <w:numId w:val="10"/>
        </w:numPr>
        <w:shd w:val="clear" w:color="auto" w:fill="auto"/>
        <w:tabs>
          <w:tab w:val="left" w:pos="1104"/>
          <w:tab w:val="left" w:pos="1134"/>
        </w:tabs>
        <w:spacing w:after="0" w:line="322" w:lineRule="exact"/>
        <w:ind w:firstLine="580"/>
        <w:jc w:val="both"/>
      </w:pPr>
      <w:r w:rsidRPr="00861322">
        <w:t>Субъект персональных данных имеет право: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50"/>
          <w:tab w:val="left" w:pos="1134"/>
        </w:tabs>
        <w:spacing w:after="0" w:line="322" w:lineRule="exact"/>
        <w:ind w:firstLine="580"/>
        <w:jc w:val="both"/>
      </w:pPr>
      <w:r w:rsidRPr="00861322">
        <w:t>получать полную информацию о своих персональных данных и обра</w:t>
      </w:r>
      <w:r w:rsidRPr="00861322">
        <w:softHyphen/>
        <w:t>ботке этих данных;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both"/>
      </w:pPr>
      <w:r w:rsidRPr="00861322">
        <w:t>требовать исключения или исправления неверных или неполных персо</w:t>
      </w:r>
      <w:r w:rsidRPr="00861322">
        <w:softHyphen/>
        <w:t>нальных данных;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both"/>
      </w:pPr>
      <w:r w:rsidRPr="00861322">
        <w:t xml:space="preserve">требовать от </w:t>
      </w:r>
      <w:r w:rsidR="00F61D9E" w:rsidRPr="00861322">
        <w:t>КСП</w:t>
      </w:r>
      <w:r w:rsidRPr="00861322">
        <w:t xml:space="preserve"> обеспечения уведомления всех лиц, которым ранее были сообщены неверные или неполные их персо</w:t>
      </w:r>
      <w:r w:rsidRPr="00861322">
        <w:softHyphen/>
        <w:t>нальные данные, обо всех произведенных в них изменениях или исключениях из них;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left"/>
      </w:pPr>
      <w:r w:rsidRPr="00861322">
        <w:t xml:space="preserve">обжаловать действия или бездействие </w:t>
      </w:r>
      <w:r w:rsidR="00F61D9E" w:rsidRPr="00861322">
        <w:t xml:space="preserve">КСП </w:t>
      </w:r>
      <w:r w:rsidRPr="00861322">
        <w:t>в порядке, предусмотренном действующим законодательством Российской Федерации;</w:t>
      </w:r>
    </w:p>
    <w:p w:rsidR="00F36FD8" w:rsidRPr="00861322" w:rsidRDefault="0097348C" w:rsidP="009A250F">
      <w:pPr>
        <w:pStyle w:val="20"/>
        <w:numPr>
          <w:ilvl w:val="0"/>
          <w:numId w:val="3"/>
        </w:numPr>
        <w:shd w:val="clear" w:color="auto" w:fill="auto"/>
        <w:tabs>
          <w:tab w:val="left" w:pos="745"/>
          <w:tab w:val="left" w:pos="1134"/>
        </w:tabs>
        <w:spacing w:after="0" w:line="322" w:lineRule="exact"/>
        <w:ind w:firstLine="580"/>
        <w:jc w:val="both"/>
      </w:pPr>
      <w:r w:rsidRPr="00861322">
        <w:t>получать сведения о том, какие юридические последствия для субъекта персональных данных может повлечь за собой отказ в предоставлении персо</w:t>
      </w:r>
      <w:r w:rsidRPr="00861322">
        <w:softHyphen/>
        <w:t xml:space="preserve">нальных данных </w:t>
      </w:r>
      <w:r w:rsidR="00F61D9E" w:rsidRPr="00861322">
        <w:t>КСП</w:t>
      </w:r>
      <w:r w:rsidRPr="00861322">
        <w:t>, а также отзыв согласия на обработку персональных данных.</w:t>
      </w:r>
    </w:p>
    <w:p w:rsidR="00F36FD8" w:rsidRPr="00861322" w:rsidRDefault="0097348C" w:rsidP="009A250F">
      <w:pPr>
        <w:pStyle w:val="20"/>
        <w:numPr>
          <w:ilvl w:val="0"/>
          <w:numId w:val="10"/>
        </w:numPr>
        <w:shd w:val="clear" w:color="auto" w:fill="auto"/>
        <w:tabs>
          <w:tab w:val="left" w:pos="1066"/>
          <w:tab w:val="left" w:pos="1134"/>
        </w:tabs>
        <w:spacing w:after="0" w:line="322" w:lineRule="exact"/>
        <w:ind w:firstLine="580"/>
        <w:jc w:val="both"/>
      </w:pPr>
      <w:r w:rsidRPr="00861322">
        <w:t xml:space="preserve">Субъект персональных данных вправе требовать от </w:t>
      </w:r>
      <w:r w:rsidR="00F61D9E" w:rsidRPr="00861322">
        <w:t xml:space="preserve">КСП </w:t>
      </w:r>
      <w:r w:rsidRPr="00861322">
        <w:t>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</w:t>
      </w:r>
      <w:r w:rsidRPr="00861322">
        <w:softHyphen/>
        <w:t>димыми для заявленной цели обработки, а также принимать предусмотренные законом меры по защите своих прав.</w:t>
      </w:r>
    </w:p>
    <w:p w:rsidR="00F94D7E" w:rsidRPr="00861322" w:rsidRDefault="0097348C" w:rsidP="00F94D7E">
      <w:pPr>
        <w:pStyle w:val="20"/>
        <w:numPr>
          <w:ilvl w:val="0"/>
          <w:numId w:val="10"/>
        </w:numPr>
        <w:shd w:val="clear" w:color="auto" w:fill="auto"/>
        <w:tabs>
          <w:tab w:val="left" w:pos="1066"/>
          <w:tab w:val="left" w:pos="1134"/>
        </w:tabs>
        <w:spacing w:after="0" w:line="322" w:lineRule="exact"/>
        <w:ind w:firstLine="580"/>
        <w:jc w:val="both"/>
      </w:pPr>
      <w:r w:rsidRPr="00861322">
        <w:t>Для осуществления перечисленных прав субъекту персональных дан</w:t>
      </w:r>
      <w:r w:rsidRPr="00861322">
        <w:softHyphen/>
        <w:t xml:space="preserve">ных необходимо в порядке, установленном ст.14 Федерального закона от 27.07.2006 № 152-ФЗ «О персональных данных», обратиться в </w:t>
      </w:r>
      <w:r w:rsidR="00F61D9E" w:rsidRPr="00861322">
        <w:t>КСП</w:t>
      </w:r>
      <w:r w:rsidRPr="00861322">
        <w:t xml:space="preserve"> с соответствующим запросом. Для выполнения таких за</w:t>
      </w:r>
      <w:r w:rsidRPr="00861322">
        <w:softHyphen/>
        <w:t xml:space="preserve">просов представителю </w:t>
      </w:r>
      <w:r w:rsidR="00F61D9E" w:rsidRPr="00861322">
        <w:t>КСП</w:t>
      </w:r>
      <w:r w:rsidRPr="00861322">
        <w:t xml:space="preserve"> может потребоваться установить личность гражданина и запросить дополнительную информацию.</w:t>
      </w:r>
    </w:p>
    <w:p w:rsidR="003152D7" w:rsidRDefault="003152D7" w:rsidP="0044398F">
      <w:pPr>
        <w:pStyle w:val="20"/>
        <w:shd w:val="clear" w:color="auto" w:fill="auto"/>
        <w:tabs>
          <w:tab w:val="left" w:pos="1066"/>
        </w:tabs>
        <w:spacing w:after="0" w:line="322" w:lineRule="exact"/>
        <w:ind w:left="580" w:firstLine="0"/>
      </w:pPr>
      <w:r>
        <w:t>_____________________________________</w:t>
      </w:r>
    </w:p>
    <w:sectPr w:rsidR="003152D7" w:rsidSect="00F94D7E">
      <w:footerReference w:type="default" r:id="rId8"/>
      <w:type w:val="continuous"/>
      <w:pgSz w:w="11900" w:h="16840"/>
      <w:pgMar w:top="851" w:right="843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29" w:rsidRDefault="00616329">
      <w:r>
        <w:separator/>
      </w:r>
    </w:p>
  </w:endnote>
  <w:endnote w:type="continuationSeparator" w:id="0">
    <w:p w:rsidR="00616329" w:rsidRDefault="0061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34438836"/>
      <w:docPartObj>
        <w:docPartGallery w:val="Page Numbers (Bottom of Page)"/>
        <w:docPartUnique/>
      </w:docPartObj>
    </w:sdtPr>
    <w:sdtContent>
      <w:p w:rsidR="005E56D8" w:rsidRDefault="00F24698">
        <w:pPr>
          <w:pStyle w:val="a7"/>
          <w:jc w:val="center"/>
        </w:pPr>
        <w:r>
          <w:fldChar w:fldCharType="begin"/>
        </w:r>
        <w:r w:rsidR="005E56D8">
          <w:instrText>PAGE   \* MERGEFORMAT</w:instrText>
        </w:r>
        <w:r>
          <w:fldChar w:fldCharType="separate"/>
        </w:r>
        <w:r w:rsidR="003946A5">
          <w:rPr>
            <w:noProof/>
          </w:rPr>
          <w:t>7</w:t>
        </w:r>
        <w:r>
          <w:fldChar w:fldCharType="end"/>
        </w:r>
      </w:p>
    </w:sdtContent>
  </w:sdt>
  <w:p w:rsidR="00C14867" w:rsidRDefault="00C148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29" w:rsidRDefault="00616329"/>
  </w:footnote>
  <w:footnote w:type="continuationSeparator" w:id="0">
    <w:p w:rsidR="00616329" w:rsidRDefault="006163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3F6"/>
    <w:multiLevelType w:val="multilevel"/>
    <w:tmpl w:val="07E6861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06EDE"/>
    <w:multiLevelType w:val="multilevel"/>
    <w:tmpl w:val="05B20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73A7C"/>
    <w:multiLevelType w:val="multilevel"/>
    <w:tmpl w:val="EDAC886E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A2C8E"/>
    <w:multiLevelType w:val="multilevel"/>
    <w:tmpl w:val="13D2CE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72118"/>
    <w:multiLevelType w:val="multilevel"/>
    <w:tmpl w:val="BD04E3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134F7E"/>
    <w:multiLevelType w:val="multilevel"/>
    <w:tmpl w:val="CAFCDC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F21B0"/>
    <w:multiLevelType w:val="hybridMultilevel"/>
    <w:tmpl w:val="3B92D3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F5C9F"/>
    <w:multiLevelType w:val="multilevel"/>
    <w:tmpl w:val="FD2875D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7D4F34"/>
    <w:multiLevelType w:val="multilevel"/>
    <w:tmpl w:val="A928D8B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1005AF"/>
    <w:multiLevelType w:val="multilevel"/>
    <w:tmpl w:val="97F62B1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91253"/>
    <w:multiLevelType w:val="multilevel"/>
    <w:tmpl w:val="7354E3F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36FD8"/>
    <w:rsid w:val="000F432A"/>
    <w:rsid w:val="00111037"/>
    <w:rsid w:val="002B7911"/>
    <w:rsid w:val="002D0EE0"/>
    <w:rsid w:val="003152D7"/>
    <w:rsid w:val="00377077"/>
    <w:rsid w:val="003814BB"/>
    <w:rsid w:val="003946A5"/>
    <w:rsid w:val="00441592"/>
    <w:rsid w:val="0044398F"/>
    <w:rsid w:val="004548CE"/>
    <w:rsid w:val="005E56D8"/>
    <w:rsid w:val="00616329"/>
    <w:rsid w:val="006720E1"/>
    <w:rsid w:val="00681737"/>
    <w:rsid w:val="00735F31"/>
    <w:rsid w:val="00861322"/>
    <w:rsid w:val="00883BDD"/>
    <w:rsid w:val="0097348C"/>
    <w:rsid w:val="009A250F"/>
    <w:rsid w:val="00A7100D"/>
    <w:rsid w:val="00B36ABD"/>
    <w:rsid w:val="00BD7239"/>
    <w:rsid w:val="00C14867"/>
    <w:rsid w:val="00CA53C8"/>
    <w:rsid w:val="00EE199E"/>
    <w:rsid w:val="00F03FE6"/>
    <w:rsid w:val="00F24698"/>
    <w:rsid w:val="00F36FD8"/>
    <w:rsid w:val="00F61D9E"/>
    <w:rsid w:val="00F94D7E"/>
    <w:rsid w:val="00FD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6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69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24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F24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F24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24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4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24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24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F24698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rsid w:val="00F246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  <w:sz w:val="26"/>
      <w:szCs w:val="26"/>
    </w:rPr>
  </w:style>
  <w:style w:type="paragraph" w:customStyle="1" w:styleId="20">
    <w:name w:val="Основной текст (2)"/>
    <w:basedOn w:val="a"/>
    <w:link w:val="2"/>
    <w:rsid w:val="00F24698"/>
    <w:pPr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24698"/>
    <w:pPr>
      <w:shd w:val="clear" w:color="auto" w:fill="FFFFFF"/>
      <w:spacing w:after="90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24698"/>
    <w:pPr>
      <w:shd w:val="clear" w:color="auto" w:fill="FFFFFF"/>
      <w:spacing w:before="9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3152D7"/>
    <w:rPr>
      <w:color w:val="000000"/>
    </w:rPr>
  </w:style>
  <w:style w:type="paragraph" w:styleId="a5">
    <w:name w:val="header"/>
    <w:basedOn w:val="a"/>
    <w:link w:val="a6"/>
    <w:uiPriority w:val="99"/>
    <w:unhideWhenUsed/>
    <w:rsid w:val="00C148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4867"/>
    <w:rPr>
      <w:color w:val="000000"/>
    </w:rPr>
  </w:style>
  <w:style w:type="paragraph" w:styleId="a7">
    <w:name w:val="footer"/>
    <w:basedOn w:val="a"/>
    <w:link w:val="a8"/>
    <w:uiPriority w:val="99"/>
    <w:unhideWhenUsed/>
    <w:rsid w:val="00C148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486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F94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D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6C3697-0924-464F-AF69-4229C7C6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ПОЛИТИКА</vt:lpstr>
      <vt:lpstr>1.0бщие положения</vt:lpstr>
      <vt:lpstr>2.Правовые основания и цели обработки персональных данных</vt:lpstr>
      <vt:lpstr/>
      <vt:lpstr/>
      <vt:lpstr>3. Сведения, составляющие персональные данные</vt:lpstr>
      <vt:lpstr>Способы обработки персональных данных</vt:lpstr>
      <vt:lpstr>Передача персональных данных</vt:lpstr>
      <vt:lpstr>Сроки обработки персональных данных</vt:lpstr>
      <vt:lpstr>Права субъекта персональных данных</vt:lpstr>
    </vt:vector>
  </TitlesOfParts>
  <Company>SPecialiST RePack</Company>
  <LinksUpToDate>false</LinksUpToDate>
  <CharactersWithSpaces>16382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Батыр</cp:lastModifiedBy>
  <cp:revision>16</cp:revision>
  <cp:lastPrinted>2020-12-16T12:00:00Z</cp:lastPrinted>
  <dcterms:created xsi:type="dcterms:W3CDTF">2019-12-02T12:06:00Z</dcterms:created>
  <dcterms:modified xsi:type="dcterms:W3CDTF">2021-01-18T05:24:00Z</dcterms:modified>
</cp:coreProperties>
</file>