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33FF" w:rsidRPr="00FB0E45" w:rsidRDefault="007D33FF" w:rsidP="007D33FF">
      <w:pPr>
        <w:spacing w:after="0" w:line="240" w:lineRule="auto"/>
        <w:jc w:val="center"/>
        <w:rPr>
          <w:rFonts w:ascii="Times New Roman" w:hAnsi="Times New Roman" w:cs="Times New Roman"/>
          <w:b/>
          <w:bCs/>
          <w:sz w:val="26"/>
          <w:szCs w:val="26"/>
        </w:rPr>
      </w:pPr>
      <w:r w:rsidRPr="00FB0E45">
        <w:rPr>
          <w:rFonts w:ascii="Times New Roman" w:hAnsi="Times New Roman" w:cs="Times New Roman"/>
          <w:b/>
          <w:bCs/>
          <w:sz w:val="26"/>
          <w:szCs w:val="26"/>
        </w:rPr>
        <w:t>ПАМЯТКА</w:t>
      </w:r>
    </w:p>
    <w:p w:rsidR="007D33FF" w:rsidRPr="00FB0E45" w:rsidRDefault="007D33FF" w:rsidP="007D33FF">
      <w:pPr>
        <w:spacing w:after="0" w:line="240" w:lineRule="auto"/>
        <w:jc w:val="center"/>
        <w:rPr>
          <w:rFonts w:ascii="Times New Roman" w:hAnsi="Times New Roman" w:cs="Times New Roman"/>
          <w:b/>
          <w:bCs/>
          <w:sz w:val="26"/>
          <w:szCs w:val="26"/>
        </w:rPr>
      </w:pPr>
      <w:r w:rsidRPr="00FB0E45">
        <w:rPr>
          <w:rFonts w:ascii="Times New Roman" w:hAnsi="Times New Roman" w:cs="Times New Roman"/>
          <w:b/>
          <w:bCs/>
          <w:sz w:val="26"/>
          <w:szCs w:val="26"/>
        </w:rPr>
        <w:t>населению о повышении бдительности в целях недопущения совершения террористических актов</w:t>
      </w:r>
    </w:p>
    <w:p w:rsidR="000E6DBE" w:rsidRDefault="007D33FF" w:rsidP="007D33FF">
      <w:pPr>
        <w:spacing w:after="0" w:line="240" w:lineRule="auto"/>
        <w:rPr>
          <w:rFonts w:ascii="Times New Roman" w:hAnsi="Times New Roman" w:cs="Times New Roman"/>
          <w:sz w:val="26"/>
          <w:szCs w:val="26"/>
        </w:rPr>
      </w:pPr>
      <w:r w:rsidRPr="00FB0E45">
        <w:rPr>
          <w:rFonts w:ascii="Times New Roman" w:hAnsi="Times New Roman" w:cs="Times New Roman"/>
          <w:sz w:val="26"/>
          <w:szCs w:val="26"/>
        </w:rPr>
        <w:t xml:space="preserve">В целях обеспечения безопасности, предупреждения и пресечения возможных террористических проявлений в период подготовки и проведения </w:t>
      </w:r>
      <w:r w:rsidR="00FB0E45" w:rsidRPr="00FB0E45">
        <w:rPr>
          <w:rFonts w:ascii="Times New Roman" w:hAnsi="Times New Roman" w:cs="Times New Roman"/>
          <w:sz w:val="26"/>
          <w:szCs w:val="26"/>
        </w:rPr>
        <w:t xml:space="preserve">дополнительных выборов  депутатов Совета </w:t>
      </w:r>
      <w:proofErr w:type="spellStart"/>
      <w:r w:rsidR="00FB0E45" w:rsidRPr="00FB0E45">
        <w:rPr>
          <w:rFonts w:ascii="Times New Roman" w:hAnsi="Times New Roman" w:cs="Times New Roman"/>
          <w:sz w:val="26"/>
          <w:szCs w:val="26"/>
        </w:rPr>
        <w:t>Усть-Джегутинского</w:t>
      </w:r>
      <w:proofErr w:type="spellEnd"/>
      <w:r w:rsidR="00FB0E45" w:rsidRPr="00FB0E45">
        <w:rPr>
          <w:rFonts w:ascii="Times New Roman" w:hAnsi="Times New Roman" w:cs="Times New Roman"/>
          <w:sz w:val="26"/>
          <w:szCs w:val="26"/>
        </w:rPr>
        <w:t xml:space="preserve"> городского поселения пятого созыва по одномандатному избирательному округу № 14  в Единый День голосования</w:t>
      </w:r>
      <w:r w:rsidR="00195030">
        <w:rPr>
          <w:rFonts w:ascii="Times New Roman" w:hAnsi="Times New Roman" w:cs="Times New Roman"/>
          <w:sz w:val="26"/>
          <w:szCs w:val="26"/>
        </w:rPr>
        <w:t>,</w:t>
      </w:r>
      <w:bookmarkStart w:id="0" w:name="_GoBack"/>
      <w:bookmarkEnd w:id="0"/>
      <w:r w:rsidRPr="00FB0E45">
        <w:rPr>
          <w:rFonts w:ascii="Times New Roman" w:hAnsi="Times New Roman" w:cs="Times New Roman"/>
          <w:sz w:val="26"/>
          <w:szCs w:val="26"/>
        </w:rPr>
        <w:t xml:space="preserve"> а также в повседневной жизни, администрация </w:t>
      </w:r>
      <w:proofErr w:type="spellStart"/>
      <w:r w:rsidR="00FB0E45" w:rsidRPr="00FB0E45">
        <w:rPr>
          <w:rFonts w:ascii="Times New Roman" w:hAnsi="Times New Roman" w:cs="Times New Roman"/>
          <w:sz w:val="26"/>
          <w:szCs w:val="26"/>
        </w:rPr>
        <w:t>Усть-Джегутинского</w:t>
      </w:r>
      <w:proofErr w:type="spellEnd"/>
      <w:r w:rsidR="00FB0E45" w:rsidRPr="00FB0E45">
        <w:rPr>
          <w:rFonts w:ascii="Times New Roman" w:hAnsi="Times New Roman" w:cs="Times New Roman"/>
          <w:sz w:val="26"/>
          <w:szCs w:val="26"/>
        </w:rPr>
        <w:t xml:space="preserve"> муниципального</w:t>
      </w:r>
      <w:r w:rsidRPr="00FB0E45">
        <w:rPr>
          <w:rFonts w:ascii="Times New Roman" w:hAnsi="Times New Roman" w:cs="Times New Roman"/>
          <w:sz w:val="26"/>
          <w:szCs w:val="26"/>
        </w:rPr>
        <w:t xml:space="preserve"> района призывает граждан соблюдать бдительность и быть осторожными.</w:t>
      </w:r>
    </w:p>
    <w:p w:rsidR="000E6DBE" w:rsidRDefault="007D33FF" w:rsidP="007D33FF">
      <w:pPr>
        <w:spacing w:after="0" w:line="240" w:lineRule="auto"/>
        <w:rPr>
          <w:rFonts w:ascii="Times New Roman" w:hAnsi="Times New Roman" w:cs="Times New Roman"/>
          <w:sz w:val="26"/>
          <w:szCs w:val="26"/>
        </w:rPr>
      </w:pPr>
      <w:r w:rsidRPr="00FB0E45">
        <w:rPr>
          <w:rFonts w:ascii="Times New Roman" w:hAnsi="Times New Roman" w:cs="Times New Roman"/>
          <w:sz w:val="26"/>
          <w:szCs w:val="26"/>
        </w:rPr>
        <w:t xml:space="preserve">Будьте наблюдательны и бдительны! </w:t>
      </w:r>
    </w:p>
    <w:p w:rsidR="007D33FF" w:rsidRPr="00FB0E45" w:rsidRDefault="007D33FF" w:rsidP="007D33FF">
      <w:pPr>
        <w:spacing w:after="0" w:line="240" w:lineRule="auto"/>
        <w:rPr>
          <w:rFonts w:ascii="Times New Roman" w:hAnsi="Times New Roman" w:cs="Times New Roman"/>
          <w:sz w:val="26"/>
          <w:szCs w:val="26"/>
        </w:rPr>
      </w:pPr>
      <w:r w:rsidRPr="00FB0E45">
        <w:rPr>
          <w:rFonts w:ascii="Times New Roman" w:hAnsi="Times New Roman" w:cs="Times New Roman"/>
          <w:sz w:val="26"/>
          <w:szCs w:val="26"/>
        </w:rPr>
        <w:t>Обращайте внимание на поведение окружающих, наличие бесхозных и не соответствующих обстановке предметов.</w:t>
      </w:r>
    </w:p>
    <w:p w:rsidR="007D33FF" w:rsidRPr="00FB0E45" w:rsidRDefault="007D33FF" w:rsidP="007D33FF">
      <w:pPr>
        <w:spacing w:after="0" w:line="240" w:lineRule="auto"/>
        <w:rPr>
          <w:rFonts w:ascii="Times New Roman" w:hAnsi="Times New Roman" w:cs="Times New Roman"/>
          <w:sz w:val="26"/>
          <w:szCs w:val="26"/>
        </w:rPr>
      </w:pPr>
      <w:r w:rsidRPr="00FB0E45">
        <w:rPr>
          <w:rFonts w:ascii="Times New Roman" w:hAnsi="Times New Roman" w:cs="Times New Roman"/>
          <w:sz w:val="26"/>
          <w:szCs w:val="26"/>
        </w:rPr>
        <w:t>Если Вы обнаружили подозрительные предметы не подходите близко к ним, позовите людей и попросите немедленно сообщить о находке в полицию.</w:t>
      </w:r>
    </w:p>
    <w:p w:rsidR="007D33FF" w:rsidRPr="00FB0E45" w:rsidRDefault="007D33FF" w:rsidP="007D33FF">
      <w:pPr>
        <w:spacing w:after="0" w:line="240" w:lineRule="auto"/>
        <w:rPr>
          <w:rFonts w:ascii="Times New Roman" w:hAnsi="Times New Roman" w:cs="Times New Roman"/>
          <w:sz w:val="26"/>
          <w:szCs w:val="26"/>
        </w:rPr>
      </w:pPr>
      <w:r w:rsidRPr="00FB0E45">
        <w:rPr>
          <w:rFonts w:ascii="Times New Roman" w:hAnsi="Times New Roman" w:cs="Times New Roman"/>
          <w:sz w:val="26"/>
          <w:szCs w:val="26"/>
        </w:rPr>
        <w:t>Никогда не принимайте на хранение или для передачи другому лицу предметы, даже самые безопасные.</w:t>
      </w:r>
    </w:p>
    <w:p w:rsidR="007D33FF" w:rsidRPr="00FB0E45" w:rsidRDefault="007D33FF" w:rsidP="007D33FF">
      <w:pPr>
        <w:spacing w:after="0" w:line="240" w:lineRule="auto"/>
        <w:rPr>
          <w:rFonts w:ascii="Times New Roman" w:hAnsi="Times New Roman" w:cs="Times New Roman"/>
          <w:sz w:val="26"/>
          <w:szCs w:val="26"/>
        </w:rPr>
      </w:pPr>
      <w:r w:rsidRPr="00FB0E45">
        <w:rPr>
          <w:rFonts w:ascii="Times New Roman" w:hAnsi="Times New Roman" w:cs="Times New Roman"/>
          <w:sz w:val="26"/>
          <w:szCs w:val="26"/>
        </w:rPr>
        <w:t>Не приближайтесь к подозрительному предмету.</w:t>
      </w:r>
    </w:p>
    <w:p w:rsidR="007D33FF" w:rsidRPr="00FB0E45" w:rsidRDefault="007D33FF" w:rsidP="007D33FF">
      <w:pPr>
        <w:spacing w:after="0" w:line="240" w:lineRule="auto"/>
        <w:rPr>
          <w:rFonts w:ascii="Times New Roman" w:hAnsi="Times New Roman" w:cs="Times New Roman"/>
          <w:sz w:val="26"/>
          <w:szCs w:val="26"/>
        </w:rPr>
      </w:pPr>
      <w:r w:rsidRPr="00FB0E45">
        <w:rPr>
          <w:rFonts w:ascii="Times New Roman" w:hAnsi="Times New Roman" w:cs="Times New Roman"/>
          <w:sz w:val="26"/>
          <w:szCs w:val="26"/>
        </w:rPr>
        <w:t>Научите своих детей мерам безопасности: не разговаривать на улице и не открывать дверь незнакомым, не подбирать бесхозные игрушки, не прикасаться к находкам.</w:t>
      </w:r>
    </w:p>
    <w:p w:rsidR="007D33FF" w:rsidRPr="00FB0E45" w:rsidRDefault="007D33FF" w:rsidP="007D33FF">
      <w:pPr>
        <w:spacing w:after="0" w:line="240" w:lineRule="auto"/>
        <w:rPr>
          <w:rFonts w:ascii="Times New Roman" w:hAnsi="Times New Roman" w:cs="Times New Roman"/>
          <w:i/>
          <w:sz w:val="26"/>
          <w:szCs w:val="26"/>
        </w:rPr>
      </w:pPr>
      <w:r w:rsidRPr="00FB0E45">
        <w:rPr>
          <w:rFonts w:ascii="Times New Roman" w:hAnsi="Times New Roman" w:cs="Times New Roman"/>
          <w:i/>
          <w:sz w:val="26"/>
          <w:szCs w:val="26"/>
        </w:rPr>
        <w:t xml:space="preserve">Меры предосторожности во время пребывания в </w:t>
      </w:r>
      <w:r w:rsidR="00FB0E45" w:rsidRPr="00FB0E45">
        <w:rPr>
          <w:rFonts w:ascii="Times New Roman" w:hAnsi="Times New Roman" w:cs="Times New Roman"/>
          <w:i/>
          <w:sz w:val="26"/>
          <w:szCs w:val="26"/>
        </w:rPr>
        <w:t>местах массового скопления людей.</w:t>
      </w:r>
    </w:p>
    <w:p w:rsidR="007D33FF" w:rsidRPr="00FB0E45" w:rsidRDefault="007D33FF" w:rsidP="007D33FF">
      <w:pPr>
        <w:spacing w:after="0" w:line="240" w:lineRule="auto"/>
        <w:rPr>
          <w:rFonts w:ascii="Times New Roman" w:hAnsi="Times New Roman" w:cs="Times New Roman"/>
          <w:sz w:val="26"/>
          <w:szCs w:val="26"/>
        </w:rPr>
      </w:pPr>
      <w:r w:rsidRPr="00FB0E45">
        <w:rPr>
          <w:rFonts w:ascii="Times New Roman" w:hAnsi="Times New Roman" w:cs="Times New Roman"/>
          <w:sz w:val="26"/>
          <w:szCs w:val="26"/>
        </w:rPr>
        <w:t>Террористы часто выбирают для атак места массового скопления людей. Помимо собственно поражающего фактора террористического акта, люди гибнут и получают травмы еще и в результате давки, возникающей вследствие паники. Поэтому необходимо помнить следующие правила поведения в местах массового скопления людей:</w:t>
      </w:r>
    </w:p>
    <w:p w:rsidR="007D33FF" w:rsidRPr="00FB0E45" w:rsidRDefault="007D33FF" w:rsidP="007D33FF">
      <w:pPr>
        <w:spacing w:after="0" w:line="240" w:lineRule="auto"/>
        <w:rPr>
          <w:rFonts w:ascii="Times New Roman" w:hAnsi="Times New Roman" w:cs="Times New Roman"/>
          <w:sz w:val="26"/>
          <w:szCs w:val="26"/>
        </w:rPr>
      </w:pPr>
      <w:r w:rsidRPr="00FB0E45">
        <w:rPr>
          <w:rFonts w:ascii="Times New Roman" w:hAnsi="Times New Roman" w:cs="Times New Roman"/>
          <w:sz w:val="26"/>
          <w:szCs w:val="26"/>
        </w:rPr>
        <w:t>— наиболее безопасным является место, расположенное как можно дальше от середины толпы, трибун, мусорных контейнеров, ящиков, оставленных пакетов и сумок, стеклянных витрин, заборов и оград;</w:t>
      </w:r>
    </w:p>
    <w:p w:rsidR="007D33FF" w:rsidRPr="00FB0E45" w:rsidRDefault="007D33FF" w:rsidP="007D33FF">
      <w:pPr>
        <w:spacing w:after="0" w:line="240" w:lineRule="auto"/>
        <w:rPr>
          <w:rFonts w:ascii="Times New Roman" w:hAnsi="Times New Roman" w:cs="Times New Roman"/>
          <w:sz w:val="26"/>
          <w:szCs w:val="26"/>
        </w:rPr>
      </w:pPr>
      <w:r w:rsidRPr="00FB0E45">
        <w:rPr>
          <w:rFonts w:ascii="Times New Roman" w:hAnsi="Times New Roman" w:cs="Times New Roman"/>
          <w:sz w:val="26"/>
          <w:szCs w:val="26"/>
        </w:rPr>
        <w:t>— в случае возникновения паники необходимо обязательно снять с себя галстук и шарф;</w:t>
      </w:r>
    </w:p>
    <w:p w:rsidR="007D33FF" w:rsidRPr="00FB0E45" w:rsidRDefault="007D33FF" w:rsidP="007D33FF">
      <w:pPr>
        <w:spacing w:after="0" w:line="240" w:lineRule="auto"/>
        <w:rPr>
          <w:rFonts w:ascii="Times New Roman" w:hAnsi="Times New Roman" w:cs="Times New Roman"/>
          <w:sz w:val="26"/>
          <w:szCs w:val="26"/>
        </w:rPr>
      </w:pPr>
      <w:r w:rsidRPr="00FB0E45">
        <w:rPr>
          <w:rFonts w:ascii="Times New Roman" w:hAnsi="Times New Roman" w:cs="Times New Roman"/>
          <w:sz w:val="26"/>
          <w:szCs w:val="26"/>
        </w:rPr>
        <w:t>— при давке надо освободить руки от всех предметов, согнуть их в локтях, застегнуть одежду на все пуговицы, защитить грудную клетку руками;</w:t>
      </w:r>
    </w:p>
    <w:p w:rsidR="007D33FF" w:rsidRPr="00FB0E45" w:rsidRDefault="007D33FF" w:rsidP="007D33FF">
      <w:pPr>
        <w:spacing w:after="0" w:line="240" w:lineRule="auto"/>
        <w:rPr>
          <w:rFonts w:ascii="Times New Roman" w:hAnsi="Times New Roman" w:cs="Times New Roman"/>
          <w:sz w:val="26"/>
          <w:szCs w:val="26"/>
        </w:rPr>
      </w:pPr>
      <w:r w:rsidRPr="00FB0E45">
        <w:rPr>
          <w:rFonts w:ascii="Times New Roman" w:hAnsi="Times New Roman" w:cs="Times New Roman"/>
          <w:sz w:val="26"/>
          <w:szCs w:val="26"/>
        </w:rPr>
        <w:t>— следует всеми силами удержаться на ногах, избегать мест наибольшего скопления и давления — сужений, выступов и т.п.;</w:t>
      </w:r>
    </w:p>
    <w:p w:rsidR="007D33FF" w:rsidRPr="00FB0E45" w:rsidRDefault="007D33FF" w:rsidP="007D33FF">
      <w:pPr>
        <w:spacing w:after="0" w:line="240" w:lineRule="auto"/>
        <w:rPr>
          <w:rFonts w:ascii="Times New Roman" w:hAnsi="Times New Roman" w:cs="Times New Roman"/>
          <w:sz w:val="26"/>
          <w:szCs w:val="26"/>
        </w:rPr>
      </w:pPr>
      <w:r w:rsidRPr="00FB0E45">
        <w:rPr>
          <w:rFonts w:ascii="Times New Roman" w:hAnsi="Times New Roman" w:cs="Times New Roman"/>
          <w:sz w:val="26"/>
          <w:szCs w:val="26"/>
        </w:rPr>
        <w:t>— в случае падения необходимо свернуться клубком на боку, резко подтянуть ноги и постараться подняться по ходу движения толпы;</w:t>
      </w:r>
    </w:p>
    <w:p w:rsidR="007D33FF" w:rsidRPr="00FB0E45" w:rsidRDefault="007D33FF" w:rsidP="007D33FF">
      <w:pPr>
        <w:spacing w:after="0" w:line="240" w:lineRule="auto"/>
        <w:rPr>
          <w:rFonts w:ascii="Times New Roman" w:hAnsi="Times New Roman" w:cs="Times New Roman"/>
          <w:sz w:val="26"/>
          <w:szCs w:val="26"/>
        </w:rPr>
      </w:pPr>
      <w:r w:rsidRPr="00FB0E45">
        <w:rPr>
          <w:rFonts w:ascii="Times New Roman" w:hAnsi="Times New Roman" w:cs="Times New Roman"/>
          <w:sz w:val="26"/>
          <w:szCs w:val="26"/>
        </w:rPr>
        <w:t>— не стоит привлекать к себе внимание громкими репликами и выкрикиванием лозунгов, приближаться к агрессивно настроенным лицам и группам лиц, вмешиваться в происходящие стычки;</w:t>
      </w:r>
    </w:p>
    <w:p w:rsidR="007D33FF" w:rsidRPr="00FB0E45" w:rsidRDefault="007D33FF" w:rsidP="007D33FF">
      <w:pPr>
        <w:spacing w:after="0" w:line="240" w:lineRule="auto"/>
        <w:rPr>
          <w:rFonts w:ascii="Times New Roman" w:hAnsi="Times New Roman" w:cs="Times New Roman"/>
          <w:sz w:val="26"/>
          <w:szCs w:val="26"/>
        </w:rPr>
      </w:pPr>
      <w:r w:rsidRPr="00FB0E45">
        <w:rPr>
          <w:rFonts w:ascii="Times New Roman" w:hAnsi="Times New Roman" w:cs="Times New Roman"/>
          <w:sz w:val="26"/>
          <w:szCs w:val="26"/>
        </w:rPr>
        <w:t>— нельзя вливаться в толпу сбоку, нагибаться, поднимать с пола оброненные предметы, хвататься за деревья, столбы, ограду, поднимать руки над головой (сдавят грудную клетку) или опустить их вниз (при сжатии толпы руки не удастся поднять). При первой же возможности следует сразу постараться покинуть толпу.</w:t>
      </w:r>
    </w:p>
    <w:p w:rsidR="007D33FF" w:rsidRPr="00FB0E45" w:rsidRDefault="007D33FF" w:rsidP="007D33FF">
      <w:pPr>
        <w:spacing w:after="0" w:line="240" w:lineRule="auto"/>
        <w:rPr>
          <w:rFonts w:ascii="Times New Roman" w:hAnsi="Times New Roman" w:cs="Times New Roman"/>
          <w:sz w:val="26"/>
          <w:szCs w:val="26"/>
        </w:rPr>
      </w:pPr>
      <w:r w:rsidRPr="00FB0E45">
        <w:rPr>
          <w:rFonts w:ascii="Times New Roman" w:hAnsi="Times New Roman" w:cs="Times New Roman"/>
          <w:sz w:val="26"/>
          <w:szCs w:val="26"/>
        </w:rPr>
        <w:t>Помните, самое ценное – это жизнь и здоровье. Каждому гражданину необходимо обладать антитеррористическими знаниями и навыками для обеспечения личной и общественной безопасности.</w:t>
      </w:r>
    </w:p>
    <w:p w:rsidR="000E6DBE" w:rsidRDefault="000E6DBE" w:rsidP="007D33FF">
      <w:pPr>
        <w:spacing w:line="240" w:lineRule="auto"/>
        <w:rPr>
          <w:rFonts w:asciiTheme="majorHAnsi" w:hAnsiTheme="majorHAnsi"/>
          <w:b/>
          <w:sz w:val="26"/>
          <w:szCs w:val="26"/>
        </w:rPr>
      </w:pPr>
    </w:p>
    <w:p w:rsidR="00F5416B" w:rsidRPr="00FB0E45" w:rsidRDefault="00FB0E45" w:rsidP="007D33FF">
      <w:pPr>
        <w:spacing w:line="240" w:lineRule="auto"/>
        <w:rPr>
          <w:rFonts w:asciiTheme="majorHAnsi" w:hAnsiTheme="majorHAnsi"/>
          <w:b/>
          <w:sz w:val="26"/>
          <w:szCs w:val="26"/>
        </w:rPr>
      </w:pPr>
      <w:r w:rsidRPr="00FB0E45">
        <w:rPr>
          <w:rFonts w:asciiTheme="majorHAnsi" w:hAnsiTheme="majorHAnsi"/>
          <w:b/>
          <w:sz w:val="26"/>
          <w:szCs w:val="26"/>
        </w:rPr>
        <w:t xml:space="preserve">АНТИТЕРРОРИСТИЧЕСКАЯ КОМИССИЯ УСТЬ-ДЖЕГУТИНСКОГО МУНИЦИПАЛЬНОГО РАЙОНА </w:t>
      </w:r>
    </w:p>
    <w:sectPr w:rsidR="00F5416B" w:rsidRPr="00FB0E45" w:rsidSect="00FB0E45">
      <w:pgSz w:w="11906" w:h="16838"/>
      <w:pgMar w:top="709" w:right="707"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3FF"/>
    <w:rsid w:val="000E6DBE"/>
    <w:rsid w:val="00195030"/>
    <w:rsid w:val="00554A4A"/>
    <w:rsid w:val="007D33FF"/>
    <w:rsid w:val="00F5416B"/>
    <w:rsid w:val="00FB0E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0037495">
      <w:bodyDiv w:val="1"/>
      <w:marLeft w:val="0"/>
      <w:marRight w:val="0"/>
      <w:marTop w:val="0"/>
      <w:marBottom w:val="0"/>
      <w:divBdr>
        <w:top w:val="none" w:sz="0" w:space="0" w:color="auto"/>
        <w:left w:val="none" w:sz="0" w:space="0" w:color="auto"/>
        <w:bottom w:val="none" w:sz="0" w:space="0" w:color="auto"/>
        <w:right w:val="none" w:sz="0" w:space="0" w:color="auto"/>
      </w:divBdr>
      <w:divsChild>
        <w:div w:id="1565946539">
          <w:marLeft w:val="0"/>
          <w:marRight w:val="0"/>
          <w:marTop w:val="0"/>
          <w:marBottom w:val="300"/>
          <w:divBdr>
            <w:top w:val="none" w:sz="0" w:space="0" w:color="auto"/>
            <w:left w:val="none" w:sz="0" w:space="0" w:color="auto"/>
            <w:bottom w:val="none" w:sz="0" w:space="0" w:color="auto"/>
            <w:right w:val="none" w:sz="0" w:space="0" w:color="auto"/>
          </w:divBdr>
          <w:divsChild>
            <w:div w:id="2069106721">
              <w:marLeft w:val="0"/>
              <w:marRight w:val="0"/>
              <w:marTop w:val="0"/>
              <w:marBottom w:val="0"/>
              <w:divBdr>
                <w:top w:val="none" w:sz="0" w:space="0" w:color="auto"/>
                <w:left w:val="none" w:sz="0" w:space="0" w:color="auto"/>
                <w:bottom w:val="none" w:sz="0" w:space="0" w:color="auto"/>
                <w:right w:val="none" w:sz="0" w:space="0" w:color="auto"/>
              </w:divBdr>
              <w:divsChild>
                <w:div w:id="122487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2959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1</Pages>
  <Words>433</Words>
  <Characters>2471</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Razina</dc:creator>
  <cp:lastModifiedBy>Razina</cp:lastModifiedBy>
  <cp:revision>5</cp:revision>
  <cp:lastPrinted>2020-09-03T07:56:00Z</cp:lastPrinted>
  <dcterms:created xsi:type="dcterms:W3CDTF">2020-09-02T14:48:00Z</dcterms:created>
  <dcterms:modified xsi:type="dcterms:W3CDTF">2020-09-04T07:55:00Z</dcterms:modified>
</cp:coreProperties>
</file>