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A" w:rsidRPr="00D8742A" w:rsidRDefault="00103B08" w:rsidP="00D8742A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="00220F66" w:rsidRPr="00D8742A"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DA3EE2" wp14:editId="6CAB2968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1570" cy="283845"/>
                <wp:effectExtent l="635" t="3175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66" w:rsidRDefault="00220F66" w:rsidP="00220F66">
                            <w:r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:rsidR="00D8742A" w:rsidRDefault="00D8742A" w:rsidP="00D874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A3EE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2.05pt;margin-top:-30.5pt;width:89.1pt;height:2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" stroked="f">
                <v:textbox inset="0,0,0,0">
                  <w:txbxContent>
                    <w:p w:rsidR="00220F66" w:rsidRDefault="00220F66" w:rsidP="00220F66">
                      <w:r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  <w:p w:rsidR="00D8742A" w:rsidRDefault="00D8742A" w:rsidP="00D8742A"/>
                  </w:txbxContent>
                </v:textbox>
              </v:shape>
            </w:pict>
          </mc:Fallback>
        </mc:AlternateContent>
      </w:r>
      <w:r w:rsidR="00D8742A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</w:t>
      </w:r>
      <w:r w:rsidR="00D8742A" w:rsidRPr="00D8742A">
        <w:rPr>
          <w:rFonts w:ascii="Times New Roman" w:eastAsia="Calibri" w:hAnsi="Times New Roman" w:cs="Times New Roman"/>
          <w:bCs/>
          <w:color w:val="auto"/>
          <w:lang w:val="x-none"/>
        </w:rPr>
        <w:t xml:space="preserve">РОССИЙСКАЯ ФЕДЕРАЦИЯ       </w:t>
      </w:r>
      <w:r w:rsidR="00D8742A" w:rsidRPr="00D8742A">
        <w:rPr>
          <w:rFonts w:ascii="Times New Roman" w:eastAsia="Calibri" w:hAnsi="Times New Roman" w:cs="Times New Roman"/>
          <w:color w:val="auto"/>
          <w:lang w:val="x-none"/>
        </w:rPr>
        <w:t xml:space="preserve">                 </w:t>
      </w:r>
    </w:p>
    <w:p w:rsidR="00D8742A" w:rsidRPr="00D8742A" w:rsidRDefault="00D8742A" w:rsidP="00D8742A">
      <w:pPr>
        <w:jc w:val="center"/>
      </w:pPr>
      <w:r w:rsidRPr="00D8742A">
        <w:rPr>
          <w:sz w:val="28"/>
          <w:szCs w:val="28"/>
        </w:rPr>
        <w:t>КАРАЧАЕВО-ЧЕРКЕССКАЯ РЕСПУБЛИКА</w:t>
      </w:r>
    </w:p>
    <w:p w:rsidR="00D8742A" w:rsidRPr="00D8742A" w:rsidRDefault="00D8742A" w:rsidP="00D8742A">
      <w:pPr>
        <w:ind w:left="-1276" w:right="-142"/>
        <w:jc w:val="center"/>
      </w:pPr>
      <w:r w:rsidRPr="00D8742A">
        <w:rPr>
          <w:sz w:val="28"/>
          <w:szCs w:val="28"/>
        </w:rPr>
        <w:t>АДМИНИСТРАЦИЯ УСТЬ-ДЖЕГУТИНСКОГО МУНИЦИПАЛЬНОГО РАЙОНА</w:t>
      </w:r>
    </w:p>
    <w:p w:rsidR="00D8742A" w:rsidRPr="00D8742A" w:rsidRDefault="00D8742A" w:rsidP="00D8742A">
      <w:pPr>
        <w:ind w:left="-900"/>
        <w:jc w:val="center"/>
        <w:rPr>
          <w:sz w:val="28"/>
          <w:szCs w:val="28"/>
        </w:rPr>
      </w:pPr>
    </w:p>
    <w:p w:rsidR="00D8742A" w:rsidRPr="00D8742A" w:rsidRDefault="00D8742A" w:rsidP="00D8742A">
      <w:pPr>
        <w:jc w:val="center"/>
      </w:pPr>
      <w:r w:rsidRPr="00D8742A">
        <w:rPr>
          <w:b/>
          <w:bCs/>
          <w:spacing w:val="40"/>
          <w:sz w:val="28"/>
          <w:szCs w:val="28"/>
        </w:rPr>
        <w:t>ПОСТАНОВЛЕНИЕ</w:t>
      </w:r>
    </w:p>
    <w:p w:rsidR="00D8742A" w:rsidRPr="00D8742A" w:rsidRDefault="00D8742A" w:rsidP="00D8742A">
      <w:pPr>
        <w:jc w:val="center"/>
        <w:rPr>
          <w:b/>
          <w:bCs/>
          <w:spacing w:val="40"/>
          <w:sz w:val="28"/>
          <w:szCs w:val="28"/>
        </w:rPr>
      </w:pPr>
    </w:p>
    <w:p w:rsidR="00D8742A" w:rsidRPr="00D8742A" w:rsidRDefault="00D8742A" w:rsidP="00D8742A">
      <w:r w:rsidRPr="00D8742A">
        <w:rPr>
          <w:sz w:val="28"/>
          <w:szCs w:val="28"/>
        </w:rPr>
        <w:t>_____________ 20</w:t>
      </w:r>
      <w:r>
        <w:rPr>
          <w:sz w:val="28"/>
          <w:szCs w:val="28"/>
        </w:rPr>
        <w:t>23</w:t>
      </w:r>
      <w:r w:rsidRPr="00D8742A">
        <w:rPr>
          <w:sz w:val="28"/>
          <w:szCs w:val="28"/>
        </w:rPr>
        <w:t xml:space="preserve">                  г. </w:t>
      </w:r>
      <w:proofErr w:type="spellStart"/>
      <w:r w:rsidRPr="00D8742A">
        <w:rPr>
          <w:sz w:val="28"/>
          <w:szCs w:val="28"/>
        </w:rPr>
        <w:t>Усть-Джегута</w:t>
      </w:r>
      <w:proofErr w:type="spellEnd"/>
      <w:r w:rsidRPr="00D8742A">
        <w:rPr>
          <w:sz w:val="28"/>
          <w:szCs w:val="28"/>
        </w:rPr>
        <w:t xml:space="preserve">                               </w:t>
      </w:r>
      <w:r w:rsidR="00F758CE">
        <w:rPr>
          <w:sz w:val="28"/>
          <w:szCs w:val="28"/>
        </w:rPr>
        <w:t xml:space="preserve">    </w:t>
      </w:r>
      <w:r w:rsidRPr="00D8742A">
        <w:rPr>
          <w:sz w:val="28"/>
          <w:szCs w:val="28"/>
        </w:rPr>
        <w:t>№______</w:t>
      </w:r>
    </w:p>
    <w:p w:rsidR="00D8742A" w:rsidRPr="00D8742A" w:rsidRDefault="00D8742A" w:rsidP="00D8742A">
      <w:pPr>
        <w:rPr>
          <w:sz w:val="28"/>
          <w:szCs w:val="28"/>
        </w:rPr>
      </w:pPr>
    </w:p>
    <w:p w:rsidR="00D8742A" w:rsidRPr="00D8742A" w:rsidRDefault="00D8742A" w:rsidP="00D8742A">
      <w:pPr>
        <w:rPr>
          <w:sz w:val="28"/>
          <w:szCs w:val="28"/>
        </w:rPr>
      </w:pPr>
      <w:r w:rsidRPr="00D8742A">
        <w:rPr>
          <w:b/>
          <w:sz w:val="28"/>
          <w:szCs w:val="28"/>
        </w:rPr>
        <w:t xml:space="preserve">Об утверждении 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Порядка </w:t>
      </w:r>
      <w:r w:rsidRPr="00EF0ACE">
        <w:rPr>
          <w:rFonts w:eastAsia="Times New Roman"/>
          <w:b/>
          <w:bCs/>
          <w:color w:val="333333"/>
          <w:sz w:val="28"/>
          <w:szCs w:val="28"/>
          <w:lang w:eastAsia="ru-RU"/>
        </w:rPr>
        <w:t>обеспечения бесплатным двухразовым питанием обучающихся с ограни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ченными возможностями здоровья в общеобразовательных организациях </w:t>
      </w:r>
      <w:proofErr w:type="spellStart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Усть-Джегутинского</w:t>
      </w:r>
      <w:proofErr w:type="spellEnd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D8742A" w:rsidRDefault="00D8742A" w:rsidP="00D8742A">
      <w:pPr>
        <w:shd w:val="clear" w:color="auto" w:fill="FFFFFF"/>
        <w:ind w:right="15"/>
        <w:jc w:val="both"/>
        <w:rPr>
          <w:rFonts w:eastAsia="Times New Roman"/>
          <w:color w:val="000000"/>
          <w:sz w:val="28"/>
          <w:szCs w:val="28"/>
        </w:rPr>
      </w:pPr>
    </w:p>
    <w:p w:rsidR="00D8742A" w:rsidRPr="00D8742A" w:rsidRDefault="00D8742A" w:rsidP="00D8742A">
      <w:pPr>
        <w:shd w:val="clear" w:color="auto" w:fill="FFFFFF"/>
        <w:ind w:right="15"/>
        <w:jc w:val="both"/>
        <w:rPr>
          <w:rFonts w:eastAsia="Times New Roman"/>
          <w:color w:val="000000"/>
          <w:sz w:val="28"/>
          <w:szCs w:val="28"/>
        </w:rPr>
      </w:pPr>
      <w:r w:rsidRPr="00D8742A">
        <w:rPr>
          <w:rFonts w:eastAsia="Times New Roman"/>
          <w:color w:val="000000"/>
          <w:sz w:val="28"/>
          <w:szCs w:val="28"/>
        </w:rPr>
        <w:t>В соответствии с Приказ</w:t>
      </w:r>
      <w:r>
        <w:rPr>
          <w:rFonts w:eastAsia="Times New Roman"/>
          <w:color w:val="000000"/>
          <w:sz w:val="28"/>
          <w:szCs w:val="28"/>
        </w:rPr>
        <w:t>ом</w:t>
      </w:r>
      <w:r w:rsidRPr="00D8742A">
        <w:rPr>
          <w:rFonts w:eastAsia="Times New Roman"/>
          <w:color w:val="000000"/>
          <w:sz w:val="28"/>
          <w:szCs w:val="28"/>
        </w:rPr>
        <w:t xml:space="preserve"> Министерства просвещения Российской Федерации от 18.11.2022 № 1001 "Об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возможности замены бесплатного двухразового питания денежной компенсацией"</w:t>
      </w:r>
    </w:p>
    <w:p w:rsidR="00D8742A" w:rsidRPr="00D8742A" w:rsidRDefault="00D8742A" w:rsidP="00D8742A">
      <w:pPr>
        <w:shd w:val="clear" w:color="auto" w:fill="FFFFFF"/>
        <w:ind w:right="15"/>
        <w:jc w:val="both"/>
        <w:rPr>
          <w:rFonts w:eastAsia="Times New Roman"/>
          <w:spacing w:val="-1"/>
          <w:sz w:val="28"/>
          <w:szCs w:val="28"/>
        </w:rPr>
      </w:pPr>
      <w:r w:rsidRPr="00D8742A">
        <w:rPr>
          <w:b/>
          <w:sz w:val="28"/>
          <w:szCs w:val="28"/>
        </w:rPr>
        <w:t>ПОСТАНОВЛЯЮ:</w:t>
      </w:r>
      <w:r w:rsidRPr="00D8742A">
        <w:rPr>
          <w:rFonts w:eastAsia="Times New Roman"/>
          <w:spacing w:val="-1"/>
          <w:sz w:val="28"/>
          <w:szCs w:val="28"/>
        </w:rPr>
        <w:t xml:space="preserve"> </w:t>
      </w:r>
    </w:p>
    <w:p w:rsidR="00D8742A" w:rsidRPr="00D8742A" w:rsidRDefault="00D8742A" w:rsidP="00D8742A">
      <w:pPr>
        <w:shd w:val="clear" w:color="auto" w:fill="FFFFFF"/>
        <w:ind w:right="15"/>
        <w:jc w:val="both"/>
        <w:rPr>
          <w:rFonts w:eastAsia="Times New Roman"/>
          <w:spacing w:val="-1"/>
          <w:sz w:val="28"/>
          <w:szCs w:val="28"/>
        </w:rPr>
      </w:pPr>
    </w:p>
    <w:p w:rsidR="00D8742A" w:rsidRPr="00D8742A" w:rsidRDefault="00D8742A" w:rsidP="00D8742A">
      <w:pPr>
        <w:shd w:val="clear" w:color="auto" w:fill="FFFFFF"/>
        <w:tabs>
          <w:tab w:val="left" w:pos="284"/>
        </w:tabs>
        <w:ind w:right="15"/>
        <w:jc w:val="both"/>
        <w:rPr>
          <w:lang w:eastAsia="ru-RU"/>
        </w:rPr>
      </w:pPr>
      <w:r w:rsidRPr="00D8742A">
        <w:rPr>
          <w:rFonts w:eastAsia="Times New Roman"/>
          <w:spacing w:val="-1"/>
          <w:sz w:val="28"/>
          <w:szCs w:val="28"/>
        </w:rPr>
        <w:t xml:space="preserve">     1. Утвердить </w:t>
      </w:r>
      <w:r w:rsidR="00220F66">
        <w:rPr>
          <w:rFonts w:eastAsia="Times New Roman"/>
          <w:spacing w:val="-1"/>
          <w:sz w:val="28"/>
          <w:szCs w:val="28"/>
        </w:rPr>
        <w:t>Порядок</w:t>
      </w:r>
      <w:r w:rsidR="00220F66" w:rsidRPr="00220F66">
        <w:rPr>
          <w:rFonts w:eastAsia="Times New Roman"/>
          <w:spacing w:val="-1"/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 в общеобразовательных организациях </w:t>
      </w:r>
      <w:proofErr w:type="spellStart"/>
      <w:r w:rsidR="00220F66" w:rsidRPr="00220F66">
        <w:rPr>
          <w:rFonts w:eastAsia="Times New Roman"/>
          <w:spacing w:val="-1"/>
          <w:sz w:val="28"/>
          <w:szCs w:val="28"/>
        </w:rPr>
        <w:t>Усть-Джегутинского</w:t>
      </w:r>
      <w:proofErr w:type="spellEnd"/>
      <w:r w:rsidR="00220F66" w:rsidRPr="00220F66">
        <w:rPr>
          <w:rFonts w:eastAsia="Times New Roman"/>
          <w:spacing w:val="-1"/>
          <w:sz w:val="28"/>
          <w:szCs w:val="28"/>
        </w:rPr>
        <w:t xml:space="preserve"> муниципального района</w:t>
      </w:r>
      <w:r w:rsidRPr="00D8742A">
        <w:rPr>
          <w:rFonts w:eastAsia="Times New Roman"/>
          <w:spacing w:val="-1"/>
          <w:sz w:val="28"/>
          <w:szCs w:val="28"/>
        </w:rPr>
        <w:t>.</w:t>
      </w:r>
    </w:p>
    <w:p w:rsidR="00D8742A" w:rsidRPr="00D8742A" w:rsidRDefault="00D8742A" w:rsidP="00D8742A">
      <w:pPr>
        <w:tabs>
          <w:tab w:val="left" w:pos="284"/>
          <w:tab w:val="left" w:pos="426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2.  Опубликовать настоящее постановление в газете «</w:t>
      </w:r>
      <w:proofErr w:type="spellStart"/>
      <w:r w:rsidRPr="00D8742A">
        <w:rPr>
          <w:rFonts w:eastAsia="Arial"/>
          <w:bCs/>
          <w:kern w:val="1"/>
          <w:sz w:val="28"/>
          <w:szCs w:val="28"/>
        </w:rPr>
        <w:t>Джегутинская</w:t>
      </w:r>
      <w:proofErr w:type="spellEnd"/>
      <w:r w:rsidRPr="00D8742A">
        <w:rPr>
          <w:rFonts w:eastAsia="Arial"/>
          <w:bCs/>
          <w:kern w:val="1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D8742A">
        <w:rPr>
          <w:rFonts w:eastAsia="Arial"/>
          <w:bCs/>
          <w:kern w:val="1"/>
          <w:sz w:val="28"/>
          <w:szCs w:val="28"/>
        </w:rPr>
        <w:t>Усть-Джегутинского</w:t>
      </w:r>
      <w:proofErr w:type="spellEnd"/>
      <w:r w:rsidRPr="00D8742A">
        <w:rPr>
          <w:rFonts w:eastAsia="Arial"/>
          <w:bCs/>
          <w:kern w:val="1"/>
          <w:sz w:val="28"/>
          <w:szCs w:val="28"/>
        </w:rPr>
        <w:t xml:space="preserve"> муниципального района в установленном порядке. </w:t>
      </w:r>
    </w:p>
    <w:p w:rsidR="00D8742A" w:rsidRPr="00D8742A" w:rsidRDefault="00D8742A" w:rsidP="00D8742A">
      <w:pPr>
        <w:tabs>
          <w:tab w:val="left" w:pos="426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3. Разместить настоящее постановление на официальном сайте администрации </w:t>
      </w:r>
      <w:proofErr w:type="spellStart"/>
      <w:r w:rsidRPr="00D8742A">
        <w:rPr>
          <w:rFonts w:eastAsia="Arial"/>
          <w:bCs/>
          <w:kern w:val="1"/>
          <w:sz w:val="28"/>
          <w:szCs w:val="28"/>
        </w:rPr>
        <w:t>Усть-Джегутинского</w:t>
      </w:r>
      <w:proofErr w:type="spellEnd"/>
      <w:r w:rsidRPr="00D8742A">
        <w:rPr>
          <w:rFonts w:eastAsia="Arial"/>
          <w:bCs/>
          <w:kern w:val="1"/>
          <w:sz w:val="28"/>
          <w:szCs w:val="28"/>
        </w:rPr>
        <w:t xml:space="preserve"> муниципального района в сети Интернет </w:t>
      </w:r>
      <w:hyperlink r:id="rId5" w:history="1">
        <w:r w:rsidRPr="00D8742A">
          <w:rPr>
            <w:rFonts w:eastAsia="Arial"/>
            <w:bCs/>
            <w:color w:val="000080"/>
            <w:kern w:val="1"/>
            <w:sz w:val="28"/>
            <w:szCs w:val="28"/>
            <w:u w:val="single"/>
          </w:rPr>
          <w:t>www.udmunicipal.ru</w:t>
        </w:r>
      </w:hyperlink>
    </w:p>
    <w:p w:rsidR="00D8742A" w:rsidRPr="00D8742A" w:rsidRDefault="00D8742A" w:rsidP="00D8742A">
      <w:pPr>
        <w:tabs>
          <w:tab w:val="left" w:pos="426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8742A" w:rsidRPr="00D8742A" w:rsidRDefault="00D8742A" w:rsidP="00D8742A">
      <w:pPr>
        <w:tabs>
          <w:tab w:val="left" w:pos="567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5. Контроль за выполнением настоящего постановления возложить на заместителя Главы администрации </w:t>
      </w:r>
      <w:proofErr w:type="spellStart"/>
      <w:r w:rsidRPr="00D8742A">
        <w:rPr>
          <w:rFonts w:eastAsia="Arial"/>
          <w:bCs/>
          <w:kern w:val="1"/>
          <w:sz w:val="28"/>
          <w:szCs w:val="28"/>
        </w:rPr>
        <w:t>Усть-Джегутинского</w:t>
      </w:r>
      <w:proofErr w:type="spellEnd"/>
      <w:r w:rsidRPr="00D8742A">
        <w:rPr>
          <w:rFonts w:eastAsia="Arial"/>
          <w:bCs/>
          <w:kern w:val="1"/>
          <w:sz w:val="28"/>
          <w:szCs w:val="28"/>
        </w:rPr>
        <w:t xml:space="preserve"> муниципального района, курирующего данные вопросы.</w:t>
      </w:r>
    </w:p>
    <w:p w:rsidR="00D8742A" w:rsidRPr="00D8742A" w:rsidRDefault="00D8742A" w:rsidP="00D8742A">
      <w:pPr>
        <w:spacing w:line="100" w:lineRule="atLeast"/>
        <w:rPr>
          <w:rFonts w:eastAsia="Times New Roman"/>
          <w:sz w:val="28"/>
          <w:szCs w:val="28"/>
        </w:rPr>
      </w:pPr>
    </w:p>
    <w:p w:rsidR="00D8742A" w:rsidRPr="00D8742A" w:rsidRDefault="00D8742A" w:rsidP="00D8742A">
      <w:pPr>
        <w:spacing w:line="100" w:lineRule="atLeast"/>
        <w:rPr>
          <w:rFonts w:eastAsia="Times New Roman"/>
          <w:sz w:val="28"/>
          <w:szCs w:val="28"/>
        </w:rPr>
      </w:pPr>
    </w:p>
    <w:p w:rsidR="00D8742A" w:rsidRPr="00D8742A" w:rsidRDefault="00D8742A" w:rsidP="00D8742A">
      <w:pPr>
        <w:spacing w:line="100" w:lineRule="atLeast"/>
        <w:rPr>
          <w:rFonts w:eastAsia="Times New Roman"/>
          <w:sz w:val="28"/>
          <w:szCs w:val="28"/>
        </w:rPr>
      </w:pPr>
    </w:p>
    <w:p w:rsidR="00D8742A" w:rsidRPr="00D8742A" w:rsidRDefault="00D8742A" w:rsidP="00D8742A">
      <w:r w:rsidRPr="00D8742A">
        <w:rPr>
          <w:b/>
          <w:sz w:val="28"/>
          <w:szCs w:val="28"/>
        </w:rPr>
        <w:t xml:space="preserve">Глава администрации </w:t>
      </w:r>
    </w:p>
    <w:p w:rsidR="00D8742A" w:rsidRPr="00D8742A" w:rsidRDefault="00D8742A" w:rsidP="00D8742A">
      <w:proofErr w:type="spellStart"/>
      <w:r w:rsidRPr="00D8742A">
        <w:rPr>
          <w:b/>
          <w:sz w:val="28"/>
          <w:szCs w:val="28"/>
        </w:rPr>
        <w:t>Усть-Джегутинского</w:t>
      </w:r>
      <w:proofErr w:type="spellEnd"/>
      <w:r w:rsidRPr="00D8742A">
        <w:rPr>
          <w:b/>
          <w:sz w:val="28"/>
          <w:szCs w:val="28"/>
        </w:rPr>
        <w:t xml:space="preserve"> </w:t>
      </w:r>
    </w:p>
    <w:p w:rsidR="00D8742A" w:rsidRPr="00D8742A" w:rsidRDefault="00D8742A" w:rsidP="00D8742A">
      <w:r w:rsidRPr="00D8742A">
        <w:rPr>
          <w:b/>
          <w:sz w:val="28"/>
          <w:szCs w:val="28"/>
        </w:rPr>
        <w:t xml:space="preserve">муниципального района                                                        М.А. </w:t>
      </w:r>
      <w:proofErr w:type="spellStart"/>
      <w:r w:rsidRPr="00D8742A">
        <w:rPr>
          <w:b/>
          <w:sz w:val="28"/>
          <w:szCs w:val="28"/>
        </w:rPr>
        <w:t>Лайпанов</w:t>
      </w:r>
      <w:proofErr w:type="spellEnd"/>
    </w:p>
    <w:p w:rsidR="00D8742A" w:rsidRPr="00D8742A" w:rsidRDefault="00D8742A" w:rsidP="00D8742A">
      <w:pPr>
        <w:rPr>
          <w:b/>
          <w:sz w:val="28"/>
          <w:szCs w:val="28"/>
        </w:rPr>
      </w:pPr>
    </w:p>
    <w:p w:rsidR="00D8742A" w:rsidRPr="00D8742A" w:rsidRDefault="00D8742A" w:rsidP="00D8742A">
      <w:pPr>
        <w:rPr>
          <w:b/>
          <w:sz w:val="28"/>
          <w:szCs w:val="28"/>
        </w:rPr>
      </w:pPr>
    </w:p>
    <w:p w:rsidR="00D8742A" w:rsidRPr="00D8742A" w:rsidRDefault="00D8742A" w:rsidP="00D8742A">
      <w:pPr>
        <w:rPr>
          <w:b/>
          <w:sz w:val="28"/>
          <w:szCs w:val="28"/>
        </w:rPr>
      </w:pPr>
      <w:r w:rsidRPr="00D8742A">
        <w:rPr>
          <w:b/>
          <w:sz w:val="28"/>
          <w:szCs w:val="28"/>
        </w:rPr>
        <w:t>Проект согласован:</w:t>
      </w:r>
    </w:p>
    <w:p w:rsidR="00D8742A" w:rsidRPr="00D8742A" w:rsidRDefault="00D8742A" w:rsidP="00D8742A">
      <w:pPr>
        <w:rPr>
          <w:sz w:val="28"/>
          <w:szCs w:val="28"/>
        </w:rPr>
      </w:pPr>
      <w:r w:rsidRPr="00D8742A">
        <w:rPr>
          <w:sz w:val="28"/>
          <w:szCs w:val="28"/>
        </w:rPr>
        <w:t xml:space="preserve">Первый заместитель </w:t>
      </w:r>
    </w:p>
    <w:p w:rsidR="00D8742A" w:rsidRPr="00D8742A" w:rsidRDefault="00D8742A" w:rsidP="00D8742A">
      <w:pPr>
        <w:rPr>
          <w:sz w:val="28"/>
          <w:szCs w:val="28"/>
        </w:rPr>
      </w:pPr>
      <w:r w:rsidRPr="00D8742A">
        <w:rPr>
          <w:sz w:val="28"/>
          <w:szCs w:val="28"/>
        </w:rPr>
        <w:t>Главы администрации</w:t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  <w:t>А.А. Семенов</w:t>
      </w:r>
    </w:p>
    <w:p w:rsidR="00D8742A" w:rsidRPr="00D8742A" w:rsidRDefault="00D8742A" w:rsidP="00D8742A">
      <w:pPr>
        <w:rPr>
          <w:b/>
          <w:sz w:val="28"/>
          <w:szCs w:val="28"/>
        </w:rPr>
      </w:pPr>
    </w:p>
    <w:p w:rsidR="00D8742A" w:rsidRPr="00D8742A" w:rsidRDefault="00D8742A" w:rsidP="00D8742A">
      <w:pPr>
        <w:tabs>
          <w:tab w:val="left" w:pos="7088"/>
        </w:tabs>
        <w:rPr>
          <w:sz w:val="28"/>
          <w:szCs w:val="28"/>
        </w:rPr>
      </w:pPr>
      <w:r w:rsidRPr="00D8742A">
        <w:rPr>
          <w:sz w:val="28"/>
          <w:szCs w:val="28"/>
        </w:rPr>
        <w:t>Заместитель</w:t>
      </w:r>
      <w:r w:rsidRPr="00D8742A">
        <w:t xml:space="preserve"> </w:t>
      </w:r>
      <w:r w:rsidRPr="00D8742A">
        <w:rPr>
          <w:sz w:val="28"/>
          <w:szCs w:val="28"/>
        </w:rPr>
        <w:t>Главы администрации                                         С.Н. Лещенко</w:t>
      </w:r>
    </w:p>
    <w:p w:rsidR="00D8742A" w:rsidRPr="00D8742A" w:rsidRDefault="00D8742A" w:rsidP="00D8742A">
      <w:pPr>
        <w:rPr>
          <w:sz w:val="28"/>
          <w:szCs w:val="28"/>
        </w:rPr>
      </w:pPr>
    </w:p>
    <w:p w:rsidR="00D8742A" w:rsidRPr="00D8742A" w:rsidRDefault="00D8742A" w:rsidP="00D8742A">
      <w:r w:rsidRPr="00D8742A">
        <w:rPr>
          <w:sz w:val="28"/>
          <w:szCs w:val="28"/>
        </w:rPr>
        <w:t>Заместитель Главы администрации</w:t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  <w:t xml:space="preserve">Р.Р. </w:t>
      </w:r>
      <w:proofErr w:type="spellStart"/>
      <w:r w:rsidRPr="00D8742A">
        <w:rPr>
          <w:sz w:val="28"/>
          <w:szCs w:val="28"/>
        </w:rPr>
        <w:t>Амучиев</w:t>
      </w:r>
      <w:proofErr w:type="spellEnd"/>
    </w:p>
    <w:p w:rsidR="00D8742A" w:rsidRPr="00D8742A" w:rsidRDefault="00D8742A" w:rsidP="00D8742A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</w:rPr>
      </w:pPr>
    </w:p>
    <w:p w:rsidR="00D8742A" w:rsidRPr="00D8742A" w:rsidRDefault="00D8742A" w:rsidP="00D8742A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D8742A">
        <w:rPr>
          <w:bCs/>
          <w:iCs/>
          <w:sz w:val="28"/>
          <w:szCs w:val="28"/>
          <w:lang w:val="x-none"/>
        </w:rPr>
        <w:t>Заместитель Главы администрации –</w:t>
      </w:r>
    </w:p>
    <w:p w:rsidR="00D8742A" w:rsidRPr="00D8742A" w:rsidRDefault="00D8742A" w:rsidP="00D8742A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D8742A">
        <w:rPr>
          <w:bCs/>
          <w:iCs/>
          <w:sz w:val="28"/>
          <w:szCs w:val="28"/>
          <w:lang w:val="x-none"/>
        </w:rPr>
        <w:t xml:space="preserve">Управляющий делами </w:t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  <w:t xml:space="preserve">К.Б. </w:t>
      </w:r>
      <w:proofErr w:type="spellStart"/>
      <w:r w:rsidRPr="00D8742A">
        <w:rPr>
          <w:bCs/>
          <w:iCs/>
          <w:sz w:val="28"/>
          <w:szCs w:val="28"/>
        </w:rPr>
        <w:t>Каппушев</w:t>
      </w:r>
      <w:proofErr w:type="spellEnd"/>
      <w:r w:rsidRPr="00D8742A">
        <w:rPr>
          <w:bCs/>
          <w:iCs/>
          <w:sz w:val="28"/>
          <w:szCs w:val="28"/>
          <w:lang w:val="x-none"/>
        </w:rPr>
        <w:t xml:space="preserve"> </w:t>
      </w:r>
    </w:p>
    <w:p w:rsidR="00D8742A" w:rsidRPr="00D8742A" w:rsidRDefault="00D8742A" w:rsidP="00D8742A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D8742A">
        <w:rPr>
          <w:rFonts w:eastAsia="Times New Roman"/>
          <w:bCs/>
          <w:iCs/>
          <w:sz w:val="28"/>
          <w:szCs w:val="28"/>
          <w:lang w:val="x-none"/>
        </w:rPr>
        <w:t xml:space="preserve"> </w:t>
      </w:r>
    </w:p>
    <w:p w:rsidR="00D8742A" w:rsidRPr="00D8742A" w:rsidRDefault="00D8742A" w:rsidP="00D8742A">
      <w:pPr>
        <w:tabs>
          <w:tab w:val="left" w:pos="6870"/>
        </w:tabs>
        <w:rPr>
          <w:sz w:val="28"/>
          <w:szCs w:val="28"/>
        </w:rPr>
      </w:pPr>
      <w:r w:rsidRPr="00D8742A">
        <w:rPr>
          <w:sz w:val="28"/>
          <w:szCs w:val="28"/>
        </w:rPr>
        <w:t>Начальник финансового управления</w:t>
      </w:r>
      <w:r w:rsidRPr="00D8742A">
        <w:rPr>
          <w:sz w:val="28"/>
          <w:szCs w:val="28"/>
        </w:rPr>
        <w:tab/>
        <w:t xml:space="preserve">   Х.А. </w:t>
      </w:r>
      <w:proofErr w:type="spellStart"/>
      <w:r w:rsidRPr="00D8742A">
        <w:rPr>
          <w:sz w:val="28"/>
          <w:szCs w:val="28"/>
        </w:rPr>
        <w:t>Шунгаров</w:t>
      </w:r>
      <w:proofErr w:type="spellEnd"/>
    </w:p>
    <w:p w:rsidR="00D8742A" w:rsidRPr="00D8742A" w:rsidRDefault="00D8742A" w:rsidP="00D8742A">
      <w:pPr>
        <w:tabs>
          <w:tab w:val="left" w:pos="6870"/>
        </w:tabs>
        <w:rPr>
          <w:sz w:val="28"/>
          <w:szCs w:val="28"/>
        </w:rPr>
      </w:pPr>
    </w:p>
    <w:p w:rsidR="00D8742A" w:rsidRPr="00D8742A" w:rsidRDefault="00D8742A" w:rsidP="00D8742A">
      <w:pPr>
        <w:tabs>
          <w:tab w:val="left" w:pos="6870"/>
        </w:tabs>
        <w:rPr>
          <w:sz w:val="28"/>
          <w:szCs w:val="28"/>
        </w:rPr>
      </w:pPr>
      <w:r w:rsidRPr="00D8742A">
        <w:rPr>
          <w:sz w:val="28"/>
          <w:szCs w:val="28"/>
        </w:rPr>
        <w:t xml:space="preserve">Начальник отдела </w:t>
      </w:r>
    </w:p>
    <w:p w:rsidR="00D8742A" w:rsidRPr="00D8742A" w:rsidRDefault="00D8742A" w:rsidP="00D8742A">
      <w:pPr>
        <w:tabs>
          <w:tab w:val="left" w:pos="6870"/>
        </w:tabs>
        <w:rPr>
          <w:sz w:val="28"/>
          <w:szCs w:val="28"/>
        </w:rPr>
      </w:pPr>
      <w:r w:rsidRPr="00D8742A">
        <w:rPr>
          <w:sz w:val="28"/>
          <w:szCs w:val="28"/>
        </w:rPr>
        <w:t xml:space="preserve">по правовым вопросам </w:t>
      </w:r>
      <w:r w:rsidRPr="00D8742A">
        <w:rPr>
          <w:sz w:val="28"/>
          <w:szCs w:val="28"/>
        </w:rPr>
        <w:tab/>
      </w:r>
      <w:r w:rsidRPr="00D8742A">
        <w:rPr>
          <w:sz w:val="28"/>
          <w:szCs w:val="28"/>
        </w:rPr>
        <w:tab/>
        <w:t xml:space="preserve">А.Х. </w:t>
      </w:r>
      <w:proofErr w:type="spellStart"/>
      <w:r w:rsidRPr="00D8742A">
        <w:rPr>
          <w:sz w:val="28"/>
          <w:szCs w:val="28"/>
        </w:rPr>
        <w:t>Байрамуков</w:t>
      </w:r>
      <w:proofErr w:type="spellEnd"/>
    </w:p>
    <w:p w:rsidR="00D8742A" w:rsidRPr="00D8742A" w:rsidRDefault="00D8742A" w:rsidP="00D8742A">
      <w:pPr>
        <w:tabs>
          <w:tab w:val="left" w:pos="6870"/>
        </w:tabs>
        <w:rPr>
          <w:sz w:val="28"/>
          <w:szCs w:val="28"/>
        </w:rPr>
      </w:pPr>
    </w:p>
    <w:p w:rsidR="00D8742A" w:rsidRPr="00D8742A" w:rsidRDefault="00D8742A" w:rsidP="00D8742A">
      <w:r w:rsidRPr="00D8742A">
        <w:rPr>
          <w:b/>
          <w:sz w:val="28"/>
          <w:szCs w:val="28"/>
        </w:rPr>
        <w:t>Проект подготовлен:</w:t>
      </w:r>
    </w:p>
    <w:p w:rsidR="00D8742A" w:rsidRPr="00D8742A" w:rsidRDefault="00D8742A" w:rsidP="00D8742A">
      <w:pPr>
        <w:tabs>
          <w:tab w:val="left" w:pos="7088"/>
        </w:tabs>
        <w:rPr>
          <w:sz w:val="28"/>
          <w:szCs w:val="28"/>
        </w:rPr>
      </w:pPr>
      <w:r w:rsidRPr="00D8742A">
        <w:rPr>
          <w:sz w:val="28"/>
          <w:szCs w:val="28"/>
        </w:rPr>
        <w:t>Начальник Управления образования</w:t>
      </w:r>
      <w:r w:rsidRPr="00D8742A">
        <w:t xml:space="preserve">                                                      </w:t>
      </w:r>
      <w:r w:rsidRPr="00D8742A">
        <w:rPr>
          <w:sz w:val="28"/>
          <w:szCs w:val="28"/>
        </w:rPr>
        <w:t xml:space="preserve">А.Х.  </w:t>
      </w:r>
      <w:proofErr w:type="spellStart"/>
      <w:r w:rsidRPr="00D8742A">
        <w:rPr>
          <w:sz w:val="28"/>
          <w:szCs w:val="28"/>
        </w:rPr>
        <w:t>Батчаев</w:t>
      </w:r>
      <w:proofErr w:type="spellEnd"/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220F66" w:rsidRDefault="00220F66" w:rsidP="00220F66">
      <w:pPr>
        <w:shd w:val="clear" w:color="auto" w:fill="FFFFFF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220F66" w:rsidRDefault="00220F66" w:rsidP="00220F66">
      <w:pPr>
        <w:shd w:val="clear" w:color="auto" w:fill="FFFFFF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220F66" w:rsidRDefault="00220F66" w:rsidP="00220F66">
      <w:pPr>
        <w:shd w:val="clear" w:color="auto" w:fill="FFFFFF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8742A" w:rsidRPr="00D8742A" w:rsidRDefault="00220F66" w:rsidP="00220F66">
      <w:pPr>
        <w:shd w:val="clear" w:color="auto" w:fill="FFFFFF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D8742A" w:rsidRPr="00D8742A">
        <w:rPr>
          <w:rFonts w:eastAsia="Times New Roman"/>
          <w:bCs/>
          <w:sz w:val="26"/>
          <w:szCs w:val="26"/>
          <w:lang w:eastAsia="ru-RU"/>
        </w:rPr>
        <w:t>Приложение к постановлению</w:t>
      </w:r>
    </w:p>
    <w:p w:rsidR="00D8742A" w:rsidRPr="00D8742A" w:rsidRDefault="00D8742A" w:rsidP="00D8742A">
      <w:pPr>
        <w:shd w:val="clear" w:color="auto" w:fill="FFFFFF"/>
        <w:ind w:left="4956"/>
        <w:jc w:val="right"/>
        <w:rPr>
          <w:rFonts w:eastAsia="Times New Roman"/>
          <w:bCs/>
          <w:sz w:val="26"/>
          <w:szCs w:val="26"/>
          <w:lang w:eastAsia="ru-RU"/>
        </w:rPr>
      </w:pPr>
      <w:r w:rsidRPr="00D8742A">
        <w:rPr>
          <w:rFonts w:eastAsia="Times New Roman"/>
          <w:bCs/>
          <w:sz w:val="26"/>
          <w:szCs w:val="26"/>
          <w:lang w:eastAsia="ru-RU"/>
        </w:rPr>
        <w:t xml:space="preserve">администрации </w:t>
      </w:r>
      <w:proofErr w:type="spellStart"/>
      <w:r w:rsidRPr="00D8742A">
        <w:rPr>
          <w:rFonts w:eastAsia="Times New Roman"/>
          <w:bCs/>
          <w:sz w:val="26"/>
          <w:szCs w:val="26"/>
          <w:lang w:eastAsia="ru-RU"/>
        </w:rPr>
        <w:t>Усть-Джегутинского</w:t>
      </w:r>
      <w:proofErr w:type="spellEnd"/>
      <w:r w:rsidRPr="00D8742A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:rsidR="00D8742A" w:rsidRPr="00D8742A" w:rsidRDefault="00D8742A" w:rsidP="00D8742A">
      <w:pPr>
        <w:shd w:val="clear" w:color="auto" w:fill="FFFFFF"/>
        <w:ind w:left="4956"/>
        <w:jc w:val="right"/>
        <w:rPr>
          <w:rFonts w:eastAsia="Times New Roman"/>
          <w:bCs/>
          <w:sz w:val="26"/>
          <w:szCs w:val="26"/>
          <w:lang w:eastAsia="ru-RU"/>
        </w:rPr>
      </w:pPr>
      <w:r w:rsidRPr="00D8742A">
        <w:rPr>
          <w:rFonts w:eastAsia="Times New Roman"/>
          <w:bCs/>
          <w:sz w:val="26"/>
          <w:szCs w:val="26"/>
          <w:lang w:eastAsia="ru-RU"/>
        </w:rPr>
        <w:t>муниципального района</w:t>
      </w:r>
    </w:p>
    <w:p w:rsidR="00D8742A" w:rsidRPr="00D8742A" w:rsidRDefault="00D8742A" w:rsidP="00D8742A">
      <w:pPr>
        <w:shd w:val="clear" w:color="auto" w:fill="FFFFFF"/>
        <w:ind w:left="4956"/>
        <w:jc w:val="right"/>
        <w:rPr>
          <w:rFonts w:eastAsia="Times New Roman"/>
          <w:bCs/>
          <w:sz w:val="26"/>
          <w:szCs w:val="26"/>
          <w:lang w:eastAsia="ru-RU"/>
        </w:rPr>
      </w:pPr>
      <w:r w:rsidRPr="00D8742A">
        <w:rPr>
          <w:rFonts w:eastAsia="Times New Roman"/>
          <w:bCs/>
          <w:sz w:val="26"/>
          <w:szCs w:val="26"/>
          <w:lang w:eastAsia="ru-RU"/>
        </w:rPr>
        <w:t xml:space="preserve">от </w:t>
      </w:r>
      <w:r>
        <w:rPr>
          <w:rFonts w:eastAsia="Times New Roman"/>
          <w:bCs/>
          <w:sz w:val="26"/>
          <w:szCs w:val="26"/>
          <w:lang w:eastAsia="ru-RU"/>
        </w:rPr>
        <w:t>________ 2023</w:t>
      </w:r>
      <w:r w:rsidRPr="00D8742A">
        <w:rPr>
          <w:rFonts w:eastAsia="Times New Roman"/>
          <w:bCs/>
          <w:sz w:val="26"/>
          <w:szCs w:val="26"/>
          <w:lang w:eastAsia="ru-RU"/>
        </w:rPr>
        <w:t xml:space="preserve"> г. № _______</w:t>
      </w: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511377" w:rsidRDefault="00511377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Порядок </w:t>
      </w:r>
    </w:p>
    <w:p w:rsidR="00EF0ACE" w:rsidRPr="00EF0ACE" w:rsidRDefault="00511377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b/>
          <w:bCs/>
          <w:color w:val="333333"/>
          <w:sz w:val="28"/>
          <w:szCs w:val="28"/>
          <w:lang w:eastAsia="ru-RU"/>
        </w:rPr>
        <w:t>обеспечения бесплатным двухразовым питанием обучающихся с ограни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ченными возможностями здоровья в общеобразовательных организациях </w:t>
      </w:r>
      <w:proofErr w:type="spellStart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Усть-Джегутинского</w:t>
      </w:r>
      <w:proofErr w:type="spellEnd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1. 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 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>муниципальными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образовательным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и организациями, находящимися на территории </w:t>
      </w:r>
      <w:proofErr w:type="spellStart"/>
      <w:r w:rsidR="001143A1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(далее - образовательные организации), на дому, принимается образовательной организацией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(далее - заявление).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Решение о предоставлении бесплатного двухразового питания обучающимся с ОВЗ, обучение которых организовано образовательными организациями на дому,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года, принимается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2. Основаниями для прекращения предоставления бесплатного двухразового питания обучающимся с ОВЗ являются: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прекращение образовательных отношений;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утрата права на получение бесплатного двухразового питания.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3. В случае утраты права на получение бесплатного двухразового питания родители (законные представители) обучающихся с ОВЗ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4. Предоставление бесплатного двухразового питания обучающимся с ОВЗ прекращается со дня принятия распорядительного акта образовательной организации о прекращении предоставления бесплатного двухразового питания по основаниям, перечисленным в </w:t>
      </w:r>
      <w:r w:rsidR="00CA6448">
        <w:rPr>
          <w:rFonts w:eastAsia="Times New Roman"/>
          <w:color w:val="333333"/>
          <w:sz w:val="28"/>
          <w:szCs w:val="28"/>
          <w:lang w:eastAsia="ru-RU"/>
        </w:rPr>
        <w:t>пункте 2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настоящего Порядка.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lastRenderedPageBreak/>
        <w:t>5. 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 (рекомендуемый образец приведен в </w:t>
      </w:r>
      <w:r w:rsidR="00CA6448">
        <w:rPr>
          <w:rFonts w:eastAsia="Times New Roman"/>
          <w:color w:val="333333"/>
          <w:sz w:val="28"/>
          <w:szCs w:val="28"/>
          <w:lang w:eastAsia="ru-RU"/>
        </w:rPr>
        <w:t>приложении 2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к настоящему Порядку (далее - заявление о денежной компенсации).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6.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7. Организация обеспечения бесплатным двухразовым питанием обучающихся с ОВЗ на дому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8. Образовательная организация ведет ежедневный учет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количества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фактически полученного бесплатного двухразового питания в соответствии с численностью обучающихся с ОВЗ.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9. Бесплатное двухразовое питание предоставляется обучающимся с ОВЗ в дни их фактического обучения (участия в теоретических и практических занятиях).</w:t>
      </w:r>
    </w:p>
    <w:p w:rsidR="00220F66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10. Размер денежной компенсации определяется образовательной организацией самостоятельно исходя из стоимости предоставления бесплатного двухразового питания в учебный день и в пределах бюджетных ассигнований, предусмотренных образовательной организации на эти цели.</w:t>
      </w:r>
    </w:p>
    <w:p w:rsidR="00220F66" w:rsidRDefault="00220F6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511377" w:rsidRDefault="00220F6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CA6448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511377" w:rsidRDefault="00511377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1143A1" w:rsidRDefault="00511377" w:rsidP="001143A1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</w:t>
      </w:r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>Приложение N 1</w:t>
      </w:r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br/>
      </w:r>
      <w:r w:rsidR="00103B08">
        <w:rPr>
          <w:rFonts w:eastAsia="Times New Roman"/>
          <w:color w:val="333333"/>
          <w:sz w:val="28"/>
          <w:szCs w:val="28"/>
          <w:lang w:eastAsia="ru-RU"/>
        </w:rPr>
        <w:t xml:space="preserve">                </w:t>
      </w:r>
      <w:r w:rsidR="00CA6448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</w:t>
      </w:r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>к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>Порядку</w:t>
      </w:r>
      <w:r w:rsidR="001143A1" w:rsidRPr="001143A1">
        <w:rPr>
          <w:rFonts w:eastAsia="Times New Roman"/>
          <w:color w:val="333333"/>
          <w:sz w:val="28"/>
          <w:szCs w:val="28"/>
          <w:lang w:eastAsia="ru-RU"/>
        </w:rPr>
        <w:t xml:space="preserve"> обеспечения бесплатным двухразовым питанием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>,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обучающихся</w:t>
      </w:r>
      <w:r w:rsidR="001143A1" w:rsidRPr="001143A1">
        <w:rPr>
          <w:rFonts w:eastAsia="Times New Roman"/>
          <w:color w:val="333333"/>
          <w:sz w:val="28"/>
          <w:szCs w:val="28"/>
          <w:lang w:eastAsia="ru-RU"/>
        </w:rPr>
        <w:t xml:space="preserve"> с ограниченными </w:t>
      </w:r>
    </w:p>
    <w:p w:rsidR="001143A1" w:rsidRDefault="001143A1" w:rsidP="001143A1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 w:rsidRPr="001143A1">
        <w:rPr>
          <w:rFonts w:eastAsia="Times New Roman"/>
          <w:color w:val="333333"/>
          <w:sz w:val="28"/>
          <w:szCs w:val="28"/>
          <w:lang w:eastAsia="ru-RU"/>
        </w:rPr>
        <w:t xml:space="preserve">возможностями здоровья в общеобразовательных </w:t>
      </w:r>
    </w:p>
    <w:p w:rsidR="00EF0ACE" w:rsidRPr="00EF0ACE" w:rsidRDefault="001143A1" w:rsidP="001143A1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 w:rsidRPr="001143A1">
        <w:rPr>
          <w:rFonts w:eastAsia="Times New Roman"/>
          <w:color w:val="333333"/>
          <w:sz w:val="28"/>
          <w:szCs w:val="28"/>
          <w:lang w:eastAsia="ru-RU"/>
        </w:rPr>
        <w:t xml:space="preserve">организациях </w:t>
      </w:r>
      <w:proofErr w:type="spellStart"/>
      <w:r w:rsidRPr="001143A1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Pr="001143A1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1143A1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</w:t>
      </w:r>
    </w:p>
    <w:p w:rsidR="00EF0ACE" w:rsidRPr="00EF0ACE" w:rsidRDefault="001143A1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>ЗАЯВЛЕНИЕ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о предоставлении бесплатно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го двухразового питания обучающе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м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у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ся с</w:t>
      </w:r>
    </w:p>
    <w:p w:rsidR="00EF0ACE" w:rsidRPr="00EF0ACE" w:rsidRDefault="00EF0ACE" w:rsidP="001143A1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   ограниченными возможностями здоровья, 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обучение которого</w:t>
      </w:r>
      <w:r w:rsidR="001143A1" w:rsidRPr="00EF0ACE">
        <w:rPr>
          <w:rFonts w:eastAsia="Times New Roman"/>
          <w:color w:val="333333"/>
          <w:sz w:val="28"/>
          <w:szCs w:val="28"/>
          <w:lang w:eastAsia="ru-RU"/>
        </w:rPr>
        <w:t xml:space="preserve"> организовано 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>муниципальными</w:t>
      </w:r>
      <w:r w:rsidR="001143A1" w:rsidRPr="00EF0ACE">
        <w:rPr>
          <w:rFonts w:eastAsia="Times New Roman"/>
          <w:color w:val="333333"/>
          <w:sz w:val="28"/>
          <w:szCs w:val="28"/>
          <w:lang w:eastAsia="ru-RU"/>
        </w:rPr>
        <w:t xml:space="preserve"> образовательным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и организациями, находящимися на территории </w:t>
      </w:r>
      <w:proofErr w:type="spellStart"/>
      <w:r w:rsidR="001143A1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, на</w:t>
      </w:r>
      <w:r w:rsidR="00423D96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дому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Руководителю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------------------------------</w:t>
      </w:r>
    </w:p>
    <w:p w:rsidR="00EF0ACE" w:rsidRPr="001143A1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</w:t>
      </w:r>
      <w:r w:rsidR="001143A1">
        <w:rPr>
          <w:rFonts w:eastAsia="Times New Roman"/>
          <w:color w:val="333333"/>
          <w:sz w:val="24"/>
          <w:szCs w:val="24"/>
          <w:lang w:eastAsia="ru-RU"/>
        </w:rPr>
        <w:t xml:space="preserve">наименование образовательной </w:t>
      </w:r>
      <w:r w:rsidRPr="001143A1">
        <w:rPr>
          <w:rFonts w:eastAsia="Times New Roman"/>
          <w:color w:val="333333"/>
          <w:sz w:val="24"/>
          <w:szCs w:val="24"/>
          <w:lang w:eastAsia="ru-RU"/>
        </w:rPr>
        <w:t>организации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от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</w:t>
      </w:r>
    </w:p>
    <w:p w:rsidR="00EF0ACE" w:rsidRPr="001143A1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</w:t>
      </w:r>
      <w:r w:rsidRPr="001143A1">
        <w:rPr>
          <w:rFonts w:eastAsia="Times New Roman"/>
          <w:color w:val="333333"/>
          <w:sz w:val="24"/>
          <w:szCs w:val="24"/>
          <w:lang w:eastAsia="ru-RU"/>
        </w:rPr>
        <w:t>фамилия, имя, отчество (при наличии)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1143A1">
        <w:rPr>
          <w:rFonts w:eastAsia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</w:t>
      </w:r>
      <w:r w:rsidR="001143A1"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Pr="001143A1">
        <w:rPr>
          <w:rFonts w:eastAsia="Times New Roman"/>
          <w:color w:val="333333"/>
          <w:sz w:val="24"/>
          <w:szCs w:val="24"/>
          <w:lang w:eastAsia="ru-RU"/>
        </w:rPr>
        <w:t>(полностью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--------------------------------------------</w:t>
      </w:r>
    </w:p>
    <w:p w:rsidR="00EF0ACE" w:rsidRPr="001143A1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</w:t>
      </w:r>
      <w:r w:rsidRPr="001143A1">
        <w:rPr>
          <w:rFonts w:eastAsia="Times New Roman"/>
          <w:color w:val="333333"/>
          <w:sz w:val="24"/>
          <w:szCs w:val="24"/>
          <w:lang w:eastAsia="ru-RU"/>
        </w:rPr>
        <w:t>совершеннолетнего обучающегося или родителя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-------------------------------------------,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</w:t>
      </w:r>
      <w:r w:rsidRPr="001143A1">
        <w:rPr>
          <w:rFonts w:eastAsia="Times New Roman"/>
          <w:color w:val="333333"/>
          <w:sz w:val="24"/>
          <w:szCs w:val="24"/>
          <w:lang w:eastAsia="ru-RU"/>
        </w:rPr>
        <w:t>законного представителя) обучающегося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проживающего по адресу: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-----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>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(индекс, адрес)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--------------------------------------------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lastRenderedPageBreak/>
        <w:t>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Паспорт: серия          N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1143A1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  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Дата выдачи: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Кем выдан: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Прошу предоставить в соответствии с частями 7, 7.1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,  7.2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статьи  79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Федерального закона от 29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декабря  2012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 г.  № 273-Ф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3  "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Об   образовании в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Российской Федерации" бесплатное двухразовое питание,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включающее  завтраки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обед,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_________________________________________________________________________,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(фамилия, имя, отчество (при наличии)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обучающемуся _____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класса  (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группы),  на  период  с_____  по_____   , дата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рождения:_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_______,  свидетельство  о   рождении/паспорт:   серия_________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N________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_ ,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место регистрации (проживания):_____________________________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в связи с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тем,  что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обучающийся  является  обучающимся  с  ограниченными</w:t>
      </w:r>
    </w:p>
    <w:p w:rsidR="00EF0ACE" w:rsidRPr="00EF0ACE" w:rsidRDefault="00EF0ACE" w:rsidP="00E26233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возможностями  здоровья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, 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обучение которого</w:t>
      </w:r>
      <w:r w:rsidR="00E26233" w:rsidRPr="00EF0ACE">
        <w:rPr>
          <w:rFonts w:eastAsia="Times New Roman"/>
          <w:color w:val="333333"/>
          <w:sz w:val="28"/>
          <w:szCs w:val="28"/>
          <w:lang w:eastAsia="ru-RU"/>
        </w:rPr>
        <w:t xml:space="preserve"> организовано 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муниципальными</w:t>
      </w:r>
      <w:r w:rsidR="00E26233" w:rsidRPr="00EF0ACE">
        <w:rPr>
          <w:rFonts w:eastAsia="Times New Roman"/>
          <w:color w:val="333333"/>
          <w:sz w:val="28"/>
          <w:szCs w:val="28"/>
          <w:lang w:eastAsia="ru-RU"/>
        </w:rPr>
        <w:t xml:space="preserve"> образовательным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и организациями, находящимися на территории </w:t>
      </w:r>
      <w:proofErr w:type="spellStart"/>
      <w:r w:rsidR="00E26233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, на дому.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     Родитель (законный представитель) обучающегося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проинформирован,  что</w:t>
      </w:r>
      <w:proofErr w:type="gramEnd"/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в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случае  изменения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обстоятельств,  влияющих  на  получение  бесплатного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двухразового  питания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,   обязуется   в   установленный   срок   письменно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проинформировать образовательную организацию.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(подпись)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Согласен на обработку моих персональных данных и персональных данных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(подпись)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(дата)</w:t>
      </w:r>
    </w:p>
    <w:p w:rsidR="00423D96" w:rsidRDefault="00423D9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423D96" w:rsidRDefault="00423D9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423D96" w:rsidRDefault="00423D9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423D96" w:rsidRDefault="00423D9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CA6448" w:rsidRDefault="00423D96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</w:p>
    <w:p w:rsidR="00CA6448" w:rsidRDefault="00CA6448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E26233" w:rsidRDefault="00CA6448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</w:p>
    <w:p w:rsidR="00E26233" w:rsidRDefault="00E26233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E26233" w:rsidRDefault="00E26233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E26233" w:rsidRDefault="00E26233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E26233" w:rsidRDefault="00E26233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E26233" w:rsidRDefault="00E26233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4119B5" w:rsidRDefault="00E26233" w:rsidP="00E26233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</w:t>
      </w:r>
    </w:p>
    <w:p w:rsidR="00E26233" w:rsidRDefault="00EF0ACE" w:rsidP="00E26233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lastRenderedPageBreak/>
        <w:t>Приложение N 2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br/>
      </w:r>
      <w:r w:rsidR="00423D96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="00E26233" w:rsidRP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 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              </w:t>
      </w:r>
      <w:r w:rsidR="00E26233" w:rsidRPr="00E26233">
        <w:rPr>
          <w:rFonts w:eastAsia="Times New Roman"/>
          <w:color w:val="333333"/>
          <w:sz w:val="28"/>
          <w:szCs w:val="28"/>
          <w:lang w:eastAsia="ru-RU"/>
        </w:rPr>
        <w:t xml:space="preserve">к Порядку обеспечения бесплатным двухразовым питанием, обучающихся </w:t>
      </w:r>
    </w:p>
    <w:p w:rsidR="00E26233" w:rsidRDefault="00E26233" w:rsidP="00E26233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 w:rsidRPr="00E26233">
        <w:rPr>
          <w:rFonts w:eastAsia="Times New Roman"/>
          <w:color w:val="333333"/>
          <w:sz w:val="28"/>
          <w:szCs w:val="28"/>
          <w:lang w:eastAsia="ru-RU"/>
        </w:rPr>
        <w:t xml:space="preserve">с ограниченными возможностями здоровья </w:t>
      </w:r>
    </w:p>
    <w:p w:rsidR="00E26233" w:rsidRDefault="00E26233" w:rsidP="00E26233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 w:rsidRPr="00E26233">
        <w:rPr>
          <w:rFonts w:eastAsia="Times New Roman"/>
          <w:color w:val="333333"/>
          <w:sz w:val="28"/>
          <w:szCs w:val="28"/>
          <w:lang w:eastAsia="ru-RU"/>
        </w:rPr>
        <w:t xml:space="preserve">в общеобразовательных организациях </w:t>
      </w:r>
    </w:p>
    <w:p w:rsidR="00E26233" w:rsidRPr="00E26233" w:rsidRDefault="00E26233" w:rsidP="00E26233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E26233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Pr="00E26233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EF0ACE" w:rsidRPr="00EF0ACE" w:rsidRDefault="0060070B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</w:t>
      </w:r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> ЗАЯВЛЕНИЕ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о замене бесплатного двухразового питания обучающемуся с</w:t>
      </w:r>
    </w:p>
    <w:p w:rsidR="002072A5" w:rsidRDefault="00EF0ACE" w:rsidP="00E26233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  ограниченными возможностями здоровья, 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обучение которого</w:t>
      </w:r>
      <w:r w:rsidR="00E26233" w:rsidRPr="00EF0ACE">
        <w:rPr>
          <w:rFonts w:eastAsia="Times New Roman"/>
          <w:color w:val="333333"/>
          <w:sz w:val="28"/>
          <w:szCs w:val="28"/>
          <w:lang w:eastAsia="ru-RU"/>
        </w:rPr>
        <w:t xml:space="preserve"> организовано 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>муниципальными</w:t>
      </w:r>
      <w:r w:rsidR="00E26233" w:rsidRPr="00EF0ACE">
        <w:rPr>
          <w:rFonts w:eastAsia="Times New Roman"/>
          <w:color w:val="333333"/>
          <w:sz w:val="28"/>
          <w:szCs w:val="28"/>
          <w:lang w:eastAsia="ru-RU"/>
        </w:rPr>
        <w:t xml:space="preserve"> образовательным</w:t>
      </w:r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и организациями, находящимися на территории </w:t>
      </w:r>
      <w:proofErr w:type="spellStart"/>
      <w:r w:rsidR="00E26233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="00E26233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, на дому, 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денежной</w:t>
      </w:r>
      <w:r w:rsidR="002072A5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компенсацией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Руководителю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                                         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(наименование образовательной</w:t>
      </w:r>
      <w:r w:rsidR="00AD662D" w:rsidRPr="00AD662D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организации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от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</w:t>
      </w:r>
    </w:p>
    <w:p w:rsidR="00EF0ACE" w:rsidRPr="00AD662D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AD662D">
        <w:rPr>
          <w:rFonts w:eastAsia="Times New Roman"/>
          <w:color w:val="333333"/>
          <w:sz w:val="24"/>
          <w:szCs w:val="24"/>
          <w:lang w:eastAsia="ru-RU"/>
        </w:rPr>
        <w:t>                                 </w:t>
      </w:r>
      <w:r w:rsidR="00AD662D" w:rsidRPr="00AD662D"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 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 </w:t>
      </w:r>
      <w:r w:rsidR="00AD662D" w:rsidRPr="00AD662D">
        <w:rPr>
          <w:rFonts w:eastAsia="Times New Roman"/>
          <w:color w:val="333333"/>
          <w:sz w:val="24"/>
          <w:szCs w:val="24"/>
          <w:lang w:eastAsia="ru-RU"/>
        </w:rPr>
        <w:t xml:space="preserve">   </w:t>
      </w:r>
      <w:r w:rsidR="00AD662D">
        <w:rPr>
          <w:rFonts w:eastAsia="Times New Roman"/>
          <w:color w:val="333333"/>
          <w:sz w:val="24"/>
          <w:szCs w:val="24"/>
          <w:lang w:eastAsia="ru-RU"/>
        </w:rPr>
        <w:t xml:space="preserve">           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(фамилия, имя, отчество (при наличии)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D662D">
        <w:rPr>
          <w:rFonts w:eastAsia="Times New Roman"/>
          <w:color w:val="333333"/>
          <w:sz w:val="24"/>
          <w:szCs w:val="24"/>
          <w:lang w:eastAsia="ru-RU"/>
        </w:rPr>
        <w:t>                                              </w:t>
      </w:r>
      <w:r w:rsidR="00AD662D" w:rsidRPr="00AD662D">
        <w:rPr>
          <w:rFonts w:eastAsia="Times New Roman"/>
          <w:color w:val="333333"/>
          <w:sz w:val="24"/>
          <w:szCs w:val="24"/>
          <w:lang w:eastAsia="ru-RU"/>
        </w:rPr>
        <w:t xml:space="preserve">                            </w:t>
      </w:r>
      <w:r w:rsidR="00AD662D">
        <w:rPr>
          <w:rFonts w:eastAsia="Times New Roman"/>
          <w:color w:val="333333"/>
          <w:sz w:val="24"/>
          <w:szCs w:val="24"/>
          <w:lang w:eastAsia="ru-RU"/>
        </w:rPr>
        <w:t xml:space="preserve">              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(полностью)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EF0ACE" w:rsidRPr="00AD662D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4"/>
          <w:szCs w:val="24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совершеннолетнего обучающегося или родителя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-------------------------------------------,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</w:t>
      </w:r>
      <w:r w:rsidRPr="00AD662D">
        <w:rPr>
          <w:rFonts w:eastAsia="Times New Roman"/>
          <w:color w:val="333333"/>
          <w:sz w:val="24"/>
          <w:szCs w:val="24"/>
          <w:lang w:eastAsia="ru-RU"/>
        </w:rPr>
        <w:t>законного представителя) обучающегося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проживающего по адресу: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 xml:space="preserve">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</w:t>
      </w:r>
      <w:r w:rsidR="00AD662D">
        <w:rPr>
          <w:rFonts w:eastAsia="Times New Roman"/>
          <w:color w:val="333333"/>
          <w:sz w:val="28"/>
          <w:szCs w:val="28"/>
          <w:lang w:eastAsia="ru-RU"/>
        </w:rPr>
        <w:t>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                               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(индекс, адрес)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---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---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lastRenderedPageBreak/>
        <w:t>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                                                                      </w:t>
      </w:r>
      <w:proofErr w:type="gramStart"/>
      <w:r w:rsidR="0060070B">
        <w:rPr>
          <w:rFonts w:eastAsia="Times New Roman"/>
          <w:color w:val="333333"/>
          <w:sz w:val="28"/>
          <w:szCs w:val="28"/>
          <w:lang w:eastAsia="ru-RU"/>
        </w:rPr>
        <w:t>Паспорт:   </w:t>
      </w:r>
      <w:proofErr w:type="gramEnd"/>
      <w:r w:rsidR="0060070B">
        <w:rPr>
          <w:rFonts w:eastAsia="Times New Roman"/>
          <w:color w:val="333333"/>
          <w:sz w:val="28"/>
          <w:szCs w:val="28"/>
          <w:lang w:eastAsia="ru-RU"/>
        </w:rPr>
        <w:t>            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N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серия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-------------  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Дата выдачи: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                                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Кем выдан: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 --------------------------------------------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="0060070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--------------------------------------------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     Прошу заменить в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соответствии  с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частями  7,  7.1,  7.2   статьи 79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Федерального закона от 29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декабря  2012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 г.  N 273-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ФЗ  "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Об   образовании в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Российской   Федерации"   бесплатное   двухразовое       питание денежной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компенсацией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(фамилия, имя, отчество (при наличии)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обучающемуся  _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___класса  (группы),  на   период   с____     по____, дата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рождения:_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>______,  свидетельство  о   рождении/паспорт:   серия__________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N__________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_ ,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место регистрации (проживания):___________________________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EF0ACE" w:rsidRPr="00EF0ACE" w:rsidRDefault="00EF0ACE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в связи с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тем,  что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обучающ</w:t>
      </w:r>
      <w:r w:rsidR="002072A5">
        <w:rPr>
          <w:rFonts w:eastAsia="Times New Roman"/>
          <w:color w:val="333333"/>
          <w:sz w:val="28"/>
          <w:szCs w:val="28"/>
          <w:lang w:eastAsia="ru-RU"/>
        </w:rPr>
        <w:t>ийся  относится  к  категории  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обучающихся с</w:t>
      </w:r>
    </w:p>
    <w:p w:rsidR="00EF0ACE" w:rsidRPr="00EF0ACE" w:rsidRDefault="00EF0ACE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ограниченными  возможностями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2072A5">
        <w:rPr>
          <w:rFonts w:eastAsia="Times New Roman"/>
          <w:color w:val="333333"/>
          <w:sz w:val="28"/>
          <w:szCs w:val="28"/>
          <w:lang w:eastAsia="ru-RU"/>
        </w:rPr>
        <w:t> здоровья,  обучение  которых  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организовано</w:t>
      </w:r>
    </w:p>
    <w:p w:rsidR="00EF0ACE" w:rsidRPr="00EF0ACE" w:rsidRDefault="002072A5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муниципальной образовательной </w:t>
      </w:r>
      <w:proofErr w:type="gramStart"/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>организацией,  находящейся</w:t>
      </w:r>
      <w:proofErr w:type="gramEnd"/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 xml:space="preserve">  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86556A">
        <w:rPr>
          <w:rFonts w:eastAsia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="0086556A">
        <w:rPr>
          <w:rFonts w:eastAsia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="0086556A">
        <w:rPr>
          <w:rFonts w:eastAsia="Times New Roman"/>
          <w:color w:val="333333"/>
          <w:sz w:val="28"/>
          <w:szCs w:val="28"/>
          <w:lang w:eastAsia="ru-RU"/>
        </w:rPr>
        <w:t xml:space="preserve"> муниципального района</w:t>
      </w:r>
      <w:r w:rsidR="00EF0ACE" w:rsidRPr="00EF0ACE">
        <w:rPr>
          <w:rFonts w:eastAsia="Times New Roman"/>
          <w:color w:val="333333"/>
          <w:sz w:val="28"/>
          <w:szCs w:val="28"/>
          <w:lang w:eastAsia="ru-RU"/>
        </w:rPr>
        <w:t>, на дому.</w:t>
      </w:r>
    </w:p>
    <w:p w:rsidR="00EF0ACE" w:rsidRPr="00EF0ACE" w:rsidRDefault="00EF0ACE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     Родитель (законный представитель) обучающегося 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проинформирован,  что</w:t>
      </w:r>
      <w:proofErr w:type="gramEnd"/>
    </w:p>
    <w:p w:rsidR="00EF0ACE" w:rsidRPr="00EF0ACE" w:rsidRDefault="00EF0ACE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в  случае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изменения  обстоятельств,  влияющих  на   замену   бесплатного</w:t>
      </w:r>
    </w:p>
    <w:p w:rsidR="00EF0ACE" w:rsidRPr="00EF0ACE" w:rsidRDefault="00EF0ACE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двухразового питания денежной компенсацией, обязуется в течение пяти дней</w:t>
      </w:r>
      <w:r w:rsidR="004119B5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пис</w:t>
      </w:r>
      <w:r w:rsidR="004119B5">
        <w:rPr>
          <w:rFonts w:eastAsia="Times New Roman"/>
          <w:color w:val="333333"/>
          <w:sz w:val="28"/>
          <w:szCs w:val="28"/>
          <w:lang w:eastAsia="ru-RU"/>
        </w:rPr>
        <w:t xml:space="preserve">ьменно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проинформировать  образовательную  </w:t>
      </w:r>
      <w:proofErr w:type="gramStart"/>
      <w:r w:rsidRPr="00EF0ACE">
        <w:rPr>
          <w:rFonts w:eastAsia="Times New Roman"/>
          <w:color w:val="333333"/>
          <w:sz w:val="28"/>
          <w:szCs w:val="28"/>
          <w:lang w:eastAsia="ru-RU"/>
        </w:rPr>
        <w:t>организацию  о</w:t>
      </w:r>
      <w:proofErr w:type="gramEnd"/>
      <w:r w:rsidRPr="00EF0ACE">
        <w:rPr>
          <w:rFonts w:eastAsia="Times New Roman"/>
          <w:color w:val="333333"/>
          <w:sz w:val="28"/>
          <w:szCs w:val="28"/>
          <w:lang w:eastAsia="ru-RU"/>
        </w:rPr>
        <w:t xml:space="preserve">  произошедших</w:t>
      </w:r>
    </w:p>
    <w:p w:rsidR="00EF0ACE" w:rsidRPr="00EF0ACE" w:rsidRDefault="00EF0ACE" w:rsidP="00CA6448">
      <w:pPr>
        <w:shd w:val="clear" w:color="auto" w:fill="FFFFFF"/>
        <w:spacing w:after="255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изменениях.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(подпись)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Согласен на обработку моих персональных данных и персональных данных</w:t>
      </w:r>
      <w:r w:rsidR="004119B5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EF0ACE">
        <w:rPr>
          <w:rFonts w:eastAsia="Times New Roman"/>
          <w:color w:val="333333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Прошу перечислять компенсационную выплату на мой расчетный счет №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_________________________________________________________________________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в банковском учреждении__________________________________________________</w:t>
      </w:r>
    </w:p>
    <w:p w:rsidR="00222EA8" w:rsidRDefault="00222EA8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ИНН___________________ БИК______________________ КПП____________________.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(реквизиты банковского учреждения)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____________________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(подпись)</w:t>
      </w:r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____________________</w:t>
      </w:r>
      <w:bookmarkStart w:id="0" w:name="_GoBack"/>
      <w:bookmarkEnd w:id="0"/>
    </w:p>
    <w:p w:rsidR="00EF0ACE" w:rsidRPr="00EF0ACE" w:rsidRDefault="00EF0ACE" w:rsidP="00EF0ACE">
      <w:pPr>
        <w:shd w:val="clear" w:color="auto" w:fill="FFFFFF"/>
        <w:spacing w:after="255" w:line="27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0ACE">
        <w:rPr>
          <w:rFonts w:eastAsia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(дата)</w:t>
      </w:r>
    </w:p>
    <w:p w:rsidR="00555B33" w:rsidRDefault="00555B33"/>
    <w:p w:rsidR="00F758CE" w:rsidRDefault="00F758CE"/>
    <w:p w:rsidR="004119B5" w:rsidRDefault="004119B5" w:rsidP="00F758CE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</w:p>
    <w:p w:rsidR="00F758CE" w:rsidRPr="00D8742A" w:rsidRDefault="00F758CE" w:rsidP="00F758CE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D8742A">
        <w:rPr>
          <w:bCs/>
          <w:iCs/>
          <w:sz w:val="28"/>
          <w:szCs w:val="28"/>
          <w:lang w:val="x-none"/>
        </w:rPr>
        <w:t>Заместитель Главы администрации –</w:t>
      </w:r>
    </w:p>
    <w:p w:rsidR="00F758CE" w:rsidRDefault="00F758CE" w:rsidP="00F758CE">
      <w:r w:rsidRPr="00D8742A">
        <w:rPr>
          <w:bCs/>
          <w:iCs/>
          <w:sz w:val="28"/>
          <w:szCs w:val="28"/>
          <w:lang w:val="x-none"/>
        </w:rPr>
        <w:t xml:space="preserve">Управляющий делами </w:t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 w:rsidRPr="00D8742A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</w:t>
      </w:r>
      <w:r w:rsidRPr="00D8742A">
        <w:rPr>
          <w:bCs/>
          <w:iCs/>
          <w:sz w:val="28"/>
          <w:szCs w:val="28"/>
        </w:rPr>
        <w:t xml:space="preserve">К.Б. </w:t>
      </w:r>
      <w:proofErr w:type="spellStart"/>
      <w:r w:rsidRPr="00D8742A">
        <w:rPr>
          <w:bCs/>
          <w:iCs/>
          <w:sz w:val="28"/>
          <w:szCs w:val="28"/>
        </w:rPr>
        <w:t>Каппушев</w:t>
      </w:r>
      <w:proofErr w:type="spellEnd"/>
    </w:p>
    <w:sectPr w:rsidR="00F758CE" w:rsidSect="00220F6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6B"/>
    <w:rsid w:val="00103B08"/>
    <w:rsid w:val="001143A1"/>
    <w:rsid w:val="002072A5"/>
    <w:rsid w:val="00220F66"/>
    <w:rsid w:val="00222EA8"/>
    <w:rsid w:val="004119B5"/>
    <w:rsid w:val="00423D96"/>
    <w:rsid w:val="00511377"/>
    <w:rsid w:val="00555B33"/>
    <w:rsid w:val="0060070B"/>
    <w:rsid w:val="00672D6B"/>
    <w:rsid w:val="0086556A"/>
    <w:rsid w:val="0095720D"/>
    <w:rsid w:val="00AD662D"/>
    <w:rsid w:val="00CA6448"/>
    <w:rsid w:val="00D8742A"/>
    <w:rsid w:val="00E26233"/>
    <w:rsid w:val="00EF0ACE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A97"/>
  <w15:chartTrackingRefBased/>
  <w15:docId w15:val="{E4AFD2C5-452D-4359-B93B-64A1C73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87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3979-BF27-48EB-91A4-83E1B8F4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2023-02-14T10:23:00Z</dcterms:created>
  <dcterms:modified xsi:type="dcterms:W3CDTF">2023-02-15T06:19:00Z</dcterms:modified>
</cp:coreProperties>
</file>