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51A0" w14:textId="77777777" w:rsidR="00BD6EF5" w:rsidRDefault="009244A7" w:rsidP="00405989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Проект </w:t>
      </w:r>
    </w:p>
    <w:p w14:paraId="18224443" w14:textId="77777777" w:rsidR="00BD6EF5" w:rsidRDefault="009244A7" w:rsidP="004059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РОССИЙСКАЯ ФЕДЕРАЦИЯ</w:t>
      </w:r>
    </w:p>
    <w:p w14:paraId="75A18FB6" w14:textId="77777777" w:rsidR="00BD6EF5" w:rsidRDefault="009244A7" w:rsidP="0040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Карачаево-</w:t>
      </w:r>
      <w:proofErr w:type="gramStart"/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ЧеркесскАЯ  РеспубликА</w:t>
      </w:r>
      <w:proofErr w:type="gramEnd"/>
    </w:p>
    <w:p w14:paraId="52131CFF" w14:textId="77777777" w:rsidR="00BD6EF5" w:rsidRDefault="009244A7" w:rsidP="00405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424C416C" w14:textId="77777777" w:rsidR="00BD6EF5" w:rsidRDefault="00BD6EF5" w:rsidP="0040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</w:p>
    <w:p w14:paraId="02769D76" w14:textId="77777777" w:rsidR="00BD6EF5" w:rsidRDefault="009244A7" w:rsidP="0040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6"/>
          <w:szCs w:val="26"/>
          <w:lang w:eastAsia="ru-RU"/>
        </w:rPr>
        <w:t>ПОСТАНОВЛЕНИЕ</w:t>
      </w:r>
    </w:p>
    <w:p w14:paraId="1B836773" w14:textId="77777777" w:rsidR="00BD6EF5" w:rsidRDefault="00BD6EF5" w:rsidP="00405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4675F" w14:textId="77777777" w:rsidR="00BD6EF5" w:rsidRDefault="009244A7" w:rsidP="00405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___________2023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-Джегута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</w:t>
      </w:r>
    </w:p>
    <w:p w14:paraId="5E9E61A8" w14:textId="77777777" w:rsidR="00BD6EF5" w:rsidRDefault="00BD6EF5" w:rsidP="004059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154212" w14:textId="40FF8ADF" w:rsidR="00BD6EF5" w:rsidRPr="00D40B84" w:rsidRDefault="009244A7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 w:rsidR="00472250" w:rsidRPr="00D4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5F40" w:rsidRPr="00D4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29.01.2018</w:t>
      </w:r>
      <w:r w:rsidR="00234F3E" w:rsidRPr="00D4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</w:t>
      </w:r>
      <w:r w:rsidR="001F5F40" w:rsidRPr="00D4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4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F5F40" w:rsidRPr="00D40B8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государственной услуги</w:t>
      </w:r>
      <w:r w:rsidR="007E3BE2" w:rsidRPr="00D40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F40" w:rsidRPr="00D40B84">
        <w:rPr>
          <w:rFonts w:ascii="Times New Roman" w:hAnsi="Times New Roman" w:cs="Times New Roman"/>
          <w:b/>
          <w:sz w:val="28"/>
          <w:szCs w:val="28"/>
        </w:rPr>
        <w:t>«</w:t>
      </w:r>
      <w:r w:rsidR="001F5F40" w:rsidRPr="00D40B84">
        <w:rPr>
          <w:rFonts w:ascii="Times New Roman" w:hAnsi="Times New Roman" w:cs="Times New Roman"/>
          <w:b/>
          <w:sz w:val="28"/>
          <w:szCs w:val="28"/>
        </w:rPr>
        <w:t>Предоставление республиканского материнского капитала при рождении (усыновлении) четвертого ребенка или последующих детей</w:t>
      </w:r>
      <w:r w:rsidR="001F5F40" w:rsidRPr="00D40B84">
        <w:rPr>
          <w:rFonts w:ascii="Times New Roman" w:hAnsi="Times New Roman" w:cs="Times New Roman"/>
          <w:b/>
          <w:sz w:val="28"/>
          <w:szCs w:val="28"/>
        </w:rPr>
        <w:t>»</w:t>
      </w:r>
      <w:r w:rsidR="001F5F40" w:rsidRPr="00D40B84">
        <w:rPr>
          <w:rFonts w:ascii="Times New Roman" w:hAnsi="Times New Roman" w:cs="Times New Roman"/>
          <w:b/>
          <w:sz w:val="28"/>
          <w:szCs w:val="28"/>
        </w:rPr>
        <w:t xml:space="preserve"> Управлением труда и социального развития администрации Усть-Джегутинского муниципального района</w:t>
      </w:r>
    </w:p>
    <w:p w14:paraId="339496CA" w14:textId="77777777" w:rsidR="00BD6EF5" w:rsidRPr="00D40B84" w:rsidRDefault="00BD6EF5" w:rsidP="00D40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98CBC" w14:textId="780453BA" w:rsidR="00BD6EF5" w:rsidRPr="00D40B84" w:rsidRDefault="009244A7" w:rsidP="00D40B84">
      <w:pPr>
        <w:keepNext/>
        <w:keepLines/>
        <w:shd w:val="clear" w:color="auto" w:fill="FFFFFF"/>
        <w:spacing w:after="144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40B84">
        <w:rPr>
          <w:rFonts w:ascii="Times New Roman" w:eastAsia="Calibri" w:hAnsi="Times New Roman" w:cs="Times New Roman"/>
          <w:bCs/>
          <w:sz w:val="28"/>
          <w:szCs w:val="28"/>
        </w:rPr>
        <w:t xml:space="preserve">          В соответствии с Федеральными законами  от 27.07.2010 № 210-ФЗ «Об организации предоставления государственных и муниципальных услуг», </w:t>
      </w:r>
      <w:r w:rsidRPr="00D40B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</w:t>
      </w:r>
      <w:r w:rsidR="00226E03" w:rsidRPr="00D40B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Законом </w:t>
      </w:r>
      <w:r w:rsidRPr="00D40B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Карачаево-Черкесской Республики от </w:t>
      </w:r>
      <w:r w:rsidR="00226E03" w:rsidRPr="00D40B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06.12.2013 №81-РЗ «О республиканском</w:t>
      </w:r>
      <w:r w:rsidR="00463153" w:rsidRPr="00D40B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материнском капитале при рождении (усыновлении) четвертого ребенка и последующих детей в Карачаево-Черкесской Республике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Республики» </w:t>
      </w:r>
    </w:p>
    <w:p w14:paraId="7A4901D4" w14:textId="77777777" w:rsidR="00BD6EF5" w:rsidRPr="00D40B84" w:rsidRDefault="009244A7" w:rsidP="00D40B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5DD813AE" w14:textId="77777777" w:rsidR="00BD6EF5" w:rsidRPr="00D40B84" w:rsidRDefault="00BD6EF5" w:rsidP="00D40B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26C07C" w14:textId="532C76E6" w:rsidR="003A6AE2" w:rsidRPr="00D40B84" w:rsidRDefault="009244A7" w:rsidP="00D40B8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0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Внести в постановление администрации Усть-Джегутинского муниципального района</w:t>
      </w:r>
      <w:r w:rsidR="00463153" w:rsidRPr="00D40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4E88" w:rsidRPr="00D40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E3BE2" w:rsidRPr="00D4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29.01.2018 №33 «</w:t>
      </w:r>
      <w:r w:rsidR="007E3BE2" w:rsidRPr="00D40B8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«Предоставление республиканского материнского капитала при рождении (усыновлении) четвертого ребенка или последующих </w:t>
      </w:r>
      <w:proofErr w:type="gramStart"/>
      <w:r w:rsidR="007E3BE2" w:rsidRPr="00D40B84">
        <w:rPr>
          <w:rFonts w:ascii="Times New Roman" w:hAnsi="Times New Roman" w:cs="Times New Roman"/>
          <w:sz w:val="28"/>
          <w:szCs w:val="28"/>
        </w:rPr>
        <w:t xml:space="preserve">детей» </w:t>
      </w:r>
      <w:r w:rsidR="008B4E88" w:rsidRPr="00D40B84">
        <w:rPr>
          <w:color w:val="000000"/>
          <w:spacing w:val="-5"/>
          <w:w w:val="101"/>
          <w:sz w:val="28"/>
          <w:szCs w:val="28"/>
        </w:rPr>
        <w:t xml:space="preserve"> </w:t>
      </w:r>
      <w:r w:rsidRPr="00D4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D40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 </w:t>
      </w:r>
      <w:r w:rsidRPr="00D40B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</w:p>
    <w:p w14:paraId="11A5BA08" w14:textId="77777777" w:rsidR="00962D95" w:rsidRPr="00D40B84" w:rsidRDefault="00EC1624" w:rsidP="00D40B8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3A6AE2"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</w:t>
      </w:r>
      <w:r w:rsidR="00046420"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A6AE2"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 пункт 1.2.</w:t>
      </w:r>
      <w:r w:rsidR="002D1583"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3A6AE2"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D1583"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подпункта 1.2.1.1. </w:t>
      </w:r>
      <w:r w:rsidR="00A97442"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изложить в следующей редакции</w:t>
      </w:r>
      <w:r w:rsidR="003A6AE2"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14:paraId="47DF7EB8" w14:textId="4AC90FD8" w:rsidR="004A1E9C" w:rsidRPr="00D40B84" w:rsidRDefault="00962D95" w:rsidP="00D40B8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4A1E9C" w:rsidRPr="00D40B84">
        <w:rPr>
          <w:rFonts w:ascii="Times New Roman" w:eastAsia="Calibri" w:hAnsi="Times New Roman" w:cs="Times New Roman"/>
          <w:sz w:val="28"/>
          <w:szCs w:val="28"/>
        </w:rPr>
        <w:t>1.2.1. Заявителями на предоставление государственной услуги являются:</w:t>
      </w:r>
    </w:p>
    <w:p w14:paraId="30AB788F" w14:textId="0841CD03" w:rsidR="00A97442" w:rsidRPr="00D40B84" w:rsidRDefault="00A97442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A1E9C" w:rsidRPr="00D40B84">
        <w:rPr>
          <w:rFonts w:ascii="Times New Roman" w:hAnsi="Times New Roman" w:cs="Times New Roman"/>
          <w:sz w:val="28"/>
          <w:szCs w:val="28"/>
          <w:lang w:eastAsia="ru-RU"/>
        </w:rPr>
        <w:t>1.2.1.1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женщин</w:t>
      </w:r>
      <w:r w:rsidR="004A1E9C" w:rsidRPr="00D40B8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>, имеющи</w:t>
      </w:r>
      <w:r w:rsidR="004A1E9C" w:rsidRPr="00D40B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гражданство Российской Федерации, при рождении (усыновлении), начиная с 1 января 2015 года, четвертого ребенка или последующих детей при условии постоянного проживания на территории Карачаево-Черкесской Республики</w:t>
      </w:r>
      <w:r w:rsidR="002D1583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D1583" w:rsidRPr="00D40B84">
        <w:rPr>
          <w:rFonts w:ascii="Times New Roman" w:eastAsia="Calibri" w:hAnsi="Times New Roman" w:cs="Times New Roman"/>
          <w:sz w:val="28"/>
          <w:szCs w:val="28"/>
        </w:rPr>
        <w:t>и обратившиеся в Управление труда и социального развития администрации Усть-Джегутинского муниципального района, предоставляющее государственную услугу, с запросом, выраженным в письменной или электронной форме.</w:t>
      </w:r>
    </w:p>
    <w:p w14:paraId="4D7E79B4" w14:textId="24F7D08F" w:rsidR="00A97442" w:rsidRPr="00D40B84" w:rsidRDefault="00A97442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>В случае смерти ребенка, в связи с рождением которого возникло право на единовременную денежную выплату, в возрасте до трех лет республиканский материнский капитал не предоставляется.</w:t>
      </w:r>
    </w:p>
    <w:p w14:paraId="2BCD5AC3" w14:textId="507F6D64" w:rsidR="00A97442" w:rsidRPr="00D40B84" w:rsidRDefault="00962D95" w:rsidP="00D40B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1354A3" w:rsidRPr="00D40B84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EB00FB" w:rsidRPr="00D40B8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354A3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7442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7442" w:rsidRPr="00D40B84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="00A97442" w:rsidRPr="00D40B84">
        <w:rPr>
          <w:rFonts w:ascii="Times New Roman" w:eastAsia="Calibri" w:hAnsi="Times New Roman" w:cs="Times New Roman"/>
          <w:sz w:val="28"/>
          <w:szCs w:val="28"/>
        </w:rPr>
        <w:t xml:space="preserve"> определении права на республиканский материнский капитал лиц, указанных в </w:t>
      </w:r>
      <w:proofErr w:type="spellStart"/>
      <w:r w:rsidR="00A97442" w:rsidRPr="00D40B84">
        <w:rPr>
          <w:rFonts w:ascii="Times New Roman" w:eastAsia="Calibri" w:hAnsi="Times New Roman" w:cs="Times New Roman"/>
          <w:sz w:val="28"/>
          <w:szCs w:val="28"/>
        </w:rPr>
        <w:t>п</w:t>
      </w:r>
      <w:r w:rsidR="00D41DB2" w:rsidRPr="00D40B84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="00D41DB2" w:rsidRPr="00D40B84">
        <w:rPr>
          <w:rFonts w:ascii="Times New Roman" w:eastAsia="Calibri" w:hAnsi="Times New Roman" w:cs="Times New Roman"/>
          <w:sz w:val="28"/>
          <w:szCs w:val="28"/>
        </w:rPr>
        <w:t>.</w:t>
      </w:r>
      <w:r w:rsidR="00A97442" w:rsidRPr="00D40B84">
        <w:rPr>
          <w:rFonts w:ascii="Times New Roman" w:eastAsia="Calibri" w:hAnsi="Times New Roman" w:cs="Times New Roman"/>
          <w:sz w:val="28"/>
          <w:szCs w:val="28"/>
        </w:rPr>
        <w:t xml:space="preserve"> 1.2.1.1 настоящего Положения, не учитываются дети:</w:t>
      </w:r>
    </w:p>
    <w:p w14:paraId="4C191E24" w14:textId="77777777" w:rsidR="003950EB" w:rsidRPr="00D40B84" w:rsidRDefault="003950EB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1) в отношении которых данные лица лишены родительских прав или ограничены в родительских правах;</w:t>
      </w:r>
    </w:p>
    <w:p w14:paraId="21B57B15" w14:textId="77777777" w:rsidR="003950EB" w:rsidRPr="00D40B84" w:rsidRDefault="003950EB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2) в отношении которых отменено усыновление данными лицами;</w:t>
      </w:r>
    </w:p>
    <w:p w14:paraId="4D57782A" w14:textId="77777777" w:rsidR="003950EB" w:rsidRPr="00D40B84" w:rsidRDefault="003950EB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3) находящиеся под опекой (попечительством);</w:t>
      </w:r>
    </w:p>
    <w:p w14:paraId="593A58EA" w14:textId="77777777" w:rsidR="003950EB" w:rsidRPr="00D40B84" w:rsidRDefault="003950EB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4) находящиеся на полном государственном обеспечении;</w:t>
      </w:r>
    </w:p>
    <w:p w14:paraId="06CC4CEB" w14:textId="689FE5A8" w:rsidR="003950EB" w:rsidRPr="00D40B84" w:rsidRDefault="003950EB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5) родившиеся мертвыми.</w:t>
      </w:r>
    </w:p>
    <w:p w14:paraId="21F61D74" w14:textId="649361C8" w:rsidR="002D1583" w:rsidRPr="00D40B84" w:rsidRDefault="00962D95" w:rsidP="00D40B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B8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354A3" w:rsidRPr="00D40B84">
        <w:rPr>
          <w:rFonts w:ascii="Times New Roman" w:eastAsia="Calibri" w:hAnsi="Times New Roman" w:cs="Times New Roman"/>
          <w:sz w:val="28"/>
          <w:szCs w:val="28"/>
        </w:rPr>
        <w:t xml:space="preserve">1.2.3. </w:t>
      </w:r>
      <w:r w:rsidR="002D1583" w:rsidRPr="00D40B84">
        <w:rPr>
          <w:rFonts w:ascii="Times New Roman" w:eastAsia="Calibri" w:hAnsi="Times New Roman" w:cs="Times New Roman"/>
          <w:sz w:val="28"/>
          <w:szCs w:val="28"/>
        </w:rPr>
        <w:t xml:space="preserve">Право женщин, указанных в </w:t>
      </w:r>
      <w:r w:rsidR="00D41DB2" w:rsidRPr="00D40B84">
        <w:rPr>
          <w:rFonts w:ascii="Times New Roman" w:eastAsia="Calibri" w:hAnsi="Times New Roman" w:cs="Times New Roman"/>
          <w:sz w:val="28"/>
          <w:szCs w:val="28"/>
        </w:rPr>
        <w:t>пп.</w:t>
      </w:r>
      <w:r w:rsidR="002D1583" w:rsidRPr="00D40B84">
        <w:rPr>
          <w:rFonts w:ascii="Times New Roman" w:eastAsia="Calibri" w:hAnsi="Times New Roman" w:cs="Times New Roman"/>
          <w:sz w:val="28"/>
          <w:szCs w:val="28"/>
        </w:rPr>
        <w:t>1.2.1.1 настоящего Положения, на получение республиканского материнского капитала прекращается и возникает у отца (усыновителя) ребенка (детей):</w:t>
      </w:r>
    </w:p>
    <w:p w14:paraId="0CB62AAE" w14:textId="77777777" w:rsidR="001354A3" w:rsidRPr="00D40B84" w:rsidRDefault="001354A3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1) если он является единственным усыновителем ребенка (детей), очередность усыновления которого (которых) была учтена при возникновении права на получение республиканского материнского капитала;</w:t>
      </w:r>
    </w:p>
    <w:p w14:paraId="77977470" w14:textId="77777777" w:rsidR="001354A3" w:rsidRPr="00D40B84" w:rsidRDefault="001354A3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2) в случае смерти женщины при условии, что право на республиканский материнский капитал не было реализовано;</w:t>
      </w:r>
    </w:p>
    <w:p w14:paraId="444A50AE" w14:textId="77777777" w:rsidR="001354A3" w:rsidRPr="00D40B84" w:rsidRDefault="001354A3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3) если она совершила умышленное преступление в отношении своего ребенка (детей), относящееся к преступлениям против личности;</w:t>
      </w:r>
    </w:p>
    <w:p w14:paraId="2FEE4A19" w14:textId="77777777" w:rsidR="001354A3" w:rsidRPr="00D40B84" w:rsidRDefault="001354A3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4) если женщина лишена родительских прав в отношении ребенка (детей), очередность которого (которых) была учтена при возникновении права на получение республиканского материнского капитала;</w:t>
      </w:r>
    </w:p>
    <w:p w14:paraId="4F442FFE" w14:textId="77777777" w:rsidR="00E559AE" w:rsidRPr="00D40B84" w:rsidRDefault="001354A3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5) в случае отмены усыновления ребенка, в связи с усыновлением которого возникло право на получение республиканского материнского капитала.</w:t>
      </w:r>
    </w:p>
    <w:p w14:paraId="657FA29C" w14:textId="3ACC9F94" w:rsidR="00E559AE" w:rsidRPr="00D40B84" w:rsidRDefault="00962D95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41DB2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1.2.4. </w:t>
      </w:r>
      <w:r w:rsidR="001354A3" w:rsidRPr="00D40B84">
        <w:rPr>
          <w:rFonts w:ascii="Times New Roman" w:hAnsi="Times New Roman" w:cs="Times New Roman"/>
          <w:sz w:val="28"/>
          <w:szCs w:val="28"/>
          <w:lang w:eastAsia="ru-RU"/>
        </w:rPr>
        <w:t>Лицо, указанное в</w:t>
      </w:r>
      <w:r w:rsidR="004A1E9C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59AE" w:rsidRPr="00D40B8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1DB2" w:rsidRPr="00D40B8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E559AE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A1E9C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1.2.3 </w:t>
      </w:r>
      <w:r w:rsidR="001354A3" w:rsidRPr="00D40B84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 w:rsidR="004A1E9C" w:rsidRPr="00D40B84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E559AE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1354A3" w:rsidRPr="00D40B84">
        <w:rPr>
          <w:rFonts w:ascii="Times New Roman" w:hAnsi="Times New Roman" w:cs="Times New Roman"/>
          <w:sz w:val="28"/>
          <w:szCs w:val="28"/>
          <w:lang w:eastAsia="ru-RU"/>
        </w:rPr>
        <w:t>, не имеет права на получение республиканского материнского капитала в следующих случаях:</w:t>
      </w:r>
    </w:p>
    <w:p w14:paraId="069CB2A6" w14:textId="77777777" w:rsidR="00E559AE" w:rsidRPr="00D40B84" w:rsidRDefault="001354A3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1) если он является отчимом в отношении предыдущего ребенка (детей), очередность рождения (усыновления) которого (которых) была учтена при возникновении права на получение материнского капитала;</w:t>
      </w:r>
    </w:p>
    <w:p w14:paraId="313032FE" w14:textId="77777777" w:rsidR="00E559AE" w:rsidRPr="00D40B84" w:rsidRDefault="001354A3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2) если он совершил умышленное преступление в отношении своего ребенка (детей), относящееся к преступлениям против личности, либо умышленное преступление, повлекшее за собой смерть матери (усыновительницы) ребенка;</w:t>
      </w:r>
    </w:p>
    <w:p w14:paraId="3868D1F6" w14:textId="576AA45C" w:rsidR="001354A3" w:rsidRPr="00D40B84" w:rsidRDefault="001354A3" w:rsidP="00D40B8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>3) если ребенок, в связи с рождением (усыновлением) которого возникло право на получение материнского капитала, после смерти матери (усыновительницы), признан в порядке, установленном действующим законодательством, оставшимся без попечения родителей.</w:t>
      </w:r>
    </w:p>
    <w:p w14:paraId="11CD4F95" w14:textId="0F516962" w:rsidR="00EC3FA8" w:rsidRPr="00D40B84" w:rsidRDefault="00962D95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1.2.5.</w:t>
      </w:r>
      <w:r w:rsidR="00EC3FA8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FA8" w:rsidRPr="00D40B84">
        <w:rPr>
          <w:rFonts w:ascii="Times New Roman" w:hAnsi="Times New Roman" w:cs="Times New Roman"/>
          <w:sz w:val="28"/>
          <w:szCs w:val="28"/>
          <w:lang w:eastAsia="ru-RU"/>
        </w:rPr>
        <w:t>В случаях, если отец (усыновитель) четвертого или последующих детей, у которого в соответствии с</w:t>
      </w:r>
      <w:r w:rsidR="00EC3FA8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41DB2" w:rsidRPr="00D40B8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C3FA8" w:rsidRPr="00D40B84">
        <w:rPr>
          <w:rFonts w:ascii="Times New Roman" w:hAnsi="Times New Roman" w:cs="Times New Roman"/>
          <w:sz w:val="28"/>
          <w:szCs w:val="28"/>
          <w:lang w:eastAsia="ru-RU"/>
        </w:rPr>
        <w:t>.1.2.3.</w:t>
      </w:r>
      <w:r w:rsidR="000D0706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FA8" w:rsidRPr="00D40B84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 w:rsidR="00D41DB2" w:rsidRPr="00D40B8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C3FA8" w:rsidRPr="00D40B84">
        <w:rPr>
          <w:rFonts w:ascii="Times New Roman" w:hAnsi="Times New Roman" w:cs="Times New Roman"/>
          <w:sz w:val="28"/>
          <w:szCs w:val="28"/>
          <w:lang w:eastAsia="ru-RU"/>
        </w:rPr>
        <w:t>го Положения</w:t>
      </w:r>
      <w:r w:rsidR="00EC3FA8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возникло право на республиканский материнский капитал, умер, объявлен умершим, лишен родительских прав в отношении ребенка, в связи с рождением которого возникло право на республиканский материнский капитал, совершил в </w:t>
      </w:r>
      <w:r w:rsidR="00EC3FA8" w:rsidRPr="00D40B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отношении своего ребенка (детей) умышленное преступление, относящееся к преступлениям против личности, либо если в отношении усыновителя отменено усыновление ребенка, в связи с усыновлением которого возникло право на республиканский материнский капитал, право на республиканский материнский капитал прекращается и возникает у ребенка (детей в равных долях), не достигшего совершеннолетия, и (или) у совершеннолетнего ребенка (детей в равных долях), обучающегося по очной форме обучения по основным образовательным программам в организациях, осуществляющих образовательную деятельность до окончания такого обучения, но не дольше чем до достижения им возраста 23 лет.</w:t>
      </w:r>
    </w:p>
    <w:p w14:paraId="5092F5AA" w14:textId="2BA92479" w:rsidR="00341FC1" w:rsidRPr="00D40B84" w:rsidRDefault="00962D95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41DB2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1.2.6.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Право на республиканский материнский капитал возникает у ребенка (детей в равных долях), указанного в</w:t>
      </w:r>
      <w:r w:rsidR="00D41DB2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пп.1.2.5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настояще</w:t>
      </w:r>
      <w:r w:rsidR="00D41DB2" w:rsidRPr="00D40B84">
        <w:rPr>
          <w:rFonts w:ascii="Times New Roman" w:hAnsi="Times New Roman" w:cs="Times New Roman"/>
          <w:sz w:val="28"/>
          <w:szCs w:val="28"/>
          <w:lang w:eastAsia="ru-RU"/>
        </w:rPr>
        <w:t>го Положения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, в случае, если женщина, право которой на республиканский материнский капитал прекратилось по основаниям, указанным в</w:t>
      </w:r>
      <w:r w:rsidR="00D41DB2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41DB2" w:rsidRPr="00D40B84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D41DB2" w:rsidRPr="00D40B84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D41DB2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1.2.3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настояще</w:t>
      </w:r>
      <w:r w:rsidR="00D41DB2" w:rsidRPr="00D40B84">
        <w:rPr>
          <w:rFonts w:ascii="Times New Roman" w:hAnsi="Times New Roman" w:cs="Times New Roman"/>
          <w:sz w:val="28"/>
          <w:szCs w:val="28"/>
          <w:lang w:eastAsia="ru-RU"/>
        </w:rPr>
        <w:t>го По</w:t>
      </w:r>
      <w:r w:rsidR="00341FC1" w:rsidRPr="00D40B84">
        <w:rPr>
          <w:rFonts w:ascii="Times New Roman" w:hAnsi="Times New Roman" w:cs="Times New Roman"/>
          <w:sz w:val="28"/>
          <w:szCs w:val="28"/>
          <w:lang w:eastAsia="ru-RU"/>
        </w:rPr>
        <w:t>ложения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, являлась единственным родителем (усыновителем) ребенка, в связи с рождением (усыновлением) которого возникло право на республиканский материнский капитал, либо в случае, если у отца (усыновителя) ребенка (детей) не возникло право на республиканский материнский капитал по основаниям, указанным </w:t>
      </w:r>
      <w:proofErr w:type="gramStart"/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41FC1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1FC1" w:rsidRPr="00D40B84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341FC1" w:rsidRPr="00D40B8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41FC1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1.2.4.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 w:rsidR="00341FC1" w:rsidRPr="00D40B84">
        <w:rPr>
          <w:rFonts w:ascii="Times New Roman" w:hAnsi="Times New Roman" w:cs="Times New Roman"/>
          <w:sz w:val="28"/>
          <w:szCs w:val="28"/>
          <w:lang w:eastAsia="ru-RU"/>
        </w:rPr>
        <w:t>его Положения</w:t>
      </w:r>
      <w:r w:rsidR="00D72595" w:rsidRPr="00D40B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36EB74" w14:textId="3E09E33C" w:rsidR="00D72595" w:rsidRPr="00D40B84" w:rsidRDefault="00962D95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72595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1.2.7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Право на республиканский материнский капитал, возникшее у ребенка (детей в равных долях) по основаниям,</w:t>
      </w:r>
      <w:r w:rsidR="00D72595" w:rsidRPr="00D40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595" w:rsidRPr="00D40B84">
        <w:rPr>
          <w:rFonts w:ascii="Times New Roman" w:eastAsia="Calibri" w:hAnsi="Times New Roman" w:cs="Times New Roman"/>
          <w:sz w:val="28"/>
          <w:szCs w:val="28"/>
        </w:rPr>
        <w:t xml:space="preserve">предусмотренным в </w:t>
      </w:r>
      <w:proofErr w:type="spellStart"/>
      <w:r w:rsidR="00D72595" w:rsidRPr="00D40B84">
        <w:rPr>
          <w:rFonts w:ascii="Times New Roman" w:eastAsia="Calibri" w:hAnsi="Times New Roman" w:cs="Times New Roman"/>
          <w:sz w:val="28"/>
          <w:szCs w:val="28"/>
        </w:rPr>
        <w:t>п</w:t>
      </w:r>
      <w:r w:rsidR="00D72595" w:rsidRPr="00D40B84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="00D72595" w:rsidRPr="00D40B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2595" w:rsidRPr="00D40B84">
        <w:rPr>
          <w:rFonts w:ascii="Times New Roman" w:eastAsia="Calibri" w:hAnsi="Times New Roman" w:cs="Times New Roman"/>
          <w:sz w:val="28"/>
          <w:szCs w:val="28"/>
        </w:rPr>
        <w:t>1.2.5-1.2.6 настоящего Положения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прекращается в случае его смерти или объявления его умершим.</w:t>
      </w:r>
    </w:p>
    <w:p w14:paraId="2FD3D2F0" w14:textId="5839D1CD" w:rsidR="000D67FF" w:rsidRPr="00D40B84" w:rsidRDefault="00962D95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B20C9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1.2.8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Право на республиканский материнский капитал возникает со дня рождения (усыновления) четвертого ребенка или последующих детей независимо от периода времени, прошедшего с даты рождения (усыновления) предыдущего ребенка (детей), и может быть реализовано не ранее чем по истечении трех лет со дня рождения (усыновления) четвертого ребенка или последующих детей, в связи с рождением (усыновлением) которого возникло право на республиканский материнский капитал.</w:t>
      </w:r>
    </w:p>
    <w:p w14:paraId="51A7D4FF" w14:textId="200B9FD6" w:rsidR="000D67FF" w:rsidRPr="00D40B84" w:rsidRDefault="000D67FF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Исключением являются следующие случаи, при реализации которых право на распоряжение средствами (частью средств) республиканского материнского капитала осуществляется независимо от срока, истекшего со дня рождения (усыновления) ребенка, в связи с рождением (усыновлением) которого предоставляется республиканский материнский капитал:</w:t>
      </w:r>
    </w:p>
    <w:p w14:paraId="6A5D056A" w14:textId="5FEE4630" w:rsidR="000D67FF" w:rsidRPr="00D40B84" w:rsidRDefault="000D67FF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1) использование средств (части средств) республиканского материнского капитала на подключение (технологическое присоединение) жилых помещений к газовым сетям и приобретение бытового газового оборудования.</w:t>
      </w:r>
    </w:p>
    <w:p w14:paraId="1C6579E8" w14:textId="77777777" w:rsidR="000D67FF" w:rsidRPr="00D40B84" w:rsidRDefault="000D67FF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(часть средств) материнского капитала могут быть направлены на выполнение работ и мероприятий на основании договора о подключении (технологическом присоединении) газоиспользующего оборудования и объектов индивидуального жилищного строительства к сети газораспределения, заключенного со специализированной и лицензированной организацией, занимающейся техническим обслуживанием и эксплуатацией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газораспределительных систем, либо договора по строительству газовых сетей, поставке и (или) монтажу газового оборудования, и полностью не оплаченных за счет средств заявителя.</w:t>
      </w:r>
    </w:p>
    <w:p w14:paraId="50DAC169" w14:textId="77777777" w:rsidR="000D67FF" w:rsidRPr="00D40B84" w:rsidRDefault="000D67FF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При этом лицо, имеющее право на республиканский материнский капитал, должно постоянно проживать в жилом помещении, подключаемом (технологически присоединяемом) к газовым сетям;</w:t>
      </w:r>
    </w:p>
    <w:p w14:paraId="18210763" w14:textId="77777777" w:rsidR="000D67FF" w:rsidRPr="00D40B84" w:rsidRDefault="000D67FF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2) оплата платных медицинских услуг, оказываемых ребенку (детям) и (или) лицу, имеющему право на республиканский материнский капитал, медицинскими организациями и санаторно-курортными организациями, расположенными на территории Российской Федерации и получившими соответствующую лицензию в установленном порядке;</w:t>
      </w:r>
    </w:p>
    <w:p w14:paraId="3D946FA1" w14:textId="77777777" w:rsidR="000D67FF" w:rsidRPr="00D40B84" w:rsidRDefault="000D67FF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3) приобретение допущенных к обращению на территории Российской Федерации товаров и услуг, предназначенных для социальной адаптации и интеграции в общество детей-инвалидов, в соответствии с индивидуальной программой реабилитации или </w:t>
      </w:r>
      <w:proofErr w:type="spellStart"/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ребенка-инвалида (за исключением расходов на медицинские услуги, а также на реабилитационные мероприятия, технические средства реабилитации и услуги, предусмотренные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Федеральным 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>Законом «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О социальной защите инвалидов в Российской Федерации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191A91FC" w14:textId="77777777" w:rsidR="000D67FF" w:rsidRPr="00D40B84" w:rsidRDefault="000D67FF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4) оплата платных образовательных услуг, оказываемых ребенку (детям) государственными и муниципальными образовательными организациями, расположенными на территории Карачаево-Черкесской Республики и имеющими лицензию на осуществление образовательной деятельности, а также филиалами государственных и муниципальных образовательных организаций, расположенными на территории Карачаево-Черкесской Республики и имеющими лицензию на осуществление образовательной деятельности;</w:t>
      </w:r>
    </w:p>
    <w:p w14:paraId="1E02AAA7" w14:textId="77777777" w:rsidR="000D67FF" w:rsidRPr="00D40B84" w:rsidRDefault="000D67FF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5) оплата образовательных услуг, оказываемых ребенку (детям) частными образовательными организациями, расположенными на территории Карачаево-Черкесской Республики и имеющими лицензию на осуществление образовательной деятельности, а также филиалами частных образовательных организаций, расположенными на территории Карачаево-Черкесской Республики и имеющими лицензию на осуществление образовательной деятельности;</w:t>
      </w:r>
    </w:p>
    <w:p w14:paraId="7AAE2540" w14:textId="726356CC" w:rsidR="00764D64" w:rsidRPr="00D40B84" w:rsidRDefault="000D67FF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64D64" w:rsidRPr="00D40B84">
        <w:rPr>
          <w:rFonts w:ascii="Times New Roman" w:hAnsi="Times New Roman" w:cs="Times New Roman"/>
          <w:sz w:val="28"/>
          <w:szCs w:val="28"/>
          <w:lang w:eastAsia="ru-RU"/>
        </w:rPr>
        <w:t>6) улучшение жилищных условий, в том числе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расположенного на территории Карачаево-Черкесской Республики,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организацией.</w:t>
      </w:r>
    </w:p>
    <w:p w14:paraId="038A0E8C" w14:textId="3780D111" w:rsidR="001B20C9" w:rsidRPr="00D40B84" w:rsidRDefault="00962D95" w:rsidP="00D40B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B8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B20C9" w:rsidRPr="00D40B84">
        <w:rPr>
          <w:rFonts w:ascii="Times New Roman" w:eastAsia="Calibri" w:hAnsi="Times New Roman" w:cs="Times New Roman"/>
          <w:sz w:val="28"/>
          <w:szCs w:val="28"/>
        </w:rPr>
        <w:t xml:space="preserve">1.2.9. </w:t>
      </w:r>
      <w:r w:rsidR="001B20C9" w:rsidRPr="00D40B84">
        <w:rPr>
          <w:rFonts w:ascii="Times New Roman" w:eastAsia="Calibri" w:hAnsi="Times New Roman" w:cs="Times New Roman"/>
          <w:sz w:val="28"/>
          <w:szCs w:val="28"/>
        </w:rPr>
        <w:t xml:space="preserve">Право на республиканский материнский капитал возникает в случае, если оно ранее не реализовывалось в соответствии с Законом </w:t>
      </w:r>
      <w:r w:rsidR="001B20C9" w:rsidRPr="00D40B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Карачаево-Черкесской Республики от 6 декабря 2013 г. N 81-РЗ </w:t>
      </w:r>
      <w:r w:rsidR="000D0706" w:rsidRPr="00D40B84">
        <w:rPr>
          <w:rFonts w:ascii="Times New Roman" w:eastAsia="Calibri" w:hAnsi="Times New Roman" w:cs="Times New Roman"/>
          <w:sz w:val="28"/>
          <w:szCs w:val="28"/>
        </w:rPr>
        <w:t>«</w:t>
      </w:r>
      <w:r w:rsidR="001B20C9" w:rsidRPr="00D40B84">
        <w:rPr>
          <w:rFonts w:ascii="Times New Roman" w:eastAsia="Calibri" w:hAnsi="Times New Roman" w:cs="Times New Roman"/>
          <w:sz w:val="28"/>
          <w:szCs w:val="28"/>
        </w:rPr>
        <w:t>О республиканском материнском капитале при рождении (усыновлении) четвертого ребенка или последующих детей в Карачаево-Черкесской Республике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</w:t>
      </w:r>
      <w:r w:rsidR="000D0706" w:rsidRPr="00D40B84">
        <w:rPr>
          <w:rFonts w:ascii="Times New Roman" w:eastAsia="Calibri" w:hAnsi="Times New Roman" w:cs="Times New Roman"/>
          <w:sz w:val="28"/>
          <w:szCs w:val="28"/>
        </w:rPr>
        <w:t>»</w:t>
      </w:r>
      <w:r w:rsidR="001B20C9" w:rsidRPr="00D40B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5CBE44" w14:textId="5AD5DD78" w:rsidR="001B20C9" w:rsidRPr="00D40B84" w:rsidRDefault="00962D95" w:rsidP="00D40B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0B8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B20C9" w:rsidRPr="00D40B84">
        <w:rPr>
          <w:rFonts w:ascii="Times New Roman" w:eastAsia="Calibri" w:hAnsi="Times New Roman" w:cs="Times New Roman"/>
          <w:sz w:val="28"/>
          <w:szCs w:val="28"/>
        </w:rPr>
        <w:t>1.2.10. Право на получение республиканского материнского капитала возникает независимо от наличия права на предоставление иных мер государственной</w:t>
      </w:r>
      <w:r w:rsidR="008B4E27" w:rsidRPr="00D40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0C9" w:rsidRPr="00D40B84">
        <w:rPr>
          <w:rFonts w:ascii="Times New Roman" w:eastAsia="Calibri" w:hAnsi="Times New Roman" w:cs="Times New Roman"/>
          <w:sz w:val="28"/>
          <w:szCs w:val="28"/>
        </w:rPr>
        <w:t>поддержки в соответствии с действующим законодательством</w:t>
      </w:r>
      <w:r w:rsidR="008B4E27" w:rsidRPr="00D40B84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F3C85F9" w14:textId="193F0830" w:rsidR="005B3865" w:rsidRPr="00D40B84" w:rsidRDefault="005B3865" w:rsidP="00D40B8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40B8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B23F7" w:rsidRPr="00D40B84">
        <w:rPr>
          <w:rFonts w:ascii="Times New Roman" w:eastAsia="Calibri" w:hAnsi="Times New Roman" w:cs="Times New Roman"/>
          <w:sz w:val="28"/>
          <w:szCs w:val="28"/>
        </w:rPr>
        <w:t>1.2.</w:t>
      </w:r>
      <w:r w:rsidRPr="00D40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 пункт 2.1</w:t>
      </w:r>
      <w:r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0.</w:t>
      </w:r>
      <w:r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подпункта</w:t>
      </w:r>
      <w:r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2.10.1 </w:t>
      </w:r>
      <w:r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изложить в следующей редакции: </w:t>
      </w:r>
    </w:p>
    <w:p w14:paraId="5984CF79" w14:textId="209A62D1" w:rsidR="005B3865" w:rsidRPr="00D40B84" w:rsidRDefault="005B3865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D40B84">
        <w:rPr>
          <w:rFonts w:ascii="Times New Roman" w:hAnsi="Times New Roman" w:cs="Times New Roman"/>
          <w:sz w:val="28"/>
          <w:szCs w:val="28"/>
        </w:rPr>
        <w:t>Заявление (по форме согласно Приложению N 2 к административному регламенту)</w:t>
      </w:r>
    </w:p>
    <w:p w14:paraId="1492E4D2" w14:textId="77777777" w:rsidR="005B3865" w:rsidRPr="00D40B84" w:rsidRDefault="005B3865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>2) копию страхового свидетельства обязательного пенсионного страхования (карточки СНИЛС) или 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 (СНИЛС);</w:t>
      </w:r>
    </w:p>
    <w:p w14:paraId="67820DD2" w14:textId="77777777" w:rsidR="005B3865" w:rsidRPr="00D40B84" w:rsidRDefault="005B3865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>3) копию паспорта заявителя (страниц, содержащих информацию о личности заявителя, отметки о его регистрации по месту жительства);</w:t>
      </w:r>
    </w:p>
    <w:p w14:paraId="6929A650" w14:textId="77777777" w:rsidR="005B3865" w:rsidRPr="00D40B84" w:rsidRDefault="005B3865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>4) копию свидетельства о рождении на каждого ребенка, выданного уполномоченными органами в соответствии с действующим законодательством</w:t>
      </w:r>
    </w:p>
    <w:p w14:paraId="40B8D816" w14:textId="77777777" w:rsidR="005B3865" w:rsidRPr="00D40B84" w:rsidRDefault="005B3865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>5) копию решения суда об усыновлении ребенка, в связи с усыновлением которого возникло право на получение республиканского материнского капитала;</w:t>
      </w:r>
    </w:p>
    <w:p w14:paraId="315F8F8F" w14:textId="77777777" w:rsidR="000774F0" w:rsidRPr="00D40B84" w:rsidRDefault="005B3865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>6) копию сберегательной книжки или номер лицевого счета получателя республиканского материнского капитала с указанием реквизитов кредитного учреждения Российской Федерации;</w:t>
      </w:r>
    </w:p>
    <w:p w14:paraId="0C9A4C1F" w14:textId="77777777" w:rsidR="000774F0" w:rsidRPr="00D40B84" w:rsidRDefault="000774F0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>7) согласие на обработку персональных данных лица (лиц), указанного(</w:t>
      </w:r>
      <w:proofErr w:type="spellStart"/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>) в заявлении и представленных документах, являющегося(</w:t>
      </w:r>
      <w:proofErr w:type="spellStart"/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>ихся</w:t>
      </w:r>
      <w:proofErr w:type="spellEnd"/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) заявителем, по образцу согласно 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приложению 2 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>к настоящему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административному р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>егламенту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DF5203E" w14:textId="77777777" w:rsidR="000774F0" w:rsidRPr="00D40B84" w:rsidRDefault="000774F0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>8) копию паспорта представителя заявителя и копию документа, подтверждающего его полномочия, если за предоставлением республиканского материнского капитала обращается представитель заявителя.</w:t>
      </w:r>
    </w:p>
    <w:p w14:paraId="735B19C4" w14:textId="77777777" w:rsidR="00803644" w:rsidRPr="00D40B84" w:rsidRDefault="000774F0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>В случае подачи заявления в электронном виде личность гражданина подтверждается учетной записью ЕСИА (Единая система идентификации и аутентификации).</w:t>
      </w:r>
    </w:p>
    <w:p w14:paraId="46ADDC0A" w14:textId="6EF46866" w:rsidR="005B3865" w:rsidRPr="00D40B84" w:rsidRDefault="00803644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местного самоуправления запрашивает в государственных органах, организациях, подведомственных этим органам, организациях, подведомственным органам местного самоуправления, документы (копии документов, сведения), необходимые для предоставления республиканского материнского капитала при рождении (усыновлении) 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четвертого ребенка или последующих детей в Карачаево-Черкесской Республике (за исключением документов, предусмотренных</w:t>
      </w:r>
      <w:r w:rsidR="002655DC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частью </w:t>
      </w:r>
      <w:r w:rsidR="00453528" w:rsidRPr="00D40B84">
        <w:rPr>
          <w:rFonts w:ascii="Times New Roman" w:hAnsi="Times New Roman" w:cs="Times New Roman"/>
          <w:sz w:val="28"/>
          <w:szCs w:val="28"/>
          <w:lang w:eastAsia="ru-RU"/>
        </w:rPr>
        <w:t>6 статьи 7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г. N 210-ФЗ </w:t>
      </w:r>
      <w:r w:rsidR="00453528" w:rsidRPr="00D40B8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453528" w:rsidRPr="00D40B8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>), если такие документы (копии документов, сведения) находятся в распоряжении этих органов, организаций и не были представлены гражданином по собственной инициативе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B3865" w:rsidRPr="00D40B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E50FDC1" w14:textId="0C364415" w:rsidR="00803644" w:rsidRPr="00D40B84" w:rsidRDefault="009175FA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803644"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 </w:t>
      </w:r>
      <w:r w:rsidR="00803644"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 пункт 2.10. подпункта 2.10.</w:t>
      </w:r>
      <w:r w:rsidR="00125134"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803644" w:rsidRPr="00D40B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</w:t>
      </w:r>
    </w:p>
    <w:p w14:paraId="1D87B2E0" w14:textId="77777777" w:rsidR="00C36854" w:rsidRPr="00D40B84" w:rsidRDefault="00803644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36854" w:rsidRPr="00D40B84">
        <w:rPr>
          <w:rFonts w:ascii="Times New Roman" w:hAnsi="Times New Roman" w:cs="Times New Roman"/>
          <w:sz w:val="28"/>
          <w:szCs w:val="28"/>
        </w:rPr>
        <w:t>Если за предоставлением республиканского материнского капитала обращается отец (усыновитель) ребенка, в связи с рождением (усыновлением) которого возникло право на получение республиканского материнского капитала, дополнительно представляются следующие документы:</w:t>
      </w:r>
    </w:p>
    <w:p w14:paraId="06DE0693" w14:textId="2826365F" w:rsidR="00C36854" w:rsidRPr="00D40B84" w:rsidRDefault="004A1096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C36854" w:rsidRPr="00D40B84">
        <w:rPr>
          <w:rFonts w:ascii="Times New Roman" w:hAnsi="Times New Roman" w:cs="Times New Roman"/>
          <w:sz w:val="28"/>
          <w:szCs w:val="28"/>
        </w:rPr>
        <w:t>документы, подтверждающие прекращение права женщины, указанные в части 3 статьи 2 закона Карачаево-Черкесской Республики от 6 декабря 2013 г. N 81-РЗ, на получение республиканского материнского капитала (копия свидетельства о смерти женщины, копия решения суда об объявлении ее умершей, копия решения суда о лишении ее родительских прав, копия решения суда об отмене усыновления в отношении ребенка, в связи с рождением (усыновлением) которого возникло право на получение республиканского материнского капитала).</w:t>
      </w:r>
    </w:p>
    <w:p w14:paraId="29B33EC0" w14:textId="77777777" w:rsidR="00C36854" w:rsidRPr="00D40B84" w:rsidRDefault="00C36854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644" w:rsidRPr="00D40B84">
        <w:rPr>
          <w:rFonts w:ascii="Times New Roman" w:hAnsi="Times New Roman" w:cs="Times New Roman"/>
          <w:sz w:val="28"/>
          <w:szCs w:val="28"/>
          <w:lang w:eastAsia="ru-RU"/>
        </w:rPr>
        <w:t>Копии документов принимаются с представлением подлинников, либо заверенные в нотариальном порядке. При представлении копий документов с подлинниками должностное лицо уполномоченного органа местного самоуправления, осуществляющее прием документов, делает на копии отметку о ее соответствии подлиннику и возвращает подлинник заявителю.</w:t>
      </w:r>
    </w:p>
    <w:p w14:paraId="35B7BF02" w14:textId="580F95AD" w:rsidR="00803644" w:rsidRPr="00D40B84" w:rsidRDefault="00C36854" w:rsidP="00D4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       </w:t>
      </w:r>
      <w:r w:rsidR="00803644" w:rsidRPr="00D40B84">
        <w:rPr>
          <w:rFonts w:ascii="Times New Roman" w:hAnsi="Times New Roman" w:cs="Times New Roman"/>
          <w:sz w:val="28"/>
          <w:szCs w:val="28"/>
          <w:lang w:eastAsia="ru-RU"/>
        </w:rPr>
        <w:t>Решение о предоставлении (об отказе в предоставлении) республиканского материнского капитала принимается руководителем уполномоченного органа местного самоуправления по месту жительства лица, имеющего право на республиканский материнский капитал, не позднее 30 дней со дня регистрации заявления о предоставлении республиканского материнского капитала со всеми необходимыми документами</w:t>
      </w:r>
      <w:r w:rsidRPr="00D40B8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03644" w:rsidRPr="00D40B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94587BE" w14:textId="77777777" w:rsidR="00BD6EF5" w:rsidRPr="00D40B84" w:rsidRDefault="009244A7" w:rsidP="00D4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в газете «</w:t>
      </w:r>
      <w:proofErr w:type="spellStart"/>
      <w:r w:rsidRPr="00D40B84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D40B84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4B754729" w14:textId="77777777" w:rsidR="00BD6EF5" w:rsidRPr="00D40B84" w:rsidRDefault="009244A7" w:rsidP="00D40B8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D40B84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администрации Усть-Джегутинского муниципального района в сети Интернет </w:t>
      </w:r>
      <w:hyperlink r:id="rId8" w:history="1">
        <w:r w:rsidRPr="00D40B8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D40B8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40B8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proofErr w:type="spellEnd"/>
        <w:r w:rsidRPr="00D40B8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40B84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40B84">
        <w:rPr>
          <w:rFonts w:ascii="Times New Roman" w:hAnsi="Times New Roman" w:cs="Times New Roman"/>
          <w:sz w:val="28"/>
          <w:szCs w:val="28"/>
        </w:rPr>
        <w:t>.</w:t>
      </w:r>
    </w:p>
    <w:p w14:paraId="6D37CBA4" w14:textId="77777777" w:rsidR="00BD6EF5" w:rsidRPr="00D40B84" w:rsidRDefault="009244A7" w:rsidP="00D40B8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14:paraId="108C4FB6" w14:textId="77777777" w:rsidR="00BD6EF5" w:rsidRPr="00D40B84" w:rsidRDefault="009244A7" w:rsidP="00D40B84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71DAB9C7" w14:textId="77777777" w:rsidR="00BD6EF5" w:rsidRPr="00D40B84" w:rsidRDefault="009244A7" w:rsidP="00D40B84">
      <w:pPr>
        <w:tabs>
          <w:tab w:val="left" w:pos="2760"/>
        </w:tabs>
        <w:spacing w:line="240" w:lineRule="auto"/>
        <w:rPr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5FE20" w14:textId="77777777" w:rsidR="00BD6EF5" w:rsidRPr="00D40B84" w:rsidRDefault="009244A7" w:rsidP="00D40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B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администрации </w:t>
      </w:r>
    </w:p>
    <w:p w14:paraId="39C31520" w14:textId="77777777" w:rsidR="00BD6EF5" w:rsidRPr="00D40B84" w:rsidRDefault="009244A7" w:rsidP="00D40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B84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19702364" w14:textId="7B1AFB93" w:rsidR="00BD6EF5" w:rsidRPr="00D40B84" w:rsidRDefault="009244A7" w:rsidP="00D40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B84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00D05C5F" w14:textId="77777777" w:rsidR="00AB36A6" w:rsidRPr="00D40B84" w:rsidRDefault="00AB36A6" w:rsidP="00D40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0A678D" w14:textId="77777777" w:rsidR="00BD6EF5" w:rsidRPr="00D40B84" w:rsidRDefault="009244A7" w:rsidP="00D40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B84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</w:p>
    <w:p w14:paraId="70337D36" w14:textId="77777777" w:rsidR="00BD6EF5" w:rsidRPr="00D40B84" w:rsidRDefault="00BD6EF5" w:rsidP="00D40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577D87" w14:textId="77777777" w:rsidR="00BD6EF5" w:rsidRPr="00D40B84" w:rsidRDefault="009244A7" w:rsidP="00D40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71774FB9" w14:textId="77777777" w:rsidR="00BD6EF5" w:rsidRPr="00D40B84" w:rsidRDefault="009244A7" w:rsidP="00D40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>Главы администрации                                                                   А.А. Семенов</w:t>
      </w:r>
    </w:p>
    <w:p w14:paraId="093A6872" w14:textId="77777777" w:rsidR="00BD6EF5" w:rsidRPr="00D40B84" w:rsidRDefault="00BD6EF5" w:rsidP="00D40B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F59C47" w14:textId="6B2D4D14" w:rsidR="00BD6EF5" w:rsidRPr="00D40B84" w:rsidRDefault="009244A7" w:rsidP="00D40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   Р.Р. </w:t>
      </w:r>
      <w:proofErr w:type="spellStart"/>
      <w:r w:rsidRPr="00D40B84">
        <w:rPr>
          <w:rFonts w:ascii="Times New Roman" w:hAnsi="Times New Roman" w:cs="Times New Roman"/>
          <w:sz w:val="28"/>
          <w:szCs w:val="28"/>
        </w:rPr>
        <w:t>Амучиев</w:t>
      </w:r>
      <w:proofErr w:type="spellEnd"/>
    </w:p>
    <w:p w14:paraId="5CC8F750" w14:textId="4E902CC2" w:rsidR="00BD6EF5" w:rsidRPr="00D40B84" w:rsidRDefault="009244A7" w:rsidP="00D40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>Заместитель Главы администрации                                              С.Н.  Лещенко</w:t>
      </w:r>
    </w:p>
    <w:p w14:paraId="24C4B1F9" w14:textId="77777777" w:rsidR="00BD6EF5" w:rsidRPr="00D40B84" w:rsidRDefault="009244A7" w:rsidP="00D40B84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  <w:r w:rsidRPr="00D40B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0B84">
        <w:rPr>
          <w:rFonts w:ascii="Times New Roman" w:hAnsi="Times New Roman" w:cs="Times New Roman"/>
          <w:sz w:val="28"/>
          <w:szCs w:val="28"/>
        </w:rPr>
        <w:t>К.Б.Каппушев</w:t>
      </w:r>
      <w:proofErr w:type="spellEnd"/>
    </w:p>
    <w:p w14:paraId="28EC653D" w14:textId="77777777" w:rsidR="00BD6EF5" w:rsidRPr="00D40B84" w:rsidRDefault="009244A7" w:rsidP="00D40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             </w:t>
      </w:r>
    </w:p>
    <w:p w14:paraId="0FF4AF74" w14:textId="77777777" w:rsidR="00BD6EF5" w:rsidRPr="00D40B84" w:rsidRDefault="00BD6EF5" w:rsidP="00D40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BA3E6" w14:textId="255CA85C" w:rsidR="00BD6EF5" w:rsidRPr="00D40B84" w:rsidRDefault="009244A7" w:rsidP="00D40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Начальник отдела по правовым </w:t>
      </w:r>
    </w:p>
    <w:p w14:paraId="1F7687D2" w14:textId="011CDD15" w:rsidR="00BD6EF5" w:rsidRPr="00D40B84" w:rsidRDefault="009244A7" w:rsidP="00D40B84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вопросам      </w:t>
      </w:r>
      <w:r w:rsidR="00C2772D" w:rsidRPr="00D40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bookmarkStart w:id="0" w:name="_Hlk149215945"/>
      <w:r w:rsidR="00C2772D" w:rsidRPr="00D40B8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40B84">
        <w:rPr>
          <w:rFonts w:ascii="Times New Roman" w:hAnsi="Times New Roman" w:cs="Times New Roman"/>
          <w:sz w:val="28"/>
          <w:szCs w:val="28"/>
        </w:rPr>
        <w:t>А.Х.Байрамуков</w:t>
      </w:r>
      <w:proofErr w:type="spellEnd"/>
    </w:p>
    <w:p w14:paraId="17A58564" w14:textId="77777777" w:rsidR="00C2772D" w:rsidRPr="00D40B84" w:rsidRDefault="00C2772D" w:rsidP="00D40B84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29759AF5" w14:textId="77777777" w:rsidR="00912A03" w:rsidRPr="00D40B84" w:rsidRDefault="009244A7" w:rsidP="00D40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B84">
        <w:rPr>
          <w:rFonts w:ascii="Times New Roman" w:hAnsi="Times New Roman" w:cs="Times New Roman"/>
          <w:b/>
          <w:sz w:val="28"/>
          <w:szCs w:val="28"/>
        </w:rPr>
        <w:t xml:space="preserve">Проект подготовлен:  </w:t>
      </w:r>
    </w:p>
    <w:p w14:paraId="214539EA" w14:textId="6AB7D50F" w:rsidR="00BD6EF5" w:rsidRPr="00D40B84" w:rsidRDefault="009244A7" w:rsidP="00D40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B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7CB8971" w14:textId="74FE479E" w:rsidR="00BD6EF5" w:rsidRPr="00D40B84" w:rsidRDefault="002D52AB" w:rsidP="00D40B84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40B84">
        <w:rPr>
          <w:rFonts w:ascii="Times New Roman" w:hAnsi="Times New Roman" w:cs="Times New Roman"/>
          <w:bCs/>
          <w:sz w:val="28"/>
          <w:szCs w:val="28"/>
        </w:rPr>
        <w:t>Исполня</w:t>
      </w:r>
      <w:r w:rsidR="001A5EDB" w:rsidRPr="00D40B84">
        <w:rPr>
          <w:rFonts w:ascii="Times New Roman" w:hAnsi="Times New Roman" w:cs="Times New Roman"/>
          <w:bCs/>
          <w:sz w:val="28"/>
          <w:szCs w:val="28"/>
        </w:rPr>
        <w:t>ющий обязанности</w:t>
      </w:r>
      <w:r w:rsidR="001A5EDB" w:rsidRPr="00D40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4A7" w:rsidRPr="00D40B8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244A7" w:rsidRPr="00D40B84">
        <w:rPr>
          <w:rFonts w:ascii="Times New Roman" w:hAnsi="Times New Roman" w:cs="Times New Roman"/>
          <w:b/>
          <w:sz w:val="28"/>
          <w:szCs w:val="28"/>
        </w:rPr>
        <w:br/>
      </w:r>
      <w:r w:rsidR="001A5EDB" w:rsidRPr="00D40B84">
        <w:rPr>
          <w:rFonts w:ascii="Times New Roman" w:hAnsi="Times New Roman" w:cs="Times New Roman"/>
          <w:sz w:val="28"/>
          <w:szCs w:val="28"/>
        </w:rPr>
        <w:t>н</w:t>
      </w:r>
      <w:r w:rsidR="009244A7" w:rsidRPr="00D40B84">
        <w:rPr>
          <w:rFonts w:ascii="Times New Roman" w:hAnsi="Times New Roman" w:cs="Times New Roman"/>
          <w:sz w:val="28"/>
          <w:szCs w:val="28"/>
        </w:rPr>
        <w:t>ачальник</w:t>
      </w:r>
      <w:r w:rsidR="001A5EDB" w:rsidRPr="00D40B84">
        <w:rPr>
          <w:rFonts w:ascii="Times New Roman" w:hAnsi="Times New Roman" w:cs="Times New Roman"/>
          <w:sz w:val="28"/>
          <w:szCs w:val="28"/>
        </w:rPr>
        <w:t>а</w:t>
      </w:r>
      <w:r w:rsidR="009244A7" w:rsidRPr="00D40B84">
        <w:rPr>
          <w:rFonts w:ascii="Times New Roman" w:hAnsi="Times New Roman" w:cs="Times New Roman"/>
          <w:sz w:val="28"/>
          <w:szCs w:val="28"/>
        </w:rPr>
        <w:t xml:space="preserve"> Управления труда и                                                              </w:t>
      </w:r>
    </w:p>
    <w:p w14:paraId="5664A02C" w14:textId="77777777" w:rsidR="00BD6EF5" w:rsidRPr="00D40B84" w:rsidRDefault="009244A7" w:rsidP="00D40B84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социального развития администрации </w:t>
      </w:r>
    </w:p>
    <w:p w14:paraId="53C51615" w14:textId="6BFC2409" w:rsidR="00BD6EF5" w:rsidRPr="00D40B84" w:rsidRDefault="009244A7" w:rsidP="00D40B84">
      <w:pPr>
        <w:spacing w:after="0" w:line="240" w:lineRule="auto"/>
        <w:jc w:val="left"/>
        <w:rPr>
          <w:sz w:val="28"/>
          <w:szCs w:val="28"/>
        </w:rPr>
      </w:pPr>
      <w:r w:rsidRPr="00D40B84">
        <w:rPr>
          <w:rFonts w:ascii="Times New Roman" w:hAnsi="Times New Roman" w:cs="Times New Roman"/>
          <w:sz w:val="28"/>
          <w:szCs w:val="28"/>
        </w:rPr>
        <w:t xml:space="preserve">Усть-Джегутинского муниципального района                             </w:t>
      </w:r>
      <w:r w:rsidR="001A5EDB" w:rsidRPr="00D40B84"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 w:rsidR="001A5EDB" w:rsidRPr="00D40B84">
        <w:rPr>
          <w:rFonts w:ascii="Times New Roman" w:hAnsi="Times New Roman" w:cs="Times New Roman"/>
          <w:sz w:val="28"/>
          <w:szCs w:val="28"/>
        </w:rPr>
        <w:t>Гербекова</w:t>
      </w:r>
      <w:proofErr w:type="spellEnd"/>
    </w:p>
    <w:p w14:paraId="4AECFC92" w14:textId="77777777" w:rsidR="00BD6EF5" w:rsidRPr="00D40B84" w:rsidRDefault="00BD6EF5" w:rsidP="00D40B84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D6EF5" w:rsidRPr="00D40B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09AD" w14:textId="77777777" w:rsidR="00067269" w:rsidRDefault="00067269">
      <w:pPr>
        <w:spacing w:line="240" w:lineRule="auto"/>
      </w:pPr>
      <w:r>
        <w:separator/>
      </w:r>
    </w:p>
  </w:endnote>
  <w:endnote w:type="continuationSeparator" w:id="0">
    <w:p w14:paraId="154F0D36" w14:textId="77777777" w:rsidR="00067269" w:rsidRDefault="00067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8D45" w14:textId="77777777" w:rsidR="00BD6EF5" w:rsidRDefault="00BD6EF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F325" w14:textId="77777777" w:rsidR="00067269" w:rsidRDefault="00067269">
      <w:pPr>
        <w:spacing w:after="0"/>
      </w:pPr>
      <w:r>
        <w:separator/>
      </w:r>
    </w:p>
  </w:footnote>
  <w:footnote w:type="continuationSeparator" w:id="0">
    <w:p w14:paraId="2F8FF8CB" w14:textId="77777777" w:rsidR="00067269" w:rsidRDefault="000672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C72"/>
    <w:multiLevelType w:val="multilevel"/>
    <w:tmpl w:val="3F3441C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 w16cid:durableId="19494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6A62"/>
    <w:rsid w:val="00034A2F"/>
    <w:rsid w:val="00040DC9"/>
    <w:rsid w:val="0004367C"/>
    <w:rsid w:val="00046420"/>
    <w:rsid w:val="00067269"/>
    <w:rsid w:val="000762FB"/>
    <w:rsid w:val="000774F0"/>
    <w:rsid w:val="000D0706"/>
    <w:rsid w:val="000D67FF"/>
    <w:rsid w:val="000F37B5"/>
    <w:rsid w:val="0010358B"/>
    <w:rsid w:val="00116481"/>
    <w:rsid w:val="00125134"/>
    <w:rsid w:val="001354A3"/>
    <w:rsid w:val="00140FFC"/>
    <w:rsid w:val="00162744"/>
    <w:rsid w:val="00172A27"/>
    <w:rsid w:val="001910BA"/>
    <w:rsid w:val="00191A83"/>
    <w:rsid w:val="001A5EDB"/>
    <w:rsid w:val="001B20C9"/>
    <w:rsid w:val="001B23F7"/>
    <w:rsid w:val="001D2924"/>
    <w:rsid w:val="001F5F40"/>
    <w:rsid w:val="00226E03"/>
    <w:rsid w:val="00234F3E"/>
    <w:rsid w:val="002456C6"/>
    <w:rsid w:val="00246577"/>
    <w:rsid w:val="002655DC"/>
    <w:rsid w:val="00283559"/>
    <w:rsid w:val="002A311E"/>
    <w:rsid w:val="002D1583"/>
    <w:rsid w:val="002D52AB"/>
    <w:rsid w:val="002E0211"/>
    <w:rsid w:val="002F51EF"/>
    <w:rsid w:val="00341FC1"/>
    <w:rsid w:val="00364BAF"/>
    <w:rsid w:val="003740B9"/>
    <w:rsid w:val="003843D3"/>
    <w:rsid w:val="00387BEA"/>
    <w:rsid w:val="003950EB"/>
    <w:rsid w:val="003A6AE2"/>
    <w:rsid w:val="003B0F63"/>
    <w:rsid w:val="003D6639"/>
    <w:rsid w:val="003E3998"/>
    <w:rsid w:val="00405989"/>
    <w:rsid w:val="00417324"/>
    <w:rsid w:val="004236D3"/>
    <w:rsid w:val="00453528"/>
    <w:rsid w:val="00455B3C"/>
    <w:rsid w:val="00460FDE"/>
    <w:rsid w:val="00463153"/>
    <w:rsid w:val="00472250"/>
    <w:rsid w:val="004A1096"/>
    <w:rsid w:val="004A1E9C"/>
    <w:rsid w:val="004A493E"/>
    <w:rsid w:val="004B4EB4"/>
    <w:rsid w:val="004D0F1F"/>
    <w:rsid w:val="004F008F"/>
    <w:rsid w:val="005029AE"/>
    <w:rsid w:val="00561933"/>
    <w:rsid w:val="00576B5E"/>
    <w:rsid w:val="005A1AE2"/>
    <w:rsid w:val="005B3865"/>
    <w:rsid w:val="005B752D"/>
    <w:rsid w:val="005C47DE"/>
    <w:rsid w:val="005D3010"/>
    <w:rsid w:val="005D6320"/>
    <w:rsid w:val="005E068D"/>
    <w:rsid w:val="00610247"/>
    <w:rsid w:val="00622615"/>
    <w:rsid w:val="00652B6C"/>
    <w:rsid w:val="00667F4F"/>
    <w:rsid w:val="00691B0F"/>
    <w:rsid w:val="0069494A"/>
    <w:rsid w:val="006A7C1D"/>
    <w:rsid w:val="006B6D75"/>
    <w:rsid w:val="006C0749"/>
    <w:rsid w:val="006F0161"/>
    <w:rsid w:val="007146AE"/>
    <w:rsid w:val="00747327"/>
    <w:rsid w:val="00764D64"/>
    <w:rsid w:val="007774E0"/>
    <w:rsid w:val="00794709"/>
    <w:rsid w:val="007A6700"/>
    <w:rsid w:val="007B037F"/>
    <w:rsid w:val="007B6110"/>
    <w:rsid w:val="007E3BE2"/>
    <w:rsid w:val="00803644"/>
    <w:rsid w:val="00810268"/>
    <w:rsid w:val="00833127"/>
    <w:rsid w:val="00875497"/>
    <w:rsid w:val="008A6263"/>
    <w:rsid w:val="008B4A0A"/>
    <w:rsid w:val="008B4E27"/>
    <w:rsid w:val="008B4E88"/>
    <w:rsid w:val="008B7737"/>
    <w:rsid w:val="008E04D5"/>
    <w:rsid w:val="009045CE"/>
    <w:rsid w:val="00912A03"/>
    <w:rsid w:val="009175FA"/>
    <w:rsid w:val="009244A7"/>
    <w:rsid w:val="00954EFB"/>
    <w:rsid w:val="00962D95"/>
    <w:rsid w:val="00972032"/>
    <w:rsid w:val="009D2AEC"/>
    <w:rsid w:val="009D41A3"/>
    <w:rsid w:val="00A077E3"/>
    <w:rsid w:val="00A40C8E"/>
    <w:rsid w:val="00A93D6B"/>
    <w:rsid w:val="00A97442"/>
    <w:rsid w:val="00AB36A6"/>
    <w:rsid w:val="00AD07DC"/>
    <w:rsid w:val="00AD442D"/>
    <w:rsid w:val="00AF5BBC"/>
    <w:rsid w:val="00B049B5"/>
    <w:rsid w:val="00B77B52"/>
    <w:rsid w:val="00BC7CC9"/>
    <w:rsid w:val="00BD6EF5"/>
    <w:rsid w:val="00BE2812"/>
    <w:rsid w:val="00C040DF"/>
    <w:rsid w:val="00C15FA4"/>
    <w:rsid w:val="00C174EE"/>
    <w:rsid w:val="00C238F2"/>
    <w:rsid w:val="00C2772D"/>
    <w:rsid w:val="00C36854"/>
    <w:rsid w:val="00C92B91"/>
    <w:rsid w:val="00C95FD7"/>
    <w:rsid w:val="00CA5272"/>
    <w:rsid w:val="00CC137B"/>
    <w:rsid w:val="00CD4B21"/>
    <w:rsid w:val="00CD65D7"/>
    <w:rsid w:val="00D15E3D"/>
    <w:rsid w:val="00D40B84"/>
    <w:rsid w:val="00D41DB2"/>
    <w:rsid w:val="00D5492A"/>
    <w:rsid w:val="00D72595"/>
    <w:rsid w:val="00D74FAD"/>
    <w:rsid w:val="00D924DC"/>
    <w:rsid w:val="00D93707"/>
    <w:rsid w:val="00DF5F22"/>
    <w:rsid w:val="00E04B94"/>
    <w:rsid w:val="00E45F05"/>
    <w:rsid w:val="00E55686"/>
    <w:rsid w:val="00E559AE"/>
    <w:rsid w:val="00EB00FB"/>
    <w:rsid w:val="00EB20B6"/>
    <w:rsid w:val="00EC1624"/>
    <w:rsid w:val="00EC3FA8"/>
    <w:rsid w:val="00EE0EC8"/>
    <w:rsid w:val="00F16ABC"/>
    <w:rsid w:val="00F41D7C"/>
    <w:rsid w:val="00F53FE1"/>
    <w:rsid w:val="00FA0B7B"/>
    <w:rsid w:val="00FA78A1"/>
    <w:rsid w:val="00FE32B3"/>
    <w:rsid w:val="00FF26AD"/>
    <w:rsid w:val="158B3388"/>
    <w:rsid w:val="7BE5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E547"/>
  <w15:docId w15:val="{8E5CECE6-A507-458E-B3F4-E8C81F06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30"/>
      <w:szCs w:val="30"/>
    </w:rPr>
  </w:style>
  <w:style w:type="paragraph" w:styleId="a8">
    <w:name w:val="List Paragraph"/>
    <w:basedOn w:val="a"/>
    <w:uiPriority w:val="99"/>
    <w:unhideWhenUsed/>
    <w:rsid w:val="003A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02B0-422A-4CFA-8614-7D5E9164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7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amina9kab@mail.ru</cp:lastModifiedBy>
  <cp:revision>101</cp:revision>
  <cp:lastPrinted>2023-11-01T12:50:00Z</cp:lastPrinted>
  <dcterms:created xsi:type="dcterms:W3CDTF">2023-10-23T14:47:00Z</dcterms:created>
  <dcterms:modified xsi:type="dcterms:W3CDTF">2023-11-01T12:50:00Z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11CC899D415647948FC32EF6164B9183</vt:lpwstr>
  </property>
</Properties>
</file>