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B0" w:rsidRPr="005F13B0" w:rsidRDefault="00C57F28" w:rsidP="005F13B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13B0" w:rsidRPr="005F13B0">
        <w:rPr>
          <w:rFonts w:ascii="Times New Roman" w:eastAsia="Times New Roman" w:hAnsi="Times New Roman" w:cs="Times New Roman"/>
          <w:sz w:val="28"/>
          <w:szCs w:val="28"/>
          <w:lang w:eastAsia="ru-RU"/>
        </w:rPr>
        <w:t>РОССИЙСКАЯ ФЕДЕРАЦИЯ</w:t>
      </w:r>
      <w:r>
        <w:rPr>
          <w:rFonts w:ascii="Times New Roman" w:eastAsia="Times New Roman" w:hAnsi="Times New Roman" w:cs="Times New Roman"/>
          <w:sz w:val="28"/>
          <w:szCs w:val="28"/>
          <w:lang w:eastAsia="ru-RU"/>
        </w:rPr>
        <w:t xml:space="preserve">                        </w:t>
      </w:r>
      <w:r>
        <w:rPr>
          <w:rFonts w:ascii="Times New Roman" w:eastAsia="Times New Roman" w:hAnsi="Times New Roman"/>
          <w:spacing w:val="40"/>
          <w:sz w:val="28"/>
          <w:szCs w:val="28"/>
          <w:lang w:eastAsia="ru-RU"/>
        </w:rPr>
        <w:t>Проект</w:t>
      </w:r>
    </w:p>
    <w:p w:rsidR="005F13B0" w:rsidRPr="005F13B0" w:rsidRDefault="005F13B0" w:rsidP="005F13B0">
      <w:pPr>
        <w:spacing w:after="0" w:line="240" w:lineRule="auto"/>
        <w:jc w:val="center"/>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КАРАЧАЕВО-ЧЕРКЕССКАЯ РЕСПУБЛИКА</w:t>
      </w:r>
    </w:p>
    <w:p w:rsidR="005F13B0" w:rsidRPr="005F13B0" w:rsidRDefault="005F13B0" w:rsidP="005F13B0">
      <w:pPr>
        <w:spacing w:after="0" w:line="240" w:lineRule="auto"/>
        <w:ind w:left="-142" w:right="-285"/>
        <w:jc w:val="center"/>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АДМИНИСТРАЦИЯ УСТЬ-ДЖЕГУТИНСКОГО  МУНИЦИПАЛЬНОГО РАЙОНА</w:t>
      </w:r>
    </w:p>
    <w:p w:rsidR="00300FB6" w:rsidRDefault="00300FB6" w:rsidP="00300FB6">
      <w:pPr>
        <w:spacing w:after="0" w:line="240" w:lineRule="auto"/>
        <w:ind w:left="-142" w:right="-285"/>
        <w:jc w:val="center"/>
        <w:rPr>
          <w:rFonts w:ascii="Times New Roman" w:eastAsia="Times New Roman" w:hAnsi="Times New Roman" w:cs="Times New Roman"/>
          <w:b/>
          <w:sz w:val="28"/>
          <w:szCs w:val="28"/>
          <w:lang w:eastAsia="ru-RU"/>
        </w:rPr>
      </w:pPr>
    </w:p>
    <w:p w:rsidR="005F13B0" w:rsidRPr="005F13B0" w:rsidRDefault="005F13B0" w:rsidP="00300FB6">
      <w:pPr>
        <w:spacing w:after="0" w:line="240" w:lineRule="auto"/>
        <w:ind w:left="-142" w:right="-285"/>
        <w:jc w:val="center"/>
        <w:rPr>
          <w:rFonts w:ascii="Times New Roman" w:eastAsia="Times New Roman" w:hAnsi="Times New Roman" w:cs="Times New Roman"/>
          <w:b/>
          <w:sz w:val="28"/>
          <w:szCs w:val="28"/>
          <w:lang w:eastAsia="ru-RU"/>
        </w:rPr>
      </w:pPr>
      <w:r w:rsidRPr="005F13B0">
        <w:rPr>
          <w:rFonts w:ascii="Times New Roman" w:eastAsia="Times New Roman" w:hAnsi="Times New Roman" w:cs="Times New Roman"/>
          <w:b/>
          <w:sz w:val="28"/>
          <w:szCs w:val="28"/>
          <w:lang w:eastAsia="ru-RU"/>
        </w:rPr>
        <w:t>ПОСТАНОВЛЕНИЕ</w:t>
      </w:r>
    </w:p>
    <w:p w:rsidR="005F13B0" w:rsidRPr="005F13B0" w:rsidRDefault="005F13B0" w:rsidP="005F13B0">
      <w:pPr>
        <w:spacing w:after="0" w:line="240" w:lineRule="auto"/>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 xml:space="preserve">                                                          </w:t>
      </w:r>
    </w:p>
    <w:p w:rsidR="005F13B0" w:rsidRPr="005F13B0" w:rsidRDefault="00EC7A12" w:rsidP="005F13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_____2021</w:t>
      </w:r>
      <w:r w:rsidR="005F13B0" w:rsidRPr="005F13B0">
        <w:rPr>
          <w:rFonts w:ascii="Times New Roman" w:eastAsia="Times New Roman" w:hAnsi="Times New Roman" w:cs="Times New Roman"/>
          <w:sz w:val="28"/>
          <w:szCs w:val="28"/>
          <w:lang w:eastAsia="ru-RU"/>
        </w:rPr>
        <w:t xml:space="preserve">                      </w:t>
      </w:r>
      <w:r w:rsidR="00300FB6">
        <w:rPr>
          <w:rFonts w:ascii="Times New Roman" w:eastAsia="Times New Roman" w:hAnsi="Times New Roman" w:cs="Times New Roman"/>
          <w:sz w:val="28"/>
          <w:szCs w:val="28"/>
          <w:lang w:eastAsia="ru-RU"/>
        </w:rPr>
        <w:t xml:space="preserve">          </w:t>
      </w:r>
      <w:r w:rsidR="005F13B0" w:rsidRPr="005F13B0">
        <w:rPr>
          <w:rFonts w:ascii="Times New Roman" w:eastAsia="Times New Roman" w:hAnsi="Times New Roman" w:cs="Times New Roman"/>
          <w:sz w:val="28"/>
          <w:szCs w:val="28"/>
          <w:lang w:eastAsia="ru-RU"/>
        </w:rPr>
        <w:t xml:space="preserve">     г. </w:t>
      </w:r>
      <w:proofErr w:type="spellStart"/>
      <w:r w:rsidR="005F13B0" w:rsidRPr="005F13B0">
        <w:rPr>
          <w:rFonts w:ascii="Times New Roman" w:eastAsia="Times New Roman" w:hAnsi="Times New Roman" w:cs="Times New Roman"/>
          <w:sz w:val="28"/>
          <w:szCs w:val="28"/>
          <w:lang w:eastAsia="ru-RU"/>
        </w:rPr>
        <w:t>Усть-Джегута</w:t>
      </w:r>
      <w:proofErr w:type="spellEnd"/>
      <w:r w:rsidR="005F13B0" w:rsidRPr="005F13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F13B0" w:rsidRPr="005F13B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w:t>
      </w:r>
    </w:p>
    <w:p w:rsidR="005F13B0" w:rsidRPr="005F13B0" w:rsidRDefault="005F13B0" w:rsidP="005F13B0">
      <w:pPr>
        <w:spacing w:after="0" w:line="240" w:lineRule="auto"/>
        <w:jc w:val="both"/>
        <w:rPr>
          <w:rFonts w:ascii="Times New Roman" w:eastAsia="Calibri" w:hAnsi="Times New Roman" w:cs="Times New Roman"/>
          <w:sz w:val="28"/>
          <w:szCs w:val="28"/>
        </w:rPr>
      </w:pPr>
    </w:p>
    <w:p w:rsidR="005F13B0" w:rsidRDefault="00EC7A12" w:rsidP="00300FB6">
      <w:pPr>
        <w:suppressAutoHyphens/>
        <w:spacing w:after="0" w:line="240" w:lineRule="auto"/>
        <w:jc w:val="both"/>
        <w:rPr>
          <w:rFonts w:ascii="Times New Roman" w:eastAsia="Calibri" w:hAnsi="Times New Roman" w:cs="Times New Roman"/>
          <w:sz w:val="28"/>
          <w:szCs w:val="28"/>
          <w:lang w:eastAsia="ar-SA"/>
        </w:rPr>
      </w:pPr>
      <w:proofErr w:type="gramStart"/>
      <w:r w:rsidRPr="00A934EE">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27.06.2014 № </w:t>
      </w:r>
      <w:r>
        <w:rPr>
          <w:rFonts w:ascii="Times New Roman" w:eastAsia="Times New Roman" w:hAnsi="Times New Roman" w:cs="Times New Roman"/>
          <w:bCs/>
          <w:sz w:val="28"/>
          <w:szCs w:val="28"/>
          <w:lang w:eastAsia="ru-RU"/>
        </w:rPr>
        <w:t>580</w:t>
      </w:r>
      <w:r w:rsidRPr="00A934E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5F13B0" w:rsidRPr="00300FB6">
        <w:rPr>
          <w:rFonts w:ascii="Times New Roman" w:eastAsia="Calibri" w:hAnsi="Times New Roman" w:cs="Times New Roman"/>
          <w:sz w:val="28"/>
          <w:szCs w:val="28"/>
        </w:rPr>
        <w:t>Об утверждении Административного регламента</w:t>
      </w:r>
      <w:r w:rsidR="005F13B0" w:rsidRPr="00300FB6">
        <w:rPr>
          <w:rFonts w:ascii="Times New Roman" w:eastAsia="Calibri" w:hAnsi="Times New Roman" w:cs="Times New Roman"/>
          <w:sz w:val="24"/>
          <w:szCs w:val="24"/>
          <w:lang w:eastAsia="ar-SA"/>
        </w:rPr>
        <w:t xml:space="preserve"> </w:t>
      </w:r>
      <w:r w:rsidR="005F13B0" w:rsidRPr="00300FB6">
        <w:rPr>
          <w:rFonts w:ascii="Times New Roman" w:eastAsia="Calibri" w:hAnsi="Times New Roman" w:cs="Times New Roman"/>
          <w:sz w:val="28"/>
          <w:szCs w:val="28"/>
          <w:lang w:eastAsia="ar-SA"/>
        </w:rPr>
        <w:t>по предоставлению государственной услуги</w:t>
      </w:r>
      <w:r w:rsidR="005F13B0" w:rsidRPr="00300FB6">
        <w:rPr>
          <w:rFonts w:ascii="Times New Roman" w:eastAsia="Calibri" w:hAnsi="Times New Roman" w:cs="Times New Roman"/>
          <w:sz w:val="28"/>
          <w:szCs w:val="28"/>
        </w:rPr>
        <w:t xml:space="preserve"> </w:t>
      </w:r>
      <w:r w:rsidR="005F13B0" w:rsidRPr="00300FB6">
        <w:rPr>
          <w:rFonts w:ascii="Times New Roman" w:eastAsia="Calibri" w:hAnsi="Times New Roman" w:cs="Times New Roman"/>
          <w:sz w:val="28"/>
          <w:szCs w:val="28"/>
          <w:lang w:eastAsia="ar-SA"/>
        </w:rPr>
        <w:t>«Выдача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roofErr w:type="gramEnd"/>
    </w:p>
    <w:p w:rsidR="00300FB6" w:rsidRPr="00300FB6" w:rsidRDefault="00300FB6" w:rsidP="00300FB6">
      <w:pPr>
        <w:suppressAutoHyphens/>
        <w:spacing w:after="0" w:line="240" w:lineRule="auto"/>
        <w:jc w:val="both"/>
        <w:rPr>
          <w:rFonts w:ascii="Times New Roman" w:eastAsia="Calibri" w:hAnsi="Times New Roman" w:cs="Times New Roman"/>
          <w:sz w:val="28"/>
          <w:szCs w:val="28"/>
          <w:lang w:eastAsia="ar-SA"/>
        </w:rPr>
      </w:pPr>
    </w:p>
    <w:p w:rsidR="005F13B0" w:rsidRPr="005F13B0" w:rsidRDefault="005F13B0" w:rsidP="005F13B0">
      <w:pPr>
        <w:spacing w:after="0" w:line="240" w:lineRule="auto"/>
        <w:ind w:firstLine="567"/>
        <w:jc w:val="both"/>
        <w:rPr>
          <w:rFonts w:ascii="Times New Roman" w:eastAsia="Calibri" w:hAnsi="Times New Roman" w:cs="Times New Roman"/>
          <w:sz w:val="28"/>
          <w:szCs w:val="28"/>
        </w:rPr>
      </w:pPr>
      <w:r w:rsidRPr="005F13B0">
        <w:rPr>
          <w:rFonts w:ascii="Times New Roman" w:eastAsia="Calibri"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w:t>
      </w:r>
    </w:p>
    <w:p w:rsidR="005F13B0" w:rsidRDefault="005F13B0" w:rsidP="005F13B0">
      <w:pPr>
        <w:spacing w:after="0" w:line="240" w:lineRule="auto"/>
        <w:jc w:val="both"/>
        <w:rPr>
          <w:rFonts w:ascii="Times New Roman" w:eastAsia="Calibri" w:hAnsi="Times New Roman" w:cs="Times New Roman"/>
          <w:b/>
          <w:sz w:val="28"/>
          <w:szCs w:val="28"/>
        </w:rPr>
      </w:pPr>
      <w:r w:rsidRPr="005F13B0">
        <w:rPr>
          <w:rFonts w:ascii="Times New Roman" w:eastAsia="Calibri" w:hAnsi="Times New Roman" w:cs="Times New Roman"/>
          <w:b/>
          <w:sz w:val="28"/>
          <w:szCs w:val="28"/>
        </w:rPr>
        <w:t>ПОСТАНОВЛЯЮ:</w:t>
      </w:r>
    </w:p>
    <w:p w:rsidR="00300FB6" w:rsidRPr="005F13B0" w:rsidRDefault="00300FB6" w:rsidP="005F13B0">
      <w:pPr>
        <w:spacing w:after="0" w:line="240" w:lineRule="auto"/>
        <w:jc w:val="both"/>
        <w:rPr>
          <w:rFonts w:ascii="Times New Roman" w:eastAsia="Calibri" w:hAnsi="Times New Roman" w:cs="Times New Roman"/>
          <w:b/>
          <w:sz w:val="28"/>
          <w:szCs w:val="28"/>
        </w:rPr>
      </w:pPr>
    </w:p>
    <w:p w:rsidR="00EC7A12" w:rsidRPr="00EC7A12" w:rsidRDefault="005F13B0" w:rsidP="00EC7A12">
      <w:pPr>
        <w:suppressAutoHyphens/>
        <w:spacing w:after="0" w:line="240" w:lineRule="auto"/>
        <w:jc w:val="both"/>
        <w:rPr>
          <w:rFonts w:ascii="Times New Roman" w:eastAsia="Calibri" w:hAnsi="Times New Roman" w:cs="Times New Roman"/>
          <w:sz w:val="28"/>
          <w:szCs w:val="28"/>
          <w:lang w:eastAsia="ar-SA"/>
        </w:rPr>
      </w:pPr>
      <w:r w:rsidRPr="005F13B0">
        <w:rPr>
          <w:rFonts w:ascii="Times New Roman" w:eastAsia="Calibri" w:hAnsi="Times New Roman" w:cs="Times New Roman"/>
          <w:sz w:val="28"/>
          <w:szCs w:val="28"/>
        </w:rPr>
        <w:t>1.</w:t>
      </w:r>
      <w:r w:rsidR="00EC7A12" w:rsidRPr="00EC7A12">
        <w:rPr>
          <w:rFonts w:ascii="Times New Roman" w:eastAsia="Times New Roman" w:hAnsi="Times New Roman" w:cs="Times New Roman"/>
          <w:bCs/>
          <w:sz w:val="28"/>
          <w:szCs w:val="28"/>
          <w:lang w:eastAsia="ru-RU"/>
        </w:rPr>
        <w:t xml:space="preserve"> </w:t>
      </w:r>
      <w:proofErr w:type="gramStart"/>
      <w:r w:rsidR="00EC7A12" w:rsidRPr="00A934EE">
        <w:rPr>
          <w:rFonts w:ascii="Times New Roman" w:eastAsia="Times New Roman" w:hAnsi="Times New Roman" w:cs="Times New Roman"/>
          <w:bCs/>
          <w:sz w:val="28"/>
          <w:szCs w:val="28"/>
          <w:lang w:eastAsia="ru-RU"/>
        </w:rPr>
        <w:t>Внести в постановление администрации Усть-Джегутинского муниципального района 27.06.2014 №5</w:t>
      </w:r>
      <w:r w:rsidR="00EC7A12">
        <w:rPr>
          <w:rFonts w:ascii="Times New Roman" w:eastAsia="Times New Roman" w:hAnsi="Times New Roman" w:cs="Times New Roman"/>
          <w:bCs/>
          <w:sz w:val="28"/>
          <w:szCs w:val="28"/>
          <w:lang w:eastAsia="ru-RU"/>
        </w:rPr>
        <w:t>80  «Об утверждении  А</w:t>
      </w:r>
      <w:r w:rsidR="00EC7A12" w:rsidRPr="00A934EE">
        <w:rPr>
          <w:rFonts w:ascii="Times New Roman" w:eastAsia="Times New Roman" w:hAnsi="Times New Roman" w:cs="Times New Roman"/>
          <w:bCs/>
          <w:sz w:val="28"/>
          <w:szCs w:val="28"/>
          <w:lang w:eastAsia="ru-RU"/>
        </w:rPr>
        <w:t xml:space="preserve">дминистративного регламента  </w:t>
      </w:r>
      <w:r w:rsidRPr="005F13B0">
        <w:rPr>
          <w:rFonts w:ascii="Times New Roman" w:eastAsia="Calibri" w:hAnsi="Times New Roman" w:cs="Times New Roman"/>
          <w:sz w:val="28"/>
          <w:szCs w:val="28"/>
          <w:lang w:eastAsia="ar-SA"/>
        </w:rPr>
        <w:t>по предоставлению государственной  услуги</w:t>
      </w:r>
      <w:r w:rsidRPr="005F13B0">
        <w:rPr>
          <w:rFonts w:ascii="Times New Roman" w:eastAsia="Calibri" w:hAnsi="Times New Roman" w:cs="Times New Roman"/>
          <w:sz w:val="28"/>
          <w:szCs w:val="28"/>
        </w:rPr>
        <w:t xml:space="preserve">  </w:t>
      </w:r>
      <w:r w:rsidRPr="005F13B0">
        <w:rPr>
          <w:rFonts w:ascii="Times New Roman" w:eastAsia="Calibri" w:hAnsi="Times New Roman" w:cs="Times New Roman"/>
          <w:sz w:val="28"/>
          <w:szCs w:val="28"/>
          <w:lang w:eastAsia="ar-SA"/>
        </w:rPr>
        <w:t>«Выдача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r w:rsidRPr="005F13B0">
        <w:rPr>
          <w:rFonts w:ascii="Times New Roman" w:eastAsia="Calibri" w:hAnsi="Times New Roman" w:cs="Times New Roman"/>
          <w:sz w:val="28"/>
          <w:szCs w:val="28"/>
        </w:rPr>
        <w:t xml:space="preserve"> </w:t>
      </w:r>
      <w:r w:rsidR="00EC7A12" w:rsidRPr="00EC7A12">
        <w:rPr>
          <w:rFonts w:ascii="Times New Roman" w:eastAsia="Times New Roman" w:hAnsi="Times New Roman" w:cs="Times New Roman"/>
          <w:bCs/>
          <w:sz w:val="28"/>
          <w:szCs w:val="28"/>
          <w:lang w:eastAsia="ru-RU"/>
        </w:rPr>
        <w:t xml:space="preserve">следующие изменения: </w:t>
      </w:r>
      <w:proofErr w:type="gramEnd"/>
    </w:p>
    <w:p w:rsidR="00EC7A12" w:rsidRPr="00EC7A12" w:rsidRDefault="00EC7A12" w:rsidP="00EC7A12">
      <w:pPr>
        <w:numPr>
          <w:ilvl w:val="1"/>
          <w:numId w:val="0"/>
        </w:numPr>
        <w:spacing w:after="0" w:line="240" w:lineRule="auto"/>
        <w:ind w:firstLine="567"/>
        <w:jc w:val="both"/>
        <w:rPr>
          <w:rFonts w:ascii="Times New Roman" w:eastAsia="Times New Roman" w:hAnsi="Times New Roman" w:cs="Times New Roman"/>
          <w:bCs/>
          <w:iCs/>
          <w:sz w:val="28"/>
          <w:szCs w:val="28"/>
          <w:lang w:eastAsia="ru-RU"/>
        </w:rPr>
      </w:pPr>
      <w:r w:rsidRPr="00EC7A12">
        <w:rPr>
          <w:rFonts w:ascii="Times New Roman" w:eastAsia="Times New Roman" w:hAnsi="Times New Roman" w:cs="Times New Roman"/>
          <w:bCs/>
          <w:iCs/>
          <w:sz w:val="28"/>
          <w:szCs w:val="28"/>
          <w:lang w:eastAsia="ru-RU"/>
        </w:rPr>
        <w:t xml:space="preserve">1.1. В приложении к постановлению пункт 1.3 изложить в следующей редакции: </w:t>
      </w:r>
    </w:p>
    <w:p w:rsidR="00EC7A12" w:rsidRPr="00EC7A12" w:rsidRDefault="00EC7A12" w:rsidP="00EC7A12">
      <w:pPr>
        <w:autoSpaceDE w:val="0"/>
        <w:spacing w:after="0" w:line="240" w:lineRule="auto"/>
        <w:jc w:val="both"/>
        <w:rPr>
          <w:rFonts w:ascii="Times New Roman" w:hAnsi="Times New Roman" w:cs="Times New Roman"/>
          <w:b/>
          <w:sz w:val="28"/>
          <w:szCs w:val="28"/>
        </w:rPr>
      </w:pPr>
      <w:r w:rsidRPr="00EC7A12">
        <w:rPr>
          <w:rFonts w:ascii="Times New Roman" w:eastAsia="Times New Roman" w:hAnsi="Times New Roman" w:cs="Times New Roman"/>
          <w:bCs/>
          <w:sz w:val="28"/>
          <w:szCs w:val="28"/>
          <w:lang w:eastAsia="ru-RU"/>
        </w:rPr>
        <w:t xml:space="preserve">       «</w:t>
      </w:r>
      <w:r w:rsidRPr="00EC7A12">
        <w:rPr>
          <w:rFonts w:ascii="Times New Roman" w:hAnsi="Times New Roman" w:cs="Times New Roman"/>
          <w:sz w:val="28"/>
          <w:szCs w:val="28"/>
        </w:rPr>
        <w:t>1.3. Порядок информирования</w:t>
      </w:r>
    </w:p>
    <w:p w:rsidR="00EC7A12" w:rsidRPr="00EC7A12" w:rsidRDefault="00EC7A12" w:rsidP="00EC7A12">
      <w:pPr>
        <w:tabs>
          <w:tab w:val="left" w:pos="567"/>
        </w:tabs>
        <w:spacing w:after="0" w:line="240" w:lineRule="auto"/>
        <w:ind w:right="96" w:hanging="709"/>
        <w:contextualSpacing/>
        <w:jc w:val="both"/>
        <w:rPr>
          <w:rFonts w:ascii="Times New Roman" w:hAnsi="Times New Roman" w:cs="Times New Roman"/>
          <w:sz w:val="28"/>
          <w:szCs w:val="28"/>
        </w:rPr>
      </w:pPr>
      <w:r w:rsidRPr="00EC7A12">
        <w:rPr>
          <w:rFonts w:ascii="Times New Roman" w:hAnsi="Times New Roman" w:cs="Times New Roman"/>
          <w:sz w:val="28"/>
          <w:szCs w:val="28"/>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w:t>
      </w:r>
      <w:proofErr w:type="spellStart"/>
      <w:r w:rsidRPr="00EC7A12">
        <w:rPr>
          <w:rFonts w:ascii="Times New Roman" w:hAnsi="Times New Roman" w:cs="Times New Roman"/>
          <w:sz w:val="28"/>
          <w:szCs w:val="28"/>
        </w:rPr>
        <w:t>Усть-Джегута</w:t>
      </w:r>
      <w:proofErr w:type="spellEnd"/>
      <w:r w:rsidRPr="00EC7A12">
        <w:rPr>
          <w:rFonts w:ascii="Times New Roman" w:hAnsi="Times New Roman" w:cs="Times New Roman"/>
          <w:sz w:val="28"/>
          <w:szCs w:val="28"/>
        </w:rPr>
        <w:t xml:space="preserve">, здание администрации  Усть-Джегутинского муниципального района, улица Морозова 47, кабинет №8.                                             </w:t>
      </w:r>
    </w:p>
    <w:p w:rsidR="00EC7A12" w:rsidRPr="00EC7A12" w:rsidRDefault="00EC7A12" w:rsidP="00EC7A12">
      <w:pPr>
        <w:tabs>
          <w:tab w:val="left" w:pos="567"/>
        </w:tabs>
        <w:spacing w:after="0" w:line="240" w:lineRule="auto"/>
        <w:ind w:right="96"/>
        <w:contextualSpacing/>
        <w:jc w:val="both"/>
        <w:rPr>
          <w:rFonts w:ascii="Times New Roman" w:hAnsi="Times New Roman" w:cs="Times New Roman"/>
          <w:sz w:val="28"/>
          <w:szCs w:val="28"/>
        </w:rPr>
      </w:pPr>
      <w:r w:rsidRPr="00EC7A12">
        <w:rPr>
          <w:rFonts w:ascii="Times New Roman" w:hAnsi="Times New Roman" w:cs="Times New Roman"/>
          <w:sz w:val="28"/>
          <w:szCs w:val="28"/>
        </w:rPr>
        <w:t xml:space="preserve">         1.3.2 Часы  приема  посетителей в Администрации: понедельник - пятница: с 9.00 до 13.00; </w:t>
      </w:r>
    </w:p>
    <w:p w:rsidR="00EC7A12" w:rsidRPr="00EC7A12" w:rsidRDefault="00EC7A12" w:rsidP="00EC7A12">
      <w:pPr>
        <w:tabs>
          <w:tab w:val="left" w:pos="720"/>
        </w:tabs>
        <w:spacing w:after="0" w:line="240" w:lineRule="auto"/>
        <w:ind w:right="96"/>
        <w:contextualSpacing/>
        <w:jc w:val="both"/>
        <w:rPr>
          <w:rFonts w:ascii="Times New Roman" w:hAnsi="Times New Roman" w:cs="Times New Roman"/>
          <w:sz w:val="28"/>
          <w:szCs w:val="28"/>
        </w:rPr>
      </w:pPr>
      <w:r w:rsidRPr="00EC7A12">
        <w:rPr>
          <w:rFonts w:ascii="Times New Roman" w:hAnsi="Times New Roman" w:cs="Times New Roman"/>
          <w:sz w:val="28"/>
          <w:szCs w:val="28"/>
        </w:rPr>
        <w:t xml:space="preserve">с 14.00 до 18.00; </w:t>
      </w:r>
    </w:p>
    <w:p w:rsidR="00EC7A12" w:rsidRPr="00EC7A12" w:rsidRDefault="00EC7A12" w:rsidP="00EC7A12">
      <w:pPr>
        <w:tabs>
          <w:tab w:val="left" w:pos="720"/>
        </w:tabs>
        <w:spacing w:after="0" w:line="240" w:lineRule="auto"/>
        <w:ind w:right="98"/>
        <w:jc w:val="both"/>
        <w:rPr>
          <w:rFonts w:ascii="Times New Roman" w:hAnsi="Times New Roman" w:cs="Times New Roman"/>
          <w:sz w:val="28"/>
          <w:szCs w:val="28"/>
        </w:rPr>
      </w:pPr>
      <w:r w:rsidRPr="00EC7A12">
        <w:rPr>
          <w:rFonts w:ascii="Times New Roman" w:hAnsi="Times New Roman" w:cs="Times New Roman"/>
          <w:sz w:val="28"/>
          <w:szCs w:val="28"/>
        </w:rPr>
        <w:t xml:space="preserve">         1.3.3 Контактные телефоны: приемная Главы администрации Усть-Джегутинского муниципального района (далее-Глава) (8-878-75)-7-45-25; </w:t>
      </w:r>
    </w:p>
    <w:p w:rsidR="00EC7A12" w:rsidRPr="00EC7A12" w:rsidRDefault="00EC7A12" w:rsidP="00EC7A12">
      <w:pPr>
        <w:tabs>
          <w:tab w:val="left" w:pos="0"/>
        </w:tabs>
        <w:spacing w:after="0" w:line="240" w:lineRule="auto"/>
        <w:ind w:right="98"/>
        <w:jc w:val="both"/>
        <w:rPr>
          <w:rFonts w:ascii="Times New Roman" w:hAnsi="Times New Roman" w:cs="Times New Roman"/>
          <w:sz w:val="28"/>
          <w:szCs w:val="28"/>
        </w:rPr>
      </w:pPr>
      <w:r w:rsidRPr="00EC7A12">
        <w:rPr>
          <w:rFonts w:ascii="Times New Roman" w:hAnsi="Times New Roman" w:cs="Times New Roman"/>
          <w:sz w:val="28"/>
          <w:szCs w:val="28"/>
        </w:rPr>
        <w:lastRenderedPageBreak/>
        <w:t>Специалисты по опеке и попечительству: (8-87875)-7-13-14</w:t>
      </w:r>
    </w:p>
    <w:p w:rsidR="00EC7A12" w:rsidRPr="00EC7A12" w:rsidRDefault="00EC7A12" w:rsidP="00EC7A12">
      <w:pPr>
        <w:tabs>
          <w:tab w:val="left" w:pos="0"/>
        </w:tabs>
        <w:spacing w:after="0" w:line="240" w:lineRule="auto"/>
        <w:ind w:right="98"/>
        <w:jc w:val="both"/>
        <w:rPr>
          <w:rFonts w:ascii="Times New Roman" w:hAnsi="Times New Roman" w:cs="Times New Roman"/>
          <w:sz w:val="28"/>
          <w:szCs w:val="28"/>
        </w:rPr>
      </w:pPr>
      <w:r w:rsidRPr="00EC7A12">
        <w:rPr>
          <w:rFonts w:ascii="Times New Roman" w:hAnsi="Times New Roman" w:cs="Times New Roman"/>
          <w:sz w:val="28"/>
          <w:szCs w:val="28"/>
        </w:rPr>
        <w:t xml:space="preserve">          1.3.4 . Официальный сайт   администрации  Усть-Джегутинского муниципального района в сети «Интернет»  </w:t>
      </w:r>
      <w:hyperlink r:id="rId6" w:history="1">
        <w:r w:rsidRPr="00EC7A12">
          <w:rPr>
            <w:rFonts w:ascii="Times New Roman" w:hAnsi="Times New Roman" w:cs="Times New Roman"/>
            <w:color w:val="0000FF" w:themeColor="hyperlink"/>
            <w:sz w:val="28"/>
            <w:szCs w:val="28"/>
            <w:u w:val="single"/>
            <w:lang w:val="en-US"/>
          </w:rPr>
          <w:t>www</w:t>
        </w:r>
        <w:r w:rsidRPr="00EC7A12">
          <w:rPr>
            <w:rFonts w:ascii="Times New Roman" w:hAnsi="Times New Roman" w:cs="Times New Roman"/>
            <w:color w:val="0000FF" w:themeColor="hyperlink"/>
            <w:sz w:val="28"/>
            <w:szCs w:val="28"/>
            <w:u w:val="single"/>
          </w:rPr>
          <w:t>.</w:t>
        </w:r>
        <w:proofErr w:type="spellStart"/>
        <w:r w:rsidRPr="00EC7A12">
          <w:rPr>
            <w:rFonts w:ascii="Times New Roman" w:hAnsi="Times New Roman" w:cs="Times New Roman"/>
            <w:color w:val="0000FF" w:themeColor="hyperlink"/>
            <w:sz w:val="28"/>
            <w:szCs w:val="28"/>
            <w:u w:val="single"/>
            <w:lang w:val="en-US"/>
          </w:rPr>
          <w:t>udmunicipal</w:t>
        </w:r>
        <w:proofErr w:type="spellEnd"/>
        <w:r w:rsidRPr="00EC7A12">
          <w:rPr>
            <w:rFonts w:ascii="Times New Roman" w:hAnsi="Times New Roman" w:cs="Times New Roman"/>
            <w:color w:val="0000FF" w:themeColor="hyperlink"/>
            <w:sz w:val="28"/>
            <w:szCs w:val="28"/>
            <w:u w:val="single"/>
          </w:rPr>
          <w:t>.</w:t>
        </w:r>
        <w:proofErr w:type="spellStart"/>
        <w:r w:rsidRPr="00EC7A12">
          <w:rPr>
            <w:rFonts w:ascii="Times New Roman" w:hAnsi="Times New Roman" w:cs="Times New Roman"/>
            <w:color w:val="0000FF" w:themeColor="hyperlink"/>
            <w:sz w:val="28"/>
            <w:szCs w:val="28"/>
            <w:u w:val="single"/>
            <w:lang w:val="en-US"/>
          </w:rPr>
          <w:t>ru</w:t>
        </w:r>
        <w:proofErr w:type="spellEnd"/>
      </w:hyperlink>
    </w:p>
    <w:p w:rsidR="00EC7A12" w:rsidRPr="00EC7A12" w:rsidRDefault="00EC7A12" w:rsidP="00EC7A12">
      <w:pPr>
        <w:tabs>
          <w:tab w:val="left" w:pos="0"/>
        </w:tabs>
        <w:spacing w:after="0" w:line="240" w:lineRule="auto"/>
        <w:ind w:right="98"/>
        <w:jc w:val="both"/>
        <w:rPr>
          <w:rFonts w:ascii="Times New Roman" w:hAnsi="Times New Roman" w:cs="Times New Roman"/>
          <w:sz w:val="28"/>
          <w:szCs w:val="28"/>
        </w:rPr>
      </w:pPr>
      <w:r w:rsidRPr="00EC7A12">
        <w:rPr>
          <w:rFonts w:ascii="Times New Roman" w:hAnsi="Times New Roman" w:cs="Times New Roman"/>
          <w:sz w:val="28"/>
          <w:szCs w:val="28"/>
        </w:rPr>
        <w:t xml:space="preserve">           1.3.5. Электронная почта: </w:t>
      </w:r>
      <w:proofErr w:type="spellStart"/>
      <w:r w:rsidRPr="00EC7A12">
        <w:rPr>
          <w:rFonts w:ascii="Times New Roman" w:hAnsi="Times New Roman" w:cs="Times New Roman"/>
          <w:sz w:val="28"/>
          <w:szCs w:val="28"/>
          <w:lang w:val="en-US"/>
        </w:rPr>
        <w:t>ud</w:t>
      </w:r>
      <w:proofErr w:type="spellEnd"/>
      <w:r w:rsidRPr="00EC7A12">
        <w:rPr>
          <w:rFonts w:ascii="Times New Roman" w:hAnsi="Times New Roman" w:cs="Times New Roman"/>
          <w:sz w:val="28"/>
          <w:szCs w:val="28"/>
        </w:rPr>
        <w:t>.</w:t>
      </w:r>
      <w:proofErr w:type="spellStart"/>
      <w:r w:rsidRPr="00EC7A12">
        <w:rPr>
          <w:rFonts w:ascii="Times New Roman" w:hAnsi="Times New Roman" w:cs="Times New Roman"/>
          <w:sz w:val="28"/>
          <w:szCs w:val="28"/>
          <w:lang w:val="en-US"/>
        </w:rPr>
        <w:t>soc</w:t>
      </w:r>
      <w:proofErr w:type="spellEnd"/>
      <w:r w:rsidRPr="00EC7A12">
        <w:rPr>
          <w:rFonts w:ascii="Times New Roman" w:hAnsi="Times New Roman" w:cs="Times New Roman"/>
          <w:sz w:val="28"/>
          <w:szCs w:val="28"/>
        </w:rPr>
        <w:t>.</w:t>
      </w:r>
      <w:proofErr w:type="spellStart"/>
      <w:r w:rsidRPr="00EC7A12">
        <w:rPr>
          <w:rFonts w:ascii="Times New Roman" w:hAnsi="Times New Roman" w:cs="Times New Roman"/>
          <w:sz w:val="28"/>
          <w:szCs w:val="28"/>
          <w:lang w:val="en-US"/>
        </w:rPr>
        <w:t>opeka</w:t>
      </w:r>
      <w:proofErr w:type="spellEnd"/>
      <w:r w:rsidRPr="00EC7A12">
        <w:rPr>
          <w:rFonts w:ascii="Times New Roman" w:hAnsi="Times New Roman" w:cs="Times New Roman"/>
          <w:sz w:val="28"/>
          <w:szCs w:val="28"/>
        </w:rPr>
        <w:t>@</w:t>
      </w:r>
      <w:r w:rsidRPr="00EC7A12">
        <w:rPr>
          <w:rFonts w:ascii="Times New Roman" w:hAnsi="Times New Roman" w:cs="Times New Roman"/>
          <w:sz w:val="28"/>
          <w:szCs w:val="28"/>
          <w:lang w:val="en-US"/>
        </w:rPr>
        <w:t>mail</w:t>
      </w:r>
      <w:r w:rsidRPr="00EC7A12">
        <w:rPr>
          <w:rFonts w:ascii="Times New Roman" w:hAnsi="Times New Roman" w:cs="Times New Roman"/>
          <w:sz w:val="28"/>
          <w:szCs w:val="28"/>
        </w:rPr>
        <w:t>.</w:t>
      </w:r>
      <w:proofErr w:type="spellStart"/>
      <w:r w:rsidRPr="00EC7A12">
        <w:rPr>
          <w:rFonts w:ascii="Times New Roman" w:hAnsi="Times New Roman" w:cs="Times New Roman"/>
          <w:sz w:val="28"/>
          <w:szCs w:val="28"/>
          <w:lang w:val="en-US"/>
        </w:rPr>
        <w:t>ru</w:t>
      </w:r>
      <w:proofErr w:type="spellEnd"/>
    </w:p>
    <w:p w:rsidR="00EC7A12" w:rsidRPr="00EC7A12" w:rsidRDefault="00EC7A12" w:rsidP="00EC7A12">
      <w:pPr>
        <w:tabs>
          <w:tab w:val="left" w:pos="0"/>
        </w:tabs>
        <w:spacing w:after="0" w:line="240" w:lineRule="auto"/>
        <w:jc w:val="both"/>
        <w:rPr>
          <w:rFonts w:ascii="Times New Roman" w:hAnsi="Times New Roman" w:cs="Times New Roman"/>
          <w:sz w:val="28"/>
          <w:szCs w:val="28"/>
        </w:rPr>
      </w:pPr>
      <w:r w:rsidRPr="00EC7A12">
        <w:rPr>
          <w:rFonts w:ascii="Times New Roman" w:hAnsi="Times New Roman" w:cs="Times New Roman"/>
          <w:sz w:val="28"/>
          <w:szCs w:val="28"/>
        </w:rPr>
        <w:t xml:space="preserve">      Информация о предоставлении и исполнении государственной услуги  осуществляется посредством:</w:t>
      </w:r>
    </w:p>
    <w:p w:rsidR="00EC7A12" w:rsidRPr="00EC7A12" w:rsidRDefault="00EC7A12" w:rsidP="00EC7A12">
      <w:pPr>
        <w:tabs>
          <w:tab w:val="left" w:pos="0"/>
        </w:tabs>
        <w:spacing w:after="0" w:line="240" w:lineRule="auto"/>
        <w:jc w:val="both"/>
        <w:rPr>
          <w:rFonts w:ascii="Times New Roman" w:hAnsi="Times New Roman" w:cs="Times New Roman"/>
          <w:sz w:val="28"/>
          <w:szCs w:val="28"/>
        </w:rPr>
      </w:pPr>
      <w:r w:rsidRPr="00EC7A12">
        <w:rPr>
          <w:rFonts w:ascii="Times New Roman" w:hAnsi="Times New Roman" w:cs="Times New Roman"/>
          <w:sz w:val="28"/>
          <w:szCs w:val="28"/>
        </w:rPr>
        <w:t>-личного обращения;</w:t>
      </w:r>
    </w:p>
    <w:p w:rsidR="00EC7A12" w:rsidRPr="00EC7A12" w:rsidRDefault="00EC7A12" w:rsidP="00EC7A12">
      <w:pPr>
        <w:tabs>
          <w:tab w:val="left" w:pos="1080"/>
        </w:tabs>
        <w:suppressAutoHyphens/>
        <w:spacing w:after="0" w:line="240" w:lineRule="auto"/>
        <w:jc w:val="both"/>
        <w:rPr>
          <w:rFonts w:ascii="Times New Roman" w:eastAsia="Calibri" w:hAnsi="Times New Roman" w:cs="Times New Roman"/>
          <w:sz w:val="28"/>
          <w:szCs w:val="28"/>
          <w:lang w:eastAsia="ar-SA"/>
        </w:rPr>
      </w:pPr>
      <w:r w:rsidRPr="00EC7A12">
        <w:rPr>
          <w:rFonts w:ascii="Times New Roman" w:eastAsia="Calibri" w:hAnsi="Times New Roman" w:cs="Times New Roman"/>
          <w:sz w:val="28"/>
          <w:szCs w:val="28"/>
          <w:lang w:eastAsia="ar-SA"/>
        </w:rPr>
        <w:t>- телефонной связи;</w:t>
      </w:r>
    </w:p>
    <w:p w:rsidR="00EC7A12" w:rsidRPr="00EC7A12" w:rsidRDefault="00EC7A12" w:rsidP="00EC7A12">
      <w:pPr>
        <w:tabs>
          <w:tab w:val="left" w:pos="1080"/>
        </w:tabs>
        <w:suppressAutoHyphens/>
        <w:spacing w:after="0" w:line="240" w:lineRule="auto"/>
        <w:jc w:val="both"/>
        <w:rPr>
          <w:rFonts w:ascii="Times New Roman" w:eastAsia="Calibri" w:hAnsi="Times New Roman" w:cs="Times New Roman"/>
          <w:sz w:val="28"/>
          <w:szCs w:val="28"/>
          <w:lang w:eastAsia="ar-SA"/>
        </w:rPr>
      </w:pPr>
      <w:r w:rsidRPr="00EC7A12">
        <w:rPr>
          <w:rFonts w:ascii="Times New Roman" w:eastAsia="Calibri" w:hAnsi="Times New Roman" w:cs="Times New Roman"/>
          <w:sz w:val="28"/>
          <w:szCs w:val="28"/>
          <w:lang w:eastAsia="ar-SA"/>
        </w:rPr>
        <w:t>- электронной почты;</w:t>
      </w:r>
    </w:p>
    <w:p w:rsidR="00EC7A12" w:rsidRPr="00EC7A12" w:rsidRDefault="00EC7A12" w:rsidP="00EC7A12">
      <w:pPr>
        <w:suppressAutoHyphens/>
        <w:spacing w:after="0" w:line="240" w:lineRule="auto"/>
        <w:jc w:val="both"/>
        <w:rPr>
          <w:rFonts w:ascii="Times New Roman" w:eastAsia="Calibri" w:hAnsi="Times New Roman" w:cs="Times New Roman"/>
          <w:sz w:val="28"/>
          <w:szCs w:val="28"/>
          <w:lang w:eastAsia="ar-SA"/>
        </w:rPr>
      </w:pPr>
      <w:r w:rsidRPr="00EC7A12">
        <w:rPr>
          <w:rFonts w:ascii="Times New Roman" w:eastAsia="Calibri" w:hAnsi="Times New Roman" w:cs="Times New Roman"/>
          <w:sz w:val="28"/>
          <w:szCs w:val="28"/>
          <w:lang w:eastAsia="ar-SA"/>
        </w:rPr>
        <w:t xml:space="preserve">- размещения на информационном сайте Администрации;  </w:t>
      </w:r>
    </w:p>
    <w:p w:rsidR="00EC7A12" w:rsidRPr="00EC7A12" w:rsidRDefault="00EC7A12" w:rsidP="00EC7A12">
      <w:pPr>
        <w:tabs>
          <w:tab w:val="left" w:pos="1080"/>
        </w:tabs>
        <w:suppressAutoHyphens/>
        <w:spacing w:after="0" w:line="240" w:lineRule="auto"/>
        <w:jc w:val="both"/>
        <w:rPr>
          <w:rFonts w:ascii="Times New Roman" w:eastAsia="Calibri" w:hAnsi="Times New Roman" w:cs="Times New Roman"/>
          <w:sz w:val="28"/>
          <w:szCs w:val="28"/>
          <w:lang w:eastAsia="ar-SA"/>
        </w:rPr>
      </w:pPr>
      <w:r w:rsidRPr="00EC7A12">
        <w:rPr>
          <w:rFonts w:ascii="Times New Roman" w:eastAsia="Calibri" w:hAnsi="Times New Roman" w:cs="Times New Roman"/>
          <w:sz w:val="28"/>
          <w:szCs w:val="28"/>
          <w:lang w:eastAsia="ar-SA"/>
        </w:rPr>
        <w:t xml:space="preserve"> -информационных стендов, размещаемых в Администрации.</w:t>
      </w:r>
    </w:p>
    <w:p w:rsidR="00EC7A12" w:rsidRPr="00EC7A12" w:rsidRDefault="00EC7A12" w:rsidP="003E471F">
      <w:pPr>
        <w:tabs>
          <w:tab w:val="left" w:pos="1276"/>
        </w:tabs>
        <w:spacing w:after="0" w:line="240" w:lineRule="auto"/>
        <w:jc w:val="both"/>
        <w:rPr>
          <w:rFonts w:ascii="Times New Roman" w:hAnsi="Times New Roman" w:cs="Times New Roman"/>
          <w:sz w:val="28"/>
          <w:szCs w:val="28"/>
        </w:rPr>
      </w:pPr>
      <w:r w:rsidRPr="00EC7A12">
        <w:rPr>
          <w:rFonts w:ascii="Times New Roman" w:hAnsi="Times New Roman" w:cs="Times New Roman"/>
          <w:color w:val="FF0000"/>
          <w:sz w:val="28"/>
          <w:szCs w:val="28"/>
        </w:rPr>
        <w:t xml:space="preserve"> </w:t>
      </w:r>
      <w:r w:rsidRPr="00EC7A12">
        <w:rPr>
          <w:rFonts w:ascii="Times New Roman" w:hAnsi="Times New Roman" w:cs="Times New Roman"/>
          <w:sz w:val="28"/>
          <w:szCs w:val="28"/>
        </w:rPr>
        <w:t>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EC7A12" w:rsidRPr="00EC7A12" w:rsidRDefault="00EC7A12" w:rsidP="00EC7A12">
      <w:pPr>
        <w:shd w:val="clear" w:color="auto" w:fill="FFFFFF"/>
        <w:spacing w:after="0" w:line="240" w:lineRule="auto"/>
        <w:jc w:val="both"/>
        <w:rPr>
          <w:rFonts w:ascii="Times New Roman" w:hAnsi="Times New Roman" w:cs="Times New Roman"/>
          <w:sz w:val="28"/>
          <w:szCs w:val="28"/>
        </w:rPr>
      </w:pPr>
      <w:r w:rsidRPr="00EC7A12">
        <w:rPr>
          <w:rFonts w:ascii="Times New Roman" w:hAnsi="Times New Roman" w:cs="Times New Roman"/>
          <w:sz w:val="28"/>
          <w:szCs w:val="28"/>
        </w:rPr>
        <w:t xml:space="preserve"> -месторасположение, график (режим) работы, номер справочного телефона, адрес электронной почты Администрации;</w:t>
      </w:r>
    </w:p>
    <w:p w:rsidR="00EC7A12" w:rsidRPr="00EC7A12" w:rsidRDefault="00EC7A12" w:rsidP="00EC7A12">
      <w:pPr>
        <w:spacing w:after="0" w:line="240" w:lineRule="auto"/>
        <w:jc w:val="both"/>
        <w:rPr>
          <w:rFonts w:ascii="Times New Roman" w:hAnsi="Times New Roman" w:cs="Times New Roman"/>
          <w:sz w:val="28"/>
          <w:szCs w:val="28"/>
        </w:rPr>
      </w:pPr>
      <w:r w:rsidRPr="00EC7A12">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государственной услуги;</w:t>
      </w:r>
    </w:p>
    <w:p w:rsidR="00EC7A12" w:rsidRPr="00EC7A12" w:rsidRDefault="00EC7A12" w:rsidP="00EC7A12">
      <w:pPr>
        <w:autoSpaceDE w:val="0"/>
        <w:spacing w:after="0" w:line="240" w:lineRule="auto"/>
        <w:jc w:val="both"/>
        <w:rPr>
          <w:rFonts w:ascii="Times New Roman" w:hAnsi="Times New Roman" w:cs="Times New Roman"/>
          <w:sz w:val="28"/>
          <w:szCs w:val="28"/>
        </w:rPr>
      </w:pPr>
      <w:r w:rsidRPr="00EC7A12">
        <w:rPr>
          <w:rFonts w:ascii="Times New Roman" w:hAnsi="Times New Roman" w:cs="Times New Roman"/>
          <w:sz w:val="28"/>
          <w:szCs w:val="28"/>
        </w:rPr>
        <w:t>-перечень документов, представляемых заявителями для получения государственной услуги;</w:t>
      </w:r>
    </w:p>
    <w:p w:rsidR="00EC7A12" w:rsidRPr="00EC7A12" w:rsidRDefault="00EC7A12" w:rsidP="00EC7A12">
      <w:pPr>
        <w:spacing w:after="0" w:line="240" w:lineRule="auto"/>
        <w:jc w:val="both"/>
        <w:rPr>
          <w:rFonts w:ascii="Times New Roman" w:eastAsia="Times New Roman" w:hAnsi="Times New Roman" w:cs="Times New Roman"/>
          <w:sz w:val="28"/>
          <w:szCs w:val="28"/>
          <w:lang w:eastAsia="ru-RU"/>
        </w:rPr>
      </w:pPr>
      <w:r w:rsidRPr="00EC7A12">
        <w:rPr>
          <w:rFonts w:ascii="Times New Roman" w:eastAsia="Times New Roman" w:hAnsi="Times New Roman" w:cs="Times New Roman"/>
          <w:sz w:val="28"/>
          <w:szCs w:val="28"/>
          <w:lang w:eastAsia="ru-RU"/>
        </w:rPr>
        <w:t>- образец заявления на получение государственной услуги (Приложение    №2 к  Регламенту);</w:t>
      </w:r>
    </w:p>
    <w:p w:rsidR="00EC7A12" w:rsidRPr="00EC7A12" w:rsidRDefault="00EC7A12" w:rsidP="00EC7A12">
      <w:pPr>
        <w:widowControl w:val="0"/>
        <w:suppressAutoHyphens/>
        <w:spacing w:after="0" w:line="240" w:lineRule="auto"/>
        <w:jc w:val="both"/>
        <w:rPr>
          <w:rFonts w:ascii="Times New Roman" w:eastAsia="Lucida Sans Unicode" w:hAnsi="Times New Roman" w:cs="Times New Roman"/>
          <w:color w:val="000000"/>
          <w:sz w:val="28"/>
          <w:szCs w:val="28"/>
          <w:lang w:bidi="en-US"/>
        </w:rPr>
      </w:pPr>
      <w:r w:rsidRPr="00EC7A12">
        <w:rPr>
          <w:rFonts w:ascii="Times New Roman" w:eastAsia="Lucida Sans Unicode" w:hAnsi="Times New Roman" w:cs="Times New Roman"/>
          <w:color w:val="000000"/>
          <w:sz w:val="28"/>
          <w:szCs w:val="28"/>
          <w:lang w:bidi="en-US"/>
        </w:rPr>
        <w:t>-</w:t>
      </w:r>
      <w:proofErr w:type="spellStart"/>
      <w:r w:rsidRPr="00EC7A12">
        <w:rPr>
          <w:rFonts w:ascii="Times New Roman" w:eastAsia="Lucida Sans Unicode" w:hAnsi="Times New Roman" w:cs="Times New Roman"/>
          <w:color w:val="FFFFFF"/>
          <w:sz w:val="28"/>
          <w:szCs w:val="28"/>
          <w:lang w:bidi="en-US"/>
        </w:rPr>
        <w:t>р</w:t>
      </w:r>
      <w:r w:rsidRPr="00EC7A12">
        <w:rPr>
          <w:rFonts w:ascii="Times New Roman" w:eastAsia="Lucida Sans Unicode" w:hAnsi="Times New Roman" w:cs="Times New Roman"/>
          <w:color w:val="000000"/>
          <w:sz w:val="28"/>
          <w:szCs w:val="28"/>
          <w:lang w:bidi="en-US"/>
        </w:rPr>
        <w:t>блок</w:t>
      </w:r>
      <w:proofErr w:type="spellEnd"/>
      <w:r w:rsidRPr="00EC7A12">
        <w:rPr>
          <w:rFonts w:ascii="Times New Roman" w:eastAsia="Lucida Sans Unicode" w:hAnsi="Times New Roman" w:cs="Times New Roman"/>
          <w:color w:val="000000"/>
          <w:sz w:val="28"/>
          <w:szCs w:val="28"/>
          <w:lang w:bidi="en-US"/>
        </w:rPr>
        <w:t xml:space="preserve"> - схема последовательности действий при  предоставлении государственной услуги (Приложение  №5 к  Регламенту);</w:t>
      </w:r>
    </w:p>
    <w:p w:rsidR="00EC7A12" w:rsidRPr="00EC7A12" w:rsidRDefault="00EC7A12" w:rsidP="00EC7A12">
      <w:pPr>
        <w:autoSpaceDE w:val="0"/>
        <w:spacing w:after="0" w:line="240" w:lineRule="auto"/>
        <w:jc w:val="both"/>
        <w:rPr>
          <w:rFonts w:ascii="Times New Roman" w:hAnsi="Times New Roman" w:cs="Times New Roman"/>
          <w:sz w:val="28"/>
          <w:szCs w:val="28"/>
        </w:rPr>
      </w:pPr>
      <w:r w:rsidRPr="00EC7A12">
        <w:rPr>
          <w:rFonts w:ascii="Times New Roman" w:hAnsi="Times New Roman" w:cs="Times New Roman"/>
          <w:sz w:val="28"/>
          <w:szCs w:val="28"/>
        </w:rPr>
        <w:t>- основания для отказа в предоставлении государственной  услуги.</w:t>
      </w:r>
    </w:p>
    <w:p w:rsidR="00EC7A12" w:rsidRPr="00EC7A12" w:rsidRDefault="00EC7A12" w:rsidP="00EC7A12">
      <w:pPr>
        <w:widowControl w:val="0"/>
        <w:autoSpaceDE w:val="0"/>
        <w:spacing w:after="0" w:line="240" w:lineRule="auto"/>
        <w:ind w:right="-1" w:firstLine="426"/>
        <w:contextualSpacing/>
        <w:jc w:val="both"/>
        <w:rPr>
          <w:rFonts w:ascii="Times New Roman" w:hAnsi="Times New Roman" w:cs="Times New Roman"/>
          <w:bCs/>
          <w:iCs/>
          <w:sz w:val="28"/>
          <w:szCs w:val="28"/>
        </w:rPr>
      </w:pPr>
      <w:r w:rsidRPr="00EC7A12">
        <w:rPr>
          <w:rFonts w:ascii="Times New Roman" w:hAnsi="Times New Roman" w:cs="Times New Roman"/>
          <w:sz w:val="28"/>
          <w:szCs w:val="28"/>
        </w:rPr>
        <w:t xml:space="preserve">    1.3.6.</w:t>
      </w:r>
      <w:r w:rsidRPr="00EC7A12">
        <w:rPr>
          <w:rFonts w:ascii="Times New Roman" w:hAnsi="Times New Roman" w:cs="Times New Roman"/>
          <w:bCs/>
          <w:iCs/>
          <w:sz w:val="28"/>
          <w:szCs w:val="28"/>
        </w:rPr>
        <w:t xml:space="preserve"> Разъяснения по вопросам предоставления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EC7A12" w:rsidRPr="00EC7A12" w:rsidRDefault="00EC7A12" w:rsidP="00EC7A12">
      <w:pPr>
        <w:tabs>
          <w:tab w:val="left" w:pos="1276"/>
        </w:tabs>
        <w:spacing w:after="0" w:line="240" w:lineRule="auto"/>
        <w:ind w:firstLine="540"/>
        <w:jc w:val="both"/>
        <w:rPr>
          <w:rFonts w:ascii="Times New Roman" w:hAnsi="Times New Roman" w:cs="Times New Roman"/>
          <w:bCs/>
          <w:iCs/>
          <w:sz w:val="28"/>
          <w:szCs w:val="28"/>
        </w:rPr>
      </w:pPr>
      <w:r w:rsidRPr="00EC7A12">
        <w:rPr>
          <w:rFonts w:ascii="Times New Roman" w:hAnsi="Times New Roman" w:cs="Times New Roman"/>
          <w:bCs/>
          <w:iCs/>
          <w:sz w:val="28"/>
          <w:szCs w:val="28"/>
        </w:rPr>
        <w:t>- непосредственно в Отделе администрации Усть-Джегутинского муниципального района, при личном обращении заявителей (непосредственное информирование);</w:t>
      </w:r>
    </w:p>
    <w:p w:rsidR="00EC7A12" w:rsidRPr="00EC7A12" w:rsidRDefault="00EC7A12" w:rsidP="00EC7A12">
      <w:pPr>
        <w:tabs>
          <w:tab w:val="left" w:pos="1276"/>
        </w:tabs>
        <w:spacing w:after="0" w:line="240" w:lineRule="auto"/>
        <w:ind w:firstLine="540"/>
        <w:jc w:val="both"/>
        <w:rPr>
          <w:rFonts w:ascii="Times New Roman" w:hAnsi="Times New Roman" w:cs="Times New Roman"/>
          <w:bCs/>
          <w:iCs/>
          <w:sz w:val="28"/>
          <w:szCs w:val="28"/>
        </w:rPr>
      </w:pPr>
      <w:r w:rsidRPr="00EC7A12">
        <w:rPr>
          <w:rFonts w:ascii="Times New Roman" w:hAnsi="Times New Roman" w:cs="Times New Roman"/>
          <w:bCs/>
          <w:iCs/>
          <w:sz w:val="28"/>
          <w:szCs w:val="28"/>
        </w:rPr>
        <w:t>- с использованием средств телефонной связи (устное информирование);</w:t>
      </w:r>
    </w:p>
    <w:p w:rsidR="00EC7A12" w:rsidRPr="00EC7A12" w:rsidRDefault="00EC7A12" w:rsidP="00EC7A12">
      <w:pPr>
        <w:spacing w:after="0" w:line="240" w:lineRule="auto"/>
        <w:ind w:firstLine="540"/>
        <w:contextualSpacing/>
        <w:jc w:val="both"/>
        <w:rPr>
          <w:rFonts w:ascii="Times New Roman" w:hAnsi="Times New Roman" w:cs="Times New Roman"/>
          <w:color w:val="FF0000"/>
          <w:sz w:val="28"/>
          <w:szCs w:val="28"/>
        </w:rPr>
      </w:pPr>
      <w:r w:rsidRPr="00EC7A12">
        <w:rPr>
          <w:rFonts w:ascii="Times New Roman" w:hAnsi="Times New Roman" w:cs="Times New Roman"/>
          <w:bCs/>
          <w:iCs/>
          <w:sz w:val="28"/>
          <w:szCs w:val="28"/>
        </w:rPr>
        <w:t xml:space="preserve">- с использованием сети Интернет на официальном сайте администрации Усть-Джегутинского муниципального района </w:t>
      </w:r>
      <w:hyperlink r:id="rId7" w:history="1">
        <w:r w:rsidRPr="00EC7A12">
          <w:rPr>
            <w:rFonts w:ascii="Times New Roman" w:hAnsi="Times New Roman" w:cs="Times New Roman"/>
            <w:bCs/>
            <w:iCs/>
            <w:color w:val="0000FF" w:themeColor="hyperlink"/>
            <w:sz w:val="28"/>
            <w:szCs w:val="28"/>
            <w:u w:val="single"/>
          </w:rPr>
          <w:t>www.udmunicipal.ru</w:t>
        </w:r>
      </w:hyperlink>
      <w:r w:rsidRPr="00EC7A12">
        <w:rPr>
          <w:rFonts w:ascii="Times New Roman" w:hAnsi="Times New Roman" w:cs="Times New Roman"/>
          <w:bCs/>
          <w:iCs/>
          <w:sz w:val="28"/>
          <w:szCs w:val="28"/>
        </w:rPr>
        <w:t>.;</w:t>
      </w:r>
      <w:r w:rsidRPr="00EC7A12">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8" w:history="1">
        <w:r w:rsidRPr="00EC7A12">
          <w:rPr>
            <w:rFonts w:ascii="Times New Roman" w:hAnsi="Times New Roman" w:cs="Times New Roman"/>
            <w:color w:val="0000FF" w:themeColor="hyperlink"/>
            <w:sz w:val="28"/>
            <w:szCs w:val="28"/>
            <w:u w:val="single"/>
            <w:lang w:val="en-US"/>
          </w:rPr>
          <w:t>www</w:t>
        </w:r>
        <w:r w:rsidRPr="00EC7A12">
          <w:rPr>
            <w:rFonts w:ascii="Times New Roman" w:hAnsi="Times New Roman" w:cs="Times New Roman"/>
            <w:color w:val="0000FF" w:themeColor="hyperlink"/>
            <w:sz w:val="28"/>
            <w:szCs w:val="28"/>
            <w:u w:val="single"/>
          </w:rPr>
          <w:t>.</w:t>
        </w:r>
        <w:r w:rsidRPr="00EC7A12">
          <w:rPr>
            <w:rFonts w:ascii="Times New Roman" w:hAnsi="Times New Roman" w:cs="Times New Roman"/>
            <w:color w:val="0000FF" w:themeColor="hyperlink"/>
            <w:sz w:val="28"/>
            <w:szCs w:val="28"/>
            <w:u w:val="single"/>
            <w:lang w:val="en-US"/>
          </w:rPr>
          <w:t>gosuslugi</w:t>
        </w:r>
        <w:r w:rsidRPr="00EC7A12">
          <w:rPr>
            <w:rFonts w:ascii="Times New Roman" w:hAnsi="Times New Roman" w:cs="Times New Roman"/>
            <w:color w:val="0000FF" w:themeColor="hyperlink"/>
            <w:sz w:val="28"/>
            <w:szCs w:val="28"/>
            <w:u w:val="single"/>
          </w:rPr>
          <w:t>.</w:t>
        </w:r>
        <w:r w:rsidRPr="00EC7A12">
          <w:rPr>
            <w:rFonts w:ascii="Times New Roman" w:hAnsi="Times New Roman" w:cs="Times New Roman"/>
            <w:color w:val="0000FF" w:themeColor="hyperlink"/>
            <w:sz w:val="28"/>
            <w:szCs w:val="28"/>
            <w:u w:val="single"/>
            <w:lang w:val="en-US"/>
          </w:rPr>
          <w:t>ru</w:t>
        </w:r>
      </w:hyperlink>
      <w:r w:rsidRPr="00EC7A12">
        <w:rPr>
          <w:rFonts w:ascii="Times New Roman" w:hAnsi="Times New Roman" w:cs="Times New Roman"/>
          <w:sz w:val="28"/>
          <w:szCs w:val="28"/>
        </w:rPr>
        <w:t xml:space="preserve">; на Региональном портале государственных услуг </w:t>
      </w:r>
      <w:proofErr w:type="spellStart"/>
      <w:proofErr w:type="gramStart"/>
      <w:r w:rsidRPr="00EC7A12">
        <w:rPr>
          <w:rFonts w:ascii="Times New Roman" w:hAnsi="Times New Roman" w:cs="Times New Roman"/>
          <w:sz w:val="28"/>
          <w:szCs w:val="28"/>
        </w:rPr>
        <w:t>Карачаево</w:t>
      </w:r>
      <w:proofErr w:type="spellEnd"/>
      <w:r w:rsidRPr="00EC7A12">
        <w:rPr>
          <w:rFonts w:ascii="Times New Roman" w:hAnsi="Times New Roman" w:cs="Times New Roman"/>
          <w:sz w:val="28"/>
          <w:szCs w:val="28"/>
        </w:rPr>
        <w:t xml:space="preserve"> – Черкесской</w:t>
      </w:r>
      <w:proofErr w:type="gramEnd"/>
      <w:r w:rsidRPr="00EC7A12">
        <w:rPr>
          <w:rFonts w:ascii="Times New Roman" w:hAnsi="Times New Roman" w:cs="Times New Roman"/>
          <w:sz w:val="28"/>
          <w:szCs w:val="28"/>
        </w:rPr>
        <w:t xml:space="preserve"> Республики (далее – Региональный портал) -</w:t>
      </w:r>
      <w:r w:rsidRPr="00EC7A12">
        <w:rPr>
          <w:rFonts w:ascii="Times New Roman" w:hAnsi="Times New Roman" w:cs="Times New Roman"/>
          <w:color w:val="FF0000"/>
          <w:sz w:val="28"/>
          <w:szCs w:val="28"/>
        </w:rPr>
        <w:t xml:space="preserve"> </w:t>
      </w:r>
      <w:hyperlink r:id="rId9" w:history="1">
        <w:r w:rsidRPr="00EC7A12">
          <w:rPr>
            <w:rFonts w:ascii="Times New Roman" w:hAnsi="Times New Roman" w:cs="Times New Roman"/>
            <w:color w:val="0000FF" w:themeColor="hyperlink"/>
            <w:sz w:val="28"/>
            <w:szCs w:val="28"/>
            <w:u w:val="single"/>
            <w:lang w:val="en-US"/>
          </w:rPr>
          <w:t>www</w:t>
        </w:r>
        <w:r w:rsidRPr="00EC7A12">
          <w:rPr>
            <w:rFonts w:ascii="Times New Roman" w:hAnsi="Times New Roman" w:cs="Times New Roman"/>
            <w:color w:val="0000FF" w:themeColor="hyperlink"/>
            <w:sz w:val="28"/>
            <w:szCs w:val="28"/>
            <w:u w:val="single"/>
          </w:rPr>
          <w:t>.09.</w:t>
        </w:r>
        <w:r w:rsidRPr="00EC7A12">
          <w:rPr>
            <w:rFonts w:ascii="Times New Roman" w:hAnsi="Times New Roman" w:cs="Times New Roman"/>
            <w:color w:val="0000FF" w:themeColor="hyperlink"/>
            <w:sz w:val="28"/>
            <w:szCs w:val="28"/>
            <w:u w:val="single"/>
            <w:lang w:val="en-US"/>
          </w:rPr>
          <w:t>gosuslugi</w:t>
        </w:r>
        <w:r w:rsidRPr="00EC7A12">
          <w:rPr>
            <w:rFonts w:ascii="Times New Roman" w:hAnsi="Times New Roman" w:cs="Times New Roman"/>
            <w:color w:val="0000FF" w:themeColor="hyperlink"/>
            <w:sz w:val="28"/>
            <w:szCs w:val="28"/>
            <w:u w:val="single"/>
          </w:rPr>
          <w:t>.</w:t>
        </w:r>
        <w:proofErr w:type="spellStart"/>
        <w:r w:rsidRPr="00EC7A12">
          <w:rPr>
            <w:rFonts w:ascii="Times New Roman" w:hAnsi="Times New Roman" w:cs="Times New Roman"/>
            <w:color w:val="0000FF" w:themeColor="hyperlink"/>
            <w:sz w:val="28"/>
            <w:szCs w:val="28"/>
            <w:u w:val="single"/>
            <w:lang w:val="en-US"/>
          </w:rPr>
          <w:t>ru</w:t>
        </w:r>
        <w:proofErr w:type="spellEnd"/>
      </w:hyperlink>
      <w:r w:rsidRPr="00EC7A12">
        <w:rPr>
          <w:rFonts w:ascii="Times New Roman" w:hAnsi="Times New Roman" w:cs="Times New Roman"/>
          <w:sz w:val="28"/>
          <w:szCs w:val="28"/>
        </w:rPr>
        <w:t>.</w:t>
      </w:r>
    </w:p>
    <w:p w:rsidR="00EC7A12" w:rsidRPr="00EC7A12" w:rsidRDefault="00EC7A12" w:rsidP="00EC7A12">
      <w:pPr>
        <w:spacing w:after="0" w:line="240" w:lineRule="auto"/>
        <w:ind w:firstLine="540"/>
        <w:contextualSpacing/>
        <w:jc w:val="both"/>
        <w:rPr>
          <w:rFonts w:ascii="Times New Roman" w:hAnsi="Times New Roman" w:cs="Times New Roman"/>
          <w:color w:val="FF0000"/>
          <w:sz w:val="28"/>
          <w:szCs w:val="28"/>
        </w:rPr>
      </w:pPr>
      <w:r w:rsidRPr="00EC7A12">
        <w:rPr>
          <w:rFonts w:ascii="Times New Roman" w:hAnsi="Times New Roman" w:cs="Times New Roman"/>
          <w:bCs/>
          <w:iCs/>
          <w:sz w:val="28"/>
          <w:szCs w:val="28"/>
        </w:rPr>
        <w:t>- путём письменного обращения заявителя (по почте или с использованием средств факсимильной связи);</w:t>
      </w:r>
    </w:p>
    <w:p w:rsidR="00EC7A12" w:rsidRPr="00EC7A12" w:rsidRDefault="00EC7A12" w:rsidP="00EC7A12">
      <w:pPr>
        <w:tabs>
          <w:tab w:val="left" w:pos="1276"/>
        </w:tabs>
        <w:spacing w:after="0" w:line="240" w:lineRule="auto"/>
        <w:ind w:firstLine="540"/>
        <w:contextualSpacing/>
        <w:jc w:val="both"/>
        <w:rPr>
          <w:rFonts w:ascii="Times New Roman" w:hAnsi="Times New Roman" w:cs="Times New Roman"/>
          <w:bCs/>
          <w:iCs/>
          <w:sz w:val="28"/>
          <w:szCs w:val="28"/>
        </w:rPr>
      </w:pPr>
      <w:r w:rsidRPr="00EC7A12">
        <w:rPr>
          <w:rFonts w:ascii="Times New Roman" w:hAnsi="Times New Roman" w:cs="Times New Roman"/>
          <w:bCs/>
          <w:iCs/>
          <w:sz w:val="28"/>
          <w:szCs w:val="28"/>
        </w:rPr>
        <w:t>-    посредством электронной почты.</w:t>
      </w:r>
    </w:p>
    <w:p w:rsidR="00BE7F61" w:rsidRPr="0061510F" w:rsidRDefault="00CE5BAB" w:rsidP="00BE7F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E5BAB">
        <w:rPr>
          <w:rFonts w:ascii="Times New Roman" w:eastAsia="Calibri" w:hAnsi="Times New Roman" w:cs="Times New Roman"/>
          <w:sz w:val="28"/>
          <w:szCs w:val="28"/>
        </w:rPr>
        <w:t>2.</w:t>
      </w:r>
      <w:r w:rsidR="00BE7F61" w:rsidRPr="00BE7F61">
        <w:t xml:space="preserve"> </w:t>
      </w:r>
      <w:r w:rsidR="00BE7F61" w:rsidRPr="0061510F">
        <w:rPr>
          <w:rFonts w:ascii="Times New Roman" w:hAnsi="Times New Roman" w:cs="Times New Roman"/>
          <w:sz w:val="28"/>
          <w:szCs w:val="28"/>
        </w:rPr>
        <w:t>В приложении к постановлению пункт</w:t>
      </w:r>
      <w:r w:rsidR="00BE7F61">
        <w:rPr>
          <w:rFonts w:ascii="Times New Roman" w:hAnsi="Times New Roman" w:cs="Times New Roman"/>
          <w:sz w:val="28"/>
          <w:szCs w:val="28"/>
        </w:rPr>
        <w:t xml:space="preserve"> </w:t>
      </w:r>
      <w:r w:rsidR="00BE7F61" w:rsidRPr="0061510F">
        <w:rPr>
          <w:rFonts w:ascii="Times New Roman" w:hAnsi="Times New Roman" w:cs="Times New Roman"/>
          <w:sz w:val="28"/>
          <w:szCs w:val="28"/>
        </w:rPr>
        <w:t>2.4.</w:t>
      </w:r>
      <w:r w:rsidR="00BE7F61" w:rsidRPr="0061510F">
        <w:t xml:space="preserve"> </w:t>
      </w:r>
      <w:r w:rsidR="00BE7F61" w:rsidRPr="0061510F">
        <w:rPr>
          <w:rFonts w:ascii="Times New Roman" w:hAnsi="Times New Roman" w:cs="Times New Roman"/>
          <w:sz w:val="28"/>
          <w:szCs w:val="28"/>
        </w:rPr>
        <w:t xml:space="preserve">изложить в следующей редакции:   </w:t>
      </w:r>
    </w:p>
    <w:p w:rsidR="00BE7F61" w:rsidRPr="0061510F" w:rsidRDefault="00BE7F61" w:rsidP="00BE7F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1510F">
        <w:rPr>
          <w:rFonts w:ascii="Times New Roman" w:hAnsi="Times New Roman" w:cs="Times New Roman"/>
          <w:sz w:val="28"/>
          <w:szCs w:val="28"/>
        </w:rPr>
        <w:t xml:space="preserve">   Результатом предоставления государственной услуги является:</w:t>
      </w:r>
    </w:p>
    <w:p w:rsidR="00BE7F61" w:rsidRPr="00BE7F61" w:rsidRDefault="00BE7F61" w:rsidP="00BE7F61">
      <w:pPr>
        <w:autoSpaceDE w:val="0"/>
        <w:autoSpaceDN w:val="0"/>
        <w:adjustRightInd w:val="0"/>
        <w:spacing w:after="0" w:line="240" w:lineRule="auto"/>
        <w:ind w:firstLine="709"/>
        <w:contextualSpacing/>
        <w:jc w:val="both"/>
      </w:pPr>
      <w:r>
        <w:rPr>
          <w:rFonts w:ascii="Times New Roman" w:hAnsi="Times New Roman" w:cs="Times New Roman"/>
          <w:sz w:val="28"/>
          <w:szCs w:val="28"/>
        </w:rPr>
        <w:t xml:space="preserve">- распоряжение </w:t>
      </w:r>
      <w:r w:rsidRPr="0061510F">
        <w:rPr>
          <w:rFonts w:ascii="Times New Roman" w:hAnsi="Times New Roman" w:cs="Times New Roman"/>
          <w:sz w:val="28"/>
          <w:szCs w:val="28"/>
        </w:rPr>
        <w:t xml:space="preserve">   Администрации  о  </w:t>
      </w:r>
      <w:r>
        <w:rPr>
          <w:rFonts w:ascii="Times New Roman" w:eastAsia="Calibri" w:hAnsi="Times New Roman" w:cs="Times New Roman"/>
          <w:sz w:val="28"/>
          <w:szCs w:val="28"/>
        </w:rPr>
        <w:t>выдаче</w:t>
      </w:r>
      <w:r w:rsidRPr="00BE7F61">
        <w:rPr>
          <w:rFonts w:ascii="Times New Roman" w:eastAsia="Calibri" w:hAnsi="Times New Roman" w:cs="Times New Roman"/>
          <w:sz w:val="28"/>
          <w:szCs w:val="28"/>
        </w:rPr>
        <w:t xml:space="preserve">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r>
        <w:rPr>
          <w:rFonts w:ascii="Times New Roman" w:eastAsia="Calibri" w:hAnsi="Times New Roman" w:cs="Times New Roman"/>
          <w:sz w:val="28"/>
          <w:szCs w:val="28"/>
        </w:rPr>
        <w:t>.</w:t>
      </w:r>
    </w:p>
    <w:p w:rsidR="00CE5BAB" w:rsidRPr="00CE5BAB" w:rsidRDefault="00BE7F61" w:rsidP="00CE5BA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E5BAB" w:rsidRPr="00CE5BAB">
        <w:rPr>
          <w:rFonts w:ascii="Times New Roman" w:eastAsia="Calibri" w:hAnsi="Times New Roman" w:cs="Times New Roman"/>
          <w:sz w:val="28"/>
          <w:szCs w:val="28"/>
        </w:rPr>
        <w:t xml:space="preserve">В приложении к постановлению пункт 5.6 изложить в следующей редакции: </w:t>
      </w:r>
    </w:p>
    <w:p w:rsidR="00CE5BAB" w:rsidRDefault="00CE5BAB" w:rsidP="00CE5BAB">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E5BAB">
        <w:rPr>
          <w:rFonts w:ascii="Times New Roman" w:eastAsia="Calibri" w:hAnsi="Times New Roman" w:cs="Times New Roman"/>
          <w:sz w:val="28"/>
          <w:szCs w:val="28"/>
        </w:rPr>
        <w:t xml:space="preserve">5.6. Заявитель может обратиться с жалобой (претензией) в следующих случаях: </w:t>
      </w:r>
    </w:p>
    <w:p w:rsidR="003E471F" w:rsidRPr="003E471F" w:rsidRDefault="003E471F" w:rsidP="003E471F">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Pr>
          <w:rFonts w:ascii="Times New Roman" w:eastAsia="Times New Roman" w:hAnsi="Times New Roman" w:cs="Times New Roman"/>
          <w:color w:val="020C22"/>
          <w:sz w:val="28"/>
          <w:szCs w:val="28"/>
          <w:lang w:eastAsia="ru-RU"/>
        </w:rPr>
        <w:t xml:space="preserve">         </w:t>
      </w:r>
      <w:r w:rsidRPr="003E471F">
        <w:rPr>
          <w:rFonts w:ascii="Times New Roman" w:eastAsia="Times New Roman" w:hAnsi="Times New Roman" w:cs="Times New Roman"/>
          <w:color w:val="020C22"/>
          <w:sz w:val="28"/>
          <w:szCs w:val="28"/>
          <w:lang w:eastAsia="ru-RU"/>
        </w:rPr>
        <w:t xml:space="preserve">1) нарушение срока регистрации запроса о предоставлении государственной или муниципальной услуги, запроса, указанного в статье 15.1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
    <w:p w:rsidR="003E471F" w:rsidRPr="003E471F" w:rsidRDefault="003E471F" w:rsidP="003E471F">
      <w:pPr>
        <w:shd w:val="clear" w:color="auto" w:fill="FEFEFE"/>
        <w:spacing w:after="435" w:line="240" w:lineRule="auto"/>
        <w:contextualSpacing/>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color w:val="020C22"/>
          <w:sz w:val="28"/>
          <w:szCs w:val="28"/>
          <w:lang w:eastAsia="ru-RU"/>
        </w:rPr>
        <w:t xml:space="preserve">       </w:t>
      </w:r>
      <w:r>
        <w:rPr>
          <w:rFonts w:ascii="Times New Roman" w:eastAsia="Times New Roman" w:hAnsi="Times New Roman" w:cs="Times New Roman"/>
          <w:color w:val="020C22"/>
          <w:sz w:val="28"/>
          <w:szCs w:val="28"/>
          <w:lang w:eastAsia="ru-RU"/>
        </w:rPr>
        <w:t xml:space="preserve"> </w:t>
      </w:r>
      <w:r w:rsidRPr="003E471F">
        <w:rPr>
          <w:rFonts w:ascii="Times New Roman" w:eastAsia="Times New Roman" w:hAnsi="Times New Roman" w:cs="Times New Roman"/>
          <w:color w:val="020C22"/>
          <w:sz w:val="28"/>
          <w:szCs w:val="28"/>
          <w:lang w:eastAsia="ru-RU"/>
        </w:rPr>
        <w:t xml:space="preserve">2) нарушение срока предоставления государственной или муниципальной услуги. </w:t>
      </w:r>
      <w:proofErr w:type="gramStart"/>
      <w:r w:rsidRPr="003E471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roofErr w:type="gramEnd"/>
    </w:p>
    <w:p w:rsidR="003E471F" w:rsidRPr="003E471F" w:rsidRDefault="003E471F" w:rsidP="003E471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color w:val="020C22"/>
          <w:sz w:val="28"/>
          <w:szCs w:val="28"/>
          <w:lang w:eastAsia="ru-RU"/>
        </w:rPr>
        <w:t xml:space="preserve">        </w:t>
      </w:r>
      <w:r w:rsidRPr="003E471F">
        <w:rPr>
          <w:rFonts w:ascii="Times New Roman" w:eastAsia="Times New Roman" w:hAnsi="Times New Roman" w:cs="Times New Roman"/>
          <w:sz w:val="28"/>
          <w:szCs w:val="28"/>
          <w:lang w:eastAsia="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471F" w:rsidRPr="003E471F" w:rsidRDefault="003E471F" w:rsidP="003E471F">
      <w:pPr>
        <w:spacing w:after="0" w:line="240" w:lineRule="auto"/>
        <w:jc w:val="both"/>
        <w:rPr>
          <w:rFonts w:ascii="Times New Roman" w:eastAsia="Calibri" w:hAnsi="Times New Roman" w:cs="Times New Roman"/>
          <w:sz w:val="28"/>
          <w:szCs w:val="28"/>
        </w:rPr>
      </w:pPr>
      <w:r w:rsidRPr="003E471F">
        <w:rPr>
          <w:rFonts w:ascii="Times New Roman" w:eastAsia="Calibri" w:hAnsi="Times New Roman" w:cs="Times New Roman"/>
          <w:sz w:val="28"/>
          <w:szCs w:val="28"/>
        </w:rPr>
        <w:t xml:space="preserve">       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3E471F">
        <w:rPr>
          <w:rFonts w:ascii="Times New Roman" w:eastAsia="Times New Roman" w:hAnsi="Times New Roman" w:cs="Times New Roman"/>
          <w:sz w:val="28"/>
          <w:szCs w:val="28"/>
          <w:lang w:eastAsia="ru-RU"/>
        </w:rPr>
        <w:t>муниципальной</w:t>
      </w:r>
      <w:r w:rsidRPr="003E471F">
        <w:rPr>
          <w:rFonts w:ascii="Times New Roman" w:eastAsia="Calibri" w:hAnsi="Times New Roman" w:cs="Times New Roman"/>
          <w:sz w:val="28"/>
          <w:szCs w:val="28"/>
        </w:rPr>
        <w:t xml:space="preserve"> услуги, у заявителя;</w:t>
      </w:r>
    </w:p>
    <w:p w:rsidR="003E471F" w:rsidRPr="003E471F" w:rsidRDefault="003E471F" w:rsidP="003E471F">
      <w:pPr>
        <w:spacing w:after="0" w:line="240" w:lineRule="auto"/>
        <w:jc w:val="both"/>
        <w:rPr>
          <w:rFonts w:ascii="Times New Roman" w:eastAsia="Calibri" w:hAnsi="Times New Roman" w:cs="Times New Roman"/>
          <w:color w:val="020C22"/>
          <w:sz w:val="28"/>
          <w:szCs w:val="28"/>
        </w:rPr>
      </w:pPr>
      <w:r w:rsidRPr="003E471F">
        <w:rPr>
          <w:rFonts w:ascii="Times New Roman" w:eastAsia="Calibri" w:hAnsi="Times New Roman" w:cs="Times New Roman"/>
          <w:color w:val="020C22"/>
          <w:sz w:val="28"/>
          <w:szCs w:val="28"/>
        </w:rPr>
        <w:t xml:space="preserve">          </w:t>
      </w:r>
      <w:proofErr w:type="gramStart"/>
      <w:r w:rsidRPr="003E471F">
        <w:rPr>
          <w:rFonts w:ascii="Times New Roman" w:eastAsia="Calibri" w:hAnsi="Times New Roman" w:cs="Times New Roman"/>
          <w:color w:val="020C22"/>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E471F">
        <w:rPr>
          <w:rFonts w:ascii="Times New Roman" w:eastAsia="Calibri" w:hAnsi="Times New Roman" w:cs="Times New Roman"/>
          <w:color w:val="020C22"/>
          <w:sz w:val="28"/>
          <w:szCs w:val="28"/>
        </w:rPr>
        <w:t xml:space="preserve"> </w:t>
      </w:r>
      <w:proofErr w:type="gramStart"/>
      <w:r w:rsidRPr="003E471F">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3E471F">
        <w:rPr>
          <w:rFonts w:ascii="Calibri" w:eastAsia="Calibri" w:hAnsi="Calibri" w:cs="Times New Roman"/>
          <w:color w:val="020C22"/>
          <w:sz w:val="28"/>
          <w:szCs w:val="28"/>
        </w:rPr>
        <w:t xml:space="preserve">Федерального закона </w:t>
      </w:r>
      <w:r w:rsidRPr="003E471F">
        <w:rPr>
          <w:rFonts w:ascii="Times New Roman" w:eastAsia="Calibri" w:hAnsi="Times New Roman" w:cs="Times New Roman"/>
          <w:bCs/>
          <w:color w:val="000000" w:themeColor="text1"/>
          <w:sz w:val="28"/>
          <w:szCs w:val="28"/>
        </w:rPr>
        <w:t>от 27.07.2010 № 210-ФЗ</w:t>
      </w:r>
      <w:r w:rsidRPr="003E471F">
        <w:rPr>
          <w:rFonts w:ascii="Times New Roman" w:eastAsia="Calibri" w:hAnsi="Times New Roman" w:cs="Times New Roman"/>
          <w:color w:val="020C22"/>
          <w:sz w:val="28"/>
          <w:szCs w:val="28"/>
        </w:rPr>
        <w:t>;</w:t>
      </w:r>
      <w:proofErr w:type="gramEnd"/>
    </w:p>
    <w:p w:rsidR="003E471F" w:rsidRPr="003E471F" w:rsidRDefault="003E471F" w:rsidP="003E471F">
      <w:pPr>
        <w:spacing w:after="0" w:line="240" w:lineRule="auto"/>
        <w:jc w:val="both"/>
        <w:rPr>
          <w:rFonts w:ascii="Times New Roman" w:eastAsia="Calibri" w:hAnsi="Times New Roman" w:cs="Times New Roman"/>
          <w:sz w:val="28"/>
          <w:szCs w:val="28"/>
        </w:rPr>
      </w:pPr>
      <w:r w:rsidRPr="003E471F">
        <w:rPr>
          <w:rFonts w:ascii="Times New Roman" w:eastAsia="Calibri" w:hAnsi="Times New Roman" w:cs="Times New Roman"/>
          <w:sz w:val="28"/>
          <w:szCs w:val="28"/>
        </w:rPr>
        <w:t xml:space="preserve">6)затребование с заявителя при предоставлении </w:t>
      </w:r>
      <w:r w:rsidRPr="003E471F">
        <w:rPr>
          <w:rFonts w:ascii="Times New Roman" w:eastAsia="Times New Roman" w:hAnsi="Times New Roman" w:cs="Times New Roman"/>
          <w:sz w:val="28"/>
          <w:szCs w:val="28"/>
          <w:lang w:eastAsia="ru-RU"/>
        </w:rPr>
        <w:t>муниципальной</w:t>
      </w:r>
      <w:r w:rsidRPr="003E471F">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471F" w:rsidRPr="003E471F" w:rsidRDefault="003E471F" w:rsidP="003E471F">
      <w:pPr>
        <w:spacing w:after="0" w:line="240" w:lineRule="auto"/>
        <w:jc w:val="both"/>
        <w:rPr>
          <w:rFonts w:ascii="Times New Roman" w:eastAsia="Calibri" w:hAnsi="Times New Roman" w:cs="Times New Roman"/>
          <w:color w:val="020C22"/>
          <w:sz w:val="28"/>
          <w:szCs w:val="28"/>
        </w:rPr>
      </w:pPr>
      <w:r w:rsidRPr="003E471F">
        <w:rPr>
          <w:rFonts w:ascii="Times New Roman" w:eastAsia="Calibri" w:hAnsi="Times New Roman" w:cs="Times New Roman"/>
          <w:sz w:val="28"/>
          <w:szCs w:val="28"/>
        </w:rPr>
        <w:t xml:space="preserve">       </w:t>
      </w:r>
      <w:r w:rsidRPr="003E471F">
        <w:rPr>
          <w:rFonts w:ascii="Times New Roman" w:eastAsia="Calibri" w:hAnsi="Times New Roman" w:cs="Times New Roman"/>
          <w:color w:val="020C22"/>
          <w:sz w:val="28"/>
          <w:szCs w:val="28"/>
        </w:rPr>
        <w:t xml:space="preserve">   </w:t>
      </w:r>
      <w:proofErr w:type="gramStart"/>
      <w:r w:rsidRPr="003E471F">
        <w:rPr>
          <w:rFonts w:ascii="Times New Roman" w:eastAsia="Calibri" w:hAnsi="Times New Roman" w:cs="Times New Roman"/>
          <w:color w:val="020C22"/>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3E471F">
        <w:rPr>
          <w:rFonts w:ascii="Times New Roman" w:eastAsia="Calibri" w:hAnsi="Times New Roman" w:cs="Times New Roman"/>
          <w:bCs/>
          <w:color w:val="000000" w:themeColor="text1"/>
          <w:sz w:val="28"/>
          <w:szCs w:val="28"/>
        </w:rPr>
        <w:t>от 27.07.2010 № 210-ФЗ</w:t>
      </w:r>
      <w:r w:rsidRPr="003E471F">
        <w:rPr>
          <w:rFonts w:ascii="Times New Roman" w:eastAsia="Calibri" w:hAnsi="Times New Roman" w:cs="Times New Roman"/>
          <w:color w:val="020C22"/>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3E471F">
        <w:rPr>
          <w:rFonts w:ascii="Times New Roman" w:eastAsia="Calibri" w:hAnsi="Times New Roman" w:cs="Times New Roman"/>
          <w:color w:val="020C22"/>
          <w:sz w:val="28"/>
          <w:szCs w:val="28"/>
        </w:rPr>
        <w:t xml:space="preserve"> срока таких исправлений. </w:t>
      </w:r>
      <w:proofErr w:type="gramStart"/>
      <w:r w:rsidRPr="003E471F">
        <w:rPr>
          <w:rFonts w:ascii="Times New Roman" w:eastAsia="Calibri" w:hAnsi="Times New Roman" w:cs="Times New Roman"/>
          <w:color w:val="020C22"/>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rPr>
        <w:t>от 27.07.2010 № 210-ФЗ</w:t>
      </w:r>
      <w:r w:rsidRPr="003E471F">
        <w:rPr>
          <w:rFonts w:ascii="Times New Roman" w:eastAsia="Calibri" w:hAnsi="Times New Roman" w:cs="Times New Roman"/>
          <w:color w:val="020C22"/>
          <w:sz w:val="28"/>
          <w:szCs w:val="28"/>
        </w:rPr>
        <w:t>;</w:t>
      </w:r>
      <w:proofErr w:type="gramEnd"/>
    </w:p>
    <w:p w:rsidR="003E471F" w:rsidRPr="003E471F" w:rsidRDefault="003E471F" w:rsidP="003E471F">
      <w:pPr>
        <w:spacing w:after="0" w:line="240" w:lineRule="auto"/>
        <w:jc w:val="both"/>
        <w:rPr>
          <w:rFonts w:ascii="Times New Roman" w:eastAsia="Calibri" w:hAnsi="Times New Roman" w:cs="Times New Roman"/>
          <w:color w:val="020C22"/>
          <w:sz w:val="28"/>
          <w:szCs w:val="28"/>
        </w:rPr>
      </w:pPr>
      <w:r w:rsidRPr="003E471F">
        <w:rPr>
          <w:rFonts w:ascii="Times New Roman" w:eastAsia="Calibri" w:hAnsi="Times New Roman" w:cs="Times New Roman"/>
          <w:color w:val="020C22"/>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3E471F" w:rsidRPr="003E471F" w:rsidRDefault="003E471F" w:rsidP="003E471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color w:val="020C22"/>
          <w:sz w:val="28"/>
          <w:szCs w:val="28"/>
          <w:lang w:eastAsia="ru-RU"/>
        </w:rPr>
        <w:t xml:space="preserve">        </w:t>
      </w:r>
      <w:proofErr w:type="gramStart"/>
      <w:r w:rsidRPr="003E471F">
        <w:rPr>
          <w:rFonts w:ascii="Times New Roman" w:eastAsia="Times New Roman" w:hAnsi="Times New Roman" w:cs="Times New Roman"/>
          <w:color w:val="020C22"/>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E471F">
        <w:rPr>
          <w:rFonts w:ascii="Times New Roman" w:eastAsia="Times New Roman" w:hAnsi="Times New Roman" w:cs="Times New Roman"/>
          <w:color w:val="020C22"/>
          <w:sz w:val="28"/>
          <w:szCs w:val="28"/>
          <w:lang w:eastAsia="ru-RU"/>
        </w:rPr>
        <w:t xml:space="preserve"> </w:t>
      </w:r>
      <w:proofErr w:type="gramStart"/>
      <w:r w:rsidRPr="003E471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roofErr w:type="gramEnd"/>
    </w:p>
    <w:p w:rsidR="003E471F" w:rsidRPr="003E471F" w:rsidRDefault="003E471F" w:rsidP="003E471F">
      <w:pPr>
        <w:shd w:val="clear" w:color="auto" w:fill="FEFEFE"/>
        <w:spacing w:after="0" w:line="240" w:lineRule="auto"/>
        <w:jc w:val="both"/>
        <w:rPr>
          <w:rFonts w:ascii="Times New Roman" w:eastAsia="Times New Roman" w:hAnsi="Times New Roman" w:cs="Times New Roman"/>
          <w:color w:val="020C22"/>
          <w:sz w:val="28"/>
          <w:szCs w:val="28"/>
          <w:lang w:eastAsia="ru-RU"/>
        </w:rPr>
      </w:pPr>
      <w:r w:rsidRPr="003E471F">
        <w:rPr>
          <w:rFonts w:ascii="Times New Roman" w:eastAsia="Times New Roman" w:hAnsi="Times New Roman" w:cs="Times New Roman"/>
          <w:sz w:val="28"/>
          <w:szCs w:val="28"/>
          <w:lang w:eastAsia="ru-RU"/>
        </w:rPr>
        <w:t xml:space="preserve">        </w:t>
      </w:r>
      <w:proofErr w:type="gramStart"/>
      <w:r w:rsidRPr="003E471F">
        <w:rPr>
          <w:rFonts w:ascii="Times New Roman" w:eastAsia="Times New Roman" w:hAnsi="Times New Roman" w:cs="Times New Roman"/>
          <w:sz w:val="28"/>
          <w:szCs w:val="28"/>
          <w:lang w:eastAsia="ru-RU"/>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за исключением случаев, предусмотренных п.4   статьи 7 </w:t>
      </w:r>
      <w:r w:rsidRPr="003E471F">
        <w:rPr>
          <w:rFonts w:ascii="Times New Roman" w:eastAsia="Times New Roman" w:hAnsi="Times New Roman" w:cs="Times New Roman"/>
          <w:color w:val="020C22"/>
          <w:sz w:val="28"/>
          <w:szCs w:val="28"/>
          <w:lang w:eastAsia="ru-RU"/>
        </w:rPr>
        <w:t xml:space="preserve">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sz w:val="28"/>
          <w:szCs w:val="28"/>
          <w:lang w:eastAsia="ru-RU"/>
        </w:rPr>
        <w:t>.</w:t>
      </w:r>
      <w:proofErr w:type="gramEnd"/>
      <w:r w:rsidRPr="003E471F">
        <w:rPr>
          <w:rFonts w:ascii="Times New Roman" w:eastAsia="Times New Roman" w:hAnsi="Times New Roman" w:cs="Times New Roman"/>
          <w:sz w:val="28"/>
          <w:szCs w:val="28"/>
          <w:lang w:eastAsia="ru-RU"/>
        </w:rPr>
        <w:t xml:space="preserve"> </w:t>
      </w:r>
      <w:proofErr w:type="gramStart"/>
      <w:r w:rsidRPr="003E471F">
        <w:rPr>
          <w:rFonts w:ascii="Times New Roman" w:eastAsia="Times New Roman" w:hAnsi="Times New Roman" w:cs="Times New Roman"/>
          <w:color w:val="020C22"/>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3E471F">
        <w:rPr>
          <w:rFonts w:ascii="Times New Roman" w:eastAsia="Calibri" w:hAnsi="Times New Roman" w:cs="Times New Roman"/>
          <w:bCs/>
          <w:color w:val="000000" w:themeColor="text1"/>
          <w:sz w:val="28"/>
          <w:szCs w:val="28"/>
          <w:lang w:eastAsia="ru-RU"/>
        </w:rPr>
        <w:t>от 27.07.2010 № 210-ФЗ</w:t>
      </w:r>
      <w:r w:rsidRPr="003E471F">
        <w:rPr>
          <w:rFonts w:ascii="Times New Roman" w:eastAsia="Times New Roman" w:hAnsi="Times New Roman" w:cs="Times New Roman"/>
          <w:color w:val="020C22"/>
          <w:sz w:val="28"/>
          <w:szCs w:val="28"/>
          <w:lang w:eastAsia="ru-RU"/>
        </w:rPr>
        <w:t>.</w:t>
      </w:r>
      <w:proofErr w:type="gramEnd"/>
    </w:p>
    <w:p w:rsidR="00CE5BAB" w:rsidRPr="00CE5BAB" w:rsidRDefault="003E471F" w:rsidP="003E471F">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CE5BAB" w:rsidRPr="00CE5BAB">
        <w:rPr>
          <w:rFonts w:ascii="Times New Roman" w:eastAsia="Calibri" w:hAnsi="Times New Roman" w:cs="Times New Roman"/>
          <w:sz w:val="28"/>
          <w:szCs w:val="28"/>
        </w:rPr>
        <w:t>.Опубликовать настоящее постановление  в газете  «</w:t>
      </w:r>
      <w:proofErr w:type="spellStart"/>
      <w:r w:rsidR="00CE5BAB" w:rsidRPr="00CE5BAB">
        <w:rPr>
          <w:rFonts w:ascii="Times New Roman" w:eastAsia="Calibri" w:hAnsi="Times New Roman" w:cs="Times New Roman"/>
          <w:sz w:val="28"/>
          <w:szCs w:val="28"/>
        </w:rPr>
        <w:t>Джегутинская</w:t>
      </w:r>
      <w:proofErr w:type="spellEnd"/>
      <w:r w:rsidR="00CE5BAB" w:rsidRPr="00CE5BAB">
        <w:rPr>
          <w:rFonts w:ascii="Times New Roman" w:eastAsia="Calibri"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rsidR="00CE5BAB" w:rsidRPr="00CE5BAB" w:rsidRDefault="00CE5BAB" w:rsidP="00CE5BAB">
      <w:pPr>
        <w:spacing w:after="0" w:line="240" w:lineRule="auto"/>
        <w:contextualSpacing/>
        <w:jc w:val="both"/>
        <w:rPr>
          <w:rFonts w:ascii="Times New Roman" w:eastAsia="Calibri" w:hAnsi="Times New Roman" w:cs="Times New Roman"/>
          <w:sz w:val="28"/>
          <w:szCs w:val="28"/>
        </w:rPr>
      </w:pPr>
      <w:r w:rsidRPr="00CE5BAB">
        <w:rPr>
          <w:rFonts w:ascii="Times New Roman" w:eastAsia="Calibri" w:hAnsi="Times New Roman" w:cs="Times New Roman"/>
          <w:w w:val="103"/>
          <w:sz w:val="28"/>
          <w:szCs w:val="28"/>
        </w:rPr>
        <w:t xml:space="preserve">       </w:t>
      </w:r>
      <w:r w:rsidR="003E471F">
        <w:rPr>
          <w:rFonts w:ascii="Times New Roman" w:eastAsia="Calibri" w:hAnsi="Times New Roman" w:cs="Times New Roman"/>
          <w:sz w:val="28"/>
          <w:szCs w:val="28"/>
        </w:rPr>
        <w:t>5</w:t>
      </w:r>
      <w:r w:rsidRPr="00CE5BAB">
        <w:rPr>
          <w:rFonts w:ascii="Times New Roman" w:eastAsia="Calibri" w:hAnsi="Times New Roman" w:cs="Times New Roman"/>
          <w:sz w:val="28"/>
          <w:szCs w:val="28"/>
        </w:rPr>
        <w:t>.</w:t>
      </w:r>
      <w:proofErr w:type="gramStart"/>
      <w:r w:rsidRPr="00CE5BAB">
        <w:rPr>
          <w:rFonts w:ascii="Times New Roman" w:eastAsia="Calibri" w:hAnsi="Times New Roman" w:cs="Times New Roman"/>
          <w:sz w:val="28"/>
          <w:szCs w:val="28"/>
        </w:rPr>
        <w:t>Разместить</w:t>
      </w:r>
      <w:proofErr w:type="gramEnd"/>
      <w:r w:rsidRPr="00CE5BAB">
        <w:rPr>
          <w:rFonts w:ascii="Times New Roman" w:eastAsia="Calibri"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10" w:history="1">
        <w:r w:rsidRPr="00CE5BAB">
          <w:rPr>
            <w:rFonts w:ascii="Times New Roman" w:eastAsia="Calibri" w:hAnsi="Times New Roman" w:cs="Times New Roman"/>
            <w:color w:val="0000FF"/>
            <w:sz w:val="28"/>
            <w:szCs w:val="28"/>
            <w:u w:val="single"/>
            <w:lang w:val="en-US"/>
          </w:rPr>
          <w:t>www</w:t>
        </w:r>
        <w:r w:rsidRPr="00CE5BAB">
          <w:rPr>
            <w:rFonts w:ascii="Times New Roman" w:eastAsia="Calibri" w:hAnsi="Times New Roman" w:cs="Times New Roman"/>
            <w:color w:val="0000FF"/>
            <w:sz w:val="28"/>
            <w:szCs w:val="28"/>
            <w:u w:val="single"/>
          </w:rPr>
          <w:t>.</w:t>
        </w:r>
        <w:proofErr w:type="spellStart"/>
        <w:r w:rsidRPr="00CE5BAB">
          <w:rPr>
            <w:rFonts w:ascii="Times New Roman" w:eastAsia="Calibri" w:hAnsi="Times New Roman" w:cs="Times New Roman"/>
            <w:color w:val="0000FF"/>
            <w:sz w:val="28"/>
            <w:szCs w:val="28"/>
            <w:u w:val="single"/>
            <w:lang w:val="en-US"/>
          </w:rPr>
          <w:t>udmunicipal</w:t>
        </w:r>
        <w:proofErr w:type="spellEnd"/>
        <w:r w:rsidRPr="00CE5BAB">
          <w:rPr>
            <w:rFonts w:ascii="Times New Roman" w:eastAsia="Calibri" w:hAnsi="Times New Roman" w:cs="Times New Roman"/>
            <w:color w:val="0000FF"/>
            <w:sz w:val="28"/>
            <w:szCs w:val="28"/>
            <w:u w:val="single"/>
          </w:rPr>
          <w:t>.</w:t>
        </w:r>
        <w:proofErr w:type="spellStart"/>
        <w:r w:rsidRPr="00CE5BAB">
          <w:rPr>
            <w:rFonts w:ascii="Times New Roman" w:eastAsia="Calibri" w:hAnsi="Times New Roman" w:cs="Times New Roman"/>
            <w:color w:val="0000FF"/>
            <w:sz w:val="28"/>
            <w:szCs w:val="28"/>
            <w:u w:val="single"/>
            <w:lang w:val="en-US"/>
          </w:rPr>
          <w:t>ru</w:t>
        </w:r>
        <w:proofErr w:type="spellEnd"/>
      </w:hyperlink>
      <w:r w:rsidRPr="00CE5BAB">
        <w:rPr>
          <w:rFonts w:ascii="Times New Roman" w:eastAsia="Calibri" w:hAnsi="Times New Roman" w:cs="Times New Roman"/>
          <w:sz w:val="28"/>
          <w:szCs w:val="28"/>
        </w:rPr>
        <w:t>.</w:t>
      </w:r>
    </w:p>
    <w:p w:rsidR="00CE5BAB" w:rsidRPr="00CE5BAB" w:rsidRDefault="003E471F" w:rsidP="00CE5BAB">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E5BAB" w:rsidRPr="00CE5BAB">
        <w:rPr>
          <w:rFonts w:ascii="Times New Roman" w:eastAsia="Calibri" w:hAnsi="Times New Roman" w:cs="Times New Roman"/>
          <w:sz w:val="28"/>
          <w:szCs w:val="28"/>
        </w:rPr>
        <w:t>.Настоящее постановление вступает в силу со дня официального опубликования (обнародования).</w:t>
      </w:r>
    </w:p>
    <w:p w:rsidR="00CE5BAB" w:rsidRPr="00CE5BAB" w:rsidRDefault="003E471F" w:rsidP="00CE5BAB">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bookmarkStart w:id="0" w:name="_GoBack"/>
      <w:bookmarkEnd w:id="0"/>
      <w:r w:rsidR="00CE5BAB" w:rsidRPr="00CE5BAB">
        <w:rPr>
          <w:rFonts w:ascii="Times New Roman" w:eastAsia="Calibri" w:hAnsi="Times New Roman" w:cs="Times New Roman"/>
          <w:sz w:val="28"/>
          <w:szCs w:val="28"/>
        </w:rPr>
        <w:t>.</w:t>
      </w:r>
      <w:proofErr w:type="gramStart"/>
      <w:r w:rsidR="00CE5BAB" w:rsidRPr="00CE5BAB">
        <w:rPr>
          <w:rFonts w:ascii="Times New Roman" w:eastAsia="Calibri" w:hAnsi="Times New Roman" w:cs="Times New Roman"/>
          <w:sz w:val="28"/>
          <w:szCs w:val="28"/>
        </w:rPr>
        <w:t>Контроль за</w:t>
      </w:r>
      <w:proofErr w:type="gramEnd"/>
      <w:r w:rsidR="00CE5BAB" w:rsidRPr="00CE5BAB">
        <w:rPr>
          <w:rFonts w:ascii="Times New Roman" w:eastAsia="Calibri"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EC7A12" w:rsidRPr="00EC7A12" w:rsidRDefault="00EC7A12" w:rsidP="00EC7A12">
      <w:pPr>
        <w:tabs>
          <w:tab w:val="left" w:pos="2760"/>
        </w:tabs>
        <w:spacing w:after="0" w:line="240" w:lineRule="auto"/>
        <w:contextualSpacing/>
        <w:jc w:val="both"/>
        <w:rPr>
          <w:rFonts w:ascii="Times New Roman" w:hAnsi="Times New Roman" w:cs="Times New Roman"/>
          <w:sz w:val="28"/>
          <w:szCs w:val="28"/>
        </w:rPr>
      </w:pPr>
    </w:p>
    <w:p w:rsidR="00EC7A12" w:rsidRPr="00EC7A12" w:rsidRDefault="00EC7A12" w:rsidP="00EC7A12">
      <w:pPr>
        <w:tabs>
          <w:tab w:val="left" w:pos="2760"/>
        </w:tabs>
        <w:spacing w:after="0" w:line="240" w:lineRule="auto"/>
        <w:contextualSpacing/>
        <w:jc w:val="both"/>
        <w:rPr>
          <w:rFonts w:ascii="Times New Roman" w:hAnsi="Times New Roman" w:cs="Times New Roman"/>
          <w:sz w:val="28"/>
          <w:szCs w:val="28"/>
        </w:rPr>
      </w:pPr>
    </w:p>
    <w:p w:rsidR="00EC7A12" w:rsidRPr="00EC7A12" w:rsidRDefault="00EC7A12" w:rsidP="00EC7A12">
      <w:pPr>
        <w:spacing w:after="0" w:line="240" w:lineRule="auto"/>
        <w:contextualSpacing/>
        <w:rPr>
          <w:rFonts w:ascii="Times New Roman" w:eastAsia="Calibri" w:hAnsi="Times New Roman" w:cs="Times New Roman"/>
          <w:b/>
          <w:sz w:val="28"/>
          <w:szCs w:val="28"/>
        </w:rPr>
      </w:pPr>
      <w:r w:rsidRPr="00EC7A12">
        <w:rPr>
          <w:rFonts w:ascii="Times New Roman" w:eastAsia="Calibri" w:hAnsi="Times New Roman" w:cs="Times New Roman"/>
          <w:b/>
          <w:sz w:val="28"/>
          <w:szCs w:val="28"/>
        </w:rPr>
        <w:t xml:space="preserve">Глава администрации </w:t>
      </w:r>
    </w:p>
    <w:p w:rsidR="00EC7A12" w:rsidRPr="00EC7A12" w:rsidRDefault="00EC7A12" w:rsidP="00EC7A12">
      <w:pPr>
        <w:spacing w:after="0" w:line="240" w:lineRule="auto"/>
        <w:contextualSpacing/>
        <w:rPr>
          <w:rFonts w:ascii="Times New Roman" w:eastAsia="Calibri" w:hAnsi="Times New Roman" w:cs="Times New Roman"/>
          <w:b/>
          <w:sz w:val="28"/>
          <w:szCs w:val="28"/>
        </w:rPr>
      </w:pPr>
      <w:r w:rsidRPr="00EC7A12">
        <w:rPr>
          <w:rFonts w:ascii="Times New Roman" w:eastAsia="Calibri" w:hAnsi="Times New Roman" w:cs="Times New Roman"/>
          <w:b/>
          <w:sz w:val="28"/>
          <w:szCs w:val="28"/>
        </w:rPr>
        <w:t xml:space="preserve">Усть-Джегутинского </w:t>
      </w:r>
    </w:p>
    <w:p w:rsidR="00EC7A12" w:rsidRPr="00EC7A12" w:rsidRDefault="00EC7A12" w:rsidP="00EC7A12">
      <w:pPr>
        <w:spacing w:after="0" w:line="240" w:lineRule="auto"/>
        <w:contextualSpacing/>
        <w:rPr>
          <w:rFonts w:ascii="Times New Roman" w:eastAsia="Calibri" w:hAnsi="Times New Roman" w:cs="Times New Roman"/>
          <w:b/>
          <w:sz w:val="28"/>
          <w:szCs w:val="28"/>
        </w:rPr>
      </w:pPr>
      <w:r w:rsidRPr="00EC7A12">
        <w:rPr>
          <w:rFonts w:ascii="Times New Roman" w:eastAsia="Calibri" w:hAnsi="Times New Roman" w:cs="Times New Roman"/>
          <w:b/>
          <w:sz w:val="28"/>
          <w:szCs w:val="28"/>
        </w:rPr>
        <w:t xml:space="preserve">муниципального района                                                         М. А. </w:t>
      </w:r>
      <w:proofErr w:type="spellStart"/>
      <w:r w:rsidRPr="00EC7A12">
        <w:rPr>
          <w:rFonts w:ascii="Times New Roman" w:eastAsia="Calibri" w:hAnsi="Times New Roman" w:cs="Times New Roman"/>
          <w:b/>
          <w:sz w:val="28"/>
          <w:szCs w:val="28"/>
        </w:rPr>
        <w:t>Лайпанов</w:t>
      </w:r>
      <w:proofErr w:type="spellEnd"/>
    </w:p>
    <w:p w:rsidR="00EC7A12" w:rsidRPr="00EC7A12" w:rsidRDefault="00EC7A12" w:rsidP="00EC7A12">
      <w:pPr>
        <w:spacing w:after="0" w:line="240" w:lineRule="auto"/>
        <w:rPr>
          <w:rFonts w:eastAsia="Calibri"/>
          <w:color w:val="A6A6A6"/>
          <w:sz w:val="16"/>
          <w:szCs w:val="16"/>
        </w:rPr>
      </w:pPr>
      <w:r w:rsidRPr="00EC7A12">
        <w:rPr>
          <w:rFonts w:eastAsia="Calibri"/>
          <w:color w:val="A6A6A6"/>
          <w:sz w:val="16"/>
          <w:szCs w:val="16"/>
        </w:rPr>
        <w:t xml:space="preserve"> </w:t>
      </w:r>
    </w:p>
    <w:p w:rsidR="00EC7A12" w:rsidRPr="00EC7A12" w:rsidRDefault="00EC7A12" w:rsidP="00EC7A12">
      <w:pPr>
        <w:rPr>
          <w:rFonts w:ascii="Times New Roman" w:hAnsi="Times New Roman" w:cs="Times New Roman"/>
        </w:rPr>
      </w:pPr>
    </w:p>
    <w:p w:rsidR="005F13B0" w:rsidRPr="005F13B0" w:rsidRDefault="005F13B0" w:rsidP="00EC7A12">
      <w:pPr>
        <w:spacing w:after="0" w:line="240" w:lineRule="auto"/>
        <w:ind w:firstLine="567"/>
        <w:jc w:val="both"/>
        <w:rPr>
          <w:rFonts w:ascii="Times New Roman" w:eastAsia="Times New Roman" w:hAnsi="Times New Roman" w:cs="Times New Roman"/>
          <w:b/>
          <w:sz w:val="28"/>
          <w:szCs w:val="28"/>
          <w:lang w:eastAsia="ru-RU"/>
        </w:rPr>
      </w:pPr>
    </w:p>
    <w:p w:rsidR="005F13B0" w:rsidRPr="005F13B0" w:rsidRDefault="005F13B0" w:rsidP="005F13B0">
      <w:pPr>
        <w:spacing w:after="0" w:line="240" w:lineRule="auto"/>
        <w:rPr>
          <w:rFonts w:ascii="Times New Roman" w:eastAsia="Times New Roman" w:hAnsi="Times New Roman" w:cs="Times New Roman"/>
          <w:b/>
          <w:sz w:val="28"/>
          <w:szCs w:val="28"/>
          <w:lang w:eastAsia="ru-RU"/>
        </w:rPr>
      </w:pPr>
      <w:r w:rsidRPr="005F13B0">
        <w:rPr>
          <w:rFonts w:ascii="Times New Roman" w:eastAsia="Times New Roman" w:hAnsi="Times New Roman" w:cs="Times New Roman"/>
          <w:b/>
          <w:sz w:val="28"/>
          <w:szCs w:val="28"/>
          <w:lang w:eastAsia="ru-RU"/>
        </w:rPr>
        <w:t xml:space="preserve">                                           </w:t>
      </w:r>
    </w:p>
    <w:p w:rsidR="005F13B0" w:rsidRPr="005F13B0" w:rsidRDefault="005F13B0" w:rsidP="005F13B0">
      <w:pPr>
        <w:spacing w:after="0" w:line="240" w:lineRule="auto"/>
        <w:jc w:val="both"/>
        <w:rPr>
          <w:rFonts w:ascii="Times New Roman" w:eastAsia="Times New Roman" w:hAnsi="Times New Roman" w:cs="Times New Roman"/>
          <w:sz w:val="28"/>
          <w:szCs w:val="28"/>
          <w:lang w:eastAsia="ru-RU"/>
        </w:rPr>
      </w:pPr>
      <w:r w:rsidRPr="005F13B0">
        <w:rPr>
          <w:rFonts w:ascii="Times New Roman" w:eastAsia="Times New Roman" w:hAnsi="Times New Roman" w:cs="Times New Roman"/>
          <w:sz w:val="28"/>
          <w:szCs w:val="28"/>
          <w:lang w:eastAsia="ru-RU"/>
        </w:rPr>
        <w:t xml:space="preserve">                                          </w:t>
      </w:r>
    </w:p>
    <w:p w:rsidR="006704D9" w:rsidRDefault="006704D9"/>
    <w:p w:rsidR="00EC7A12" w:rsidRDefault="006704D9" w:rsidP="006704D9">
      <w:pPr>
        <w:tabs>
          <w:tab w:val="left" w:pos="6229"/>
        </w:tabs>
        <w:suppressAutoHyphens/>
        <w:autoSpaceDE w:val="0"/>
        <w:spacing w:after="0" w:line="240" w:lineRule="auto"/>
        <w:jc w:val="right"/>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EC7A12" w:rsidRDefault="00EC7A12" w:rsidP="006704D9">
      <w:pPr>
        <w:tabs>
          <w:tab w:val="left" w:pos="6229"/>
        </w:tabs>
        <w:suppressAutoHyphens/>
        <w:autoSpaceDE w:val="0"/>
        <w:spacing w:after="0" w:line="240" w:lineRule="auto"/>
        <w:jc w:val="right"/>
        <w:rPr>
          <w:rFonts w:ascii="Times New Roman" w:eastAsia="Calibri" w:hAnsi="Times New Roman" w:cs="Times New Roman"/>
          <w:lang w:eastAsia="ar-SA"/>
        </w:rPr>
      </w:pPr>
    </w:p>
    <w:p w:rsidR="00CE5BAB" w:rsidRDefault="006704D9" w:rsidP="006704D9">
      <w:pPr>
        <w:tabs>
          <w:tab w:val="left" w:pos="6229"/>
        </w:tabs>
        <w:suppressAutoHyphens/>
        <w:autoSpaceDE w:val="0"/>
        <w:spacing w:after="0" w:line="240" w:lineRule="auto"/>
        <w:jc w:val="right"/>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p>
    <w:p w:rsidR="006704D9" w:rsidRPr="006704D9" w:rsidRDefault="006704D9" w:rsidP="006704D9">
      <w:pPr>
        <w:tabs>
          <w:tab w:val="left" w:pos="6229"/>
        </w:tabs>
        <w:suppressAutoHyphens/>
        <w:autoSpaceDE w:val="0"/>
        <w:spacing w:after="0" w:line="240" w:lineRule="auto"/>
        <w:jc w:val="right"/>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Приложение №1</w:t>
      </w:r>
    </w:p>
    <w:p w:rsidR="006704D9" w:rsidRPr="006704D9" w:rsidRDefault="006704D9" w:rsidP="006704D9">
      <w:pPr>
        <w:suppressAutoHyphens/>
        <w:autoSpaceDE w:val="0"/>
        <w:spacing w:after="0" w:line="240" w:lineRule="auto"/>
        <w:jc w:val="right"/>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к постановлению  администрации  Усть-Джегутинского муниципального района</w:t>
      </w:r>
    </w:p>
    <w:p w:rsidR="006704D9" w:rsidRPr="006704D9" w:rsidRDefault="006704D9" w:rsidP="006704D9">
      <w:pPr>
        <w:suppressAutoHyphens/>
        <w:autoSpaceDE w:val="0"/>
        <w:spacing w:after="0" w:line="240" w:lineRule="auto"/>
        <w:jc w:val="right"/>
        <w:rPr>
          <w:rFonts w:ascii="Times New Roman" w:eastAsia="Calibri" w:hAnsi="Times New Roman" w:cs="Times New Roman"/>
          <w:lang w:eastAsia="ar-SA"/>
        </w:rPr>
      </w:pPr>
      <w:r w:rsidRPr="006704D9">
        <w:rPr>
          <w:rFonts w:ascii="Times New Roman" w:eastAsia="Calibri" w:hAnsi="Times New Roman" w:cs="Times New Roman"/>
          <w:lang w:eastAsia="ar-SA"/>
        </w:rPr>
        <w:t>от_______2014  №________</w:t>
      </w:r>
    </w:p>
    <w:p w:rsidR="006704D9" w:rsidRPr="006704D9" w:rsidRDefault="006704D9" w:rsidP="006704D9">
      <w:pPr>
        <w:suppressAutoHyphens/>
        <w:autoSpaceDE w:val="0"/>
        <w:spacing w:after="0" w:line="240" w:lineRule="auto"/>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rPr>
          <w:rFonts w:ascii="Times New Roman" w:eastAsia="Calibri" w:hAnsi="Times New Roman" w:cs="Times New Roman"/>
          <w:lang w:eastAsia="ar-SA"/>
        </w:rPr>
      </w:pPr>
    </w:p>
    <w:p w:rsidR="006704D9" w:rsidRPr="006704D9" w:rsidRDefault="006704D9" w:rsidP="00300FB6">
      <w:pPr>
        <w:suppressAutoHyphens/>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Административный регламент</w:t>
      </w:r>
    </w:p>
    <w:p w:rsidR="006704D9" w:rsidRPr="006704D9" w:rsidRDefault="006704D9" w:rsidP="00300FB6">
      <w:pPr>
        <w:suppressAutoHyphens/>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по предоставлению государственной услуги «Выдача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suppressAutoHyphens/>
        <w:autoSpaceDE w:val="0"/>
        <w:spacing w:after="0" w:line="240" w:lineRule="auto"/>
        <w:jc w:val="right"/>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1. Общие положения</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1.1. Предмет регулирования административного регламента</w:t>
      </w:r>
    </w:p>
    <w:p w:rsidR="006704D9" w:rsidRPr="006704D9" w:rsidRDefault="006704D9" w:rsidP="006704D9">
      <w:pPr>
        <w:suppressAutoHyphens/>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proofErr w:type="gramStart"/>
      <w:r w:rsidRPr="006704D9">
        <w:rPr>
          <w:rFonts w:ascii="Times New Roman" w:eastAsia="Calibri" w:hAnsi="Times New Roman" w:cs="Times New Roman"/>
          <w:lang w:eastAsia="ar-SA"/>
        </w:rPr>
        <w:t xml:space="preserve">Административный регламент предоставления </w:t>
      </w:r>
      <w:r w:rsidRPr="006704D9">
        <w:rPr>
          <w:rFonts w:ascii="Times New Roman" w:eastAsia="Times New Roman" w:hAnsi="Times New Roman" w:cs="Times New Roman"/>
          <w:lang w:eastAsia="ru-RU"/>
        </w:rPr>
        <w:t xml:space="preserve">органами   местного самоуправления муниципальных районов и городских округов  </w:t>
      </w:r>
      <w:r w:rsidRPr="006704D9">
        <w:rPr>
          <w:rFonts w:ascii="Times New Roman" w:eastAsia="Times New Roman" w:hAnsi="Times New Roman" w:cs="Times New Roman"/>
          <w:bCs/>
          <w:color w:val="000000"/>
          <w:lang w:eastAsia="ru-RU"/>
        </w:rPr>
        <w:t xml:space="preserve">Карачаево-Черкесской Республики  </w:t>
      </w:r>
      <w:r w:rsidRPr="006704D9">
        <w:rPr>
          <w:rFonts w:ascii="Times New Roman" w:eastAsia="Times New Roman" w:hAnsi="Times New Roman" w:cs="Times New Roman"/>
          <w:lang w:eastAsia="ru-RU"/>
        </w:rPr>
        <w:t xml:space="preserve">  при  исполнении отдельных   государственных   полномочий  </w:t>
      </w:r>
      <w:r w:rsidRPr="006704D9">
        <w:rPr>
          <w:rFonts w:ascii="Times New Roman" w:eastAsia="Times New Roman" w:hAnsi="Times New Roman" w:cs="Times New Roman"/>
          <w:color w:val="000000"/>
          <w:lang w:eastAsia="ru-RU"/>
        </w:rPr>
        <w:t>Карачаево-Черкесской Республики</w:t>
      </w:r>
      <w:r w:rsidRPr="006704D9">
        <w:rPr>
          <w:rFonts w:ascii="Times New Roman" w:eastAsia="Times New Roman" w:hAnsi="Times New Roman" w:cs="Times New Roman"/>
          <w:lang w:eastAsia="ru-RU"/>
        </w:rPr>
        <w:t xml:space="preserve">  по организации и осуществлению деятельности по опеке и  попечительству</w:t>
      </w:r>
      <w:r w:rsidRPr="006704D9">
        <w:rPr>
          <w:rFonts w:ascii="Times New Roman" w:eastAsia="Calibri" w:hAnsi="Times New Roman" w:cs="Times New Roman"/>
          <w:lang w:eastAsia="ar-SA"/>
        </w:rPr>
        <w:t>, государственной услуги по  выдаче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w:t>
      </w:r>
      <w:proofErr w:type="gramEnd"/>
      <w:r w:rsidRPr="006704D9">
        <w:rPr>
          <w:rFonts w:ascii="Times New Roman" w:eastAsia="Calibri" w:hAnsi="Times New Roman" w:cs="Times New Roman"/>
          <w:lang w:eastAsia="ar-SA"/>
        </w:rPr>
        <w:t xml:space="preserve"> несовершеннолетний вправе распоряжаться самостоятельно (далее - Регламент) определяет сроки и последовательность административных процедур и действий при предоставлении указанной государственной услуги органами местного самоуправления Карачаево-Черкесской Республики, осуществляющими переданные полномочия Карачаево-Черкесской Республики в области опеки и попечительства (далее - Администрация).</w:t>
      </w:r>
    </w:p>
    <w:p w:rsidR="006704D9" w:rsidRPr="006704D9" w:rsidRDefault="006704D9" w:rsidP="006704D9">
      <w:pPr>
        <w:suppressAutoHyphens/>
        <w:autoSpaceDE w:val="0"/>
        <w:spacing w:after="0" w:line="240" w:lineRule="auto"/>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1.2. Круг заявителей</w:t>
      </w:r>
    </w:p>
    <w:p w:rsidR="006704D9" w:rsidRPr="006704D9" w:rsidRDefault="006704D9" w:rsidP="006704D9">
      <w:pPr>
        <w:suppressAutoHyphens/>
        <w:autoSpaceDE w:val="0"/>
        <w:spacing w:after="0" w:line="240" w:lineRule="auto"/>
        <w:jc w:val="center"/>
        <w:rPr>
          <w:rFonts w:ascii="Times New Roman" w:eastAsia="Calibri" w:hAnsi="Times New Roman" w:cs="Times New Roman"/>
          <w:lang w:eastAsia="ar-SA"/>
        </w:rPr>
      </w:pPr>
    </w:p>
    <w:p w:rsidR="006704D9" w:rsidRPr="006704D9" w:rsidRDefault="006704D9" w:rsidP="006704D9">
      <w:pPr>
        <w:widowControl w:val="0"/>
        <w:tabs>
          <w:tab w:val="left" w:pos="0"/>
        </w:tabs>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Получателями государственной услуги являются</w:t>
      </w:r>
      <w:r w:rsidRPr="006704D9">
        <w:rPr>
          <w:rFonts w:ascii="Times New Roman" w:eastAsia="Calibri" w:hAnsi="Times New Roman" w:cs="Times New Roman"/>
          <w:color w:val="000000"/>
          <w:lang w:eastAsia="ar-SA"/>
        </w:rPr>
        <w:t xml:space="preserve">    физические лица – законные представители (родители, опекуны, попечители, приемные родители) несовершеннолетних граждан в возрасте до четырнадцати лет,</w:t>
      </w:r>
      <w:r w:rsidRPr="006704D9">
        <w:rPr>
          <w:rFonts w:ascii="Times New Roman" w:eastAsia="Calibri" w:hAnsi="Times New Roman" w:cs="Times New Roman"/>
          <w:bCs/>
          <w:lang w:eastAsia="ar-SA"/>
        </w:rPr>
        <w:t xml:space="preserve"> за</w:t>
      </w:r>
      <w:r w:rsidRPr="006704D9">
        <w:rPr>
          <w:rFonts w:ascii="Times New Roman" w:eastAsia="Calibri" w:hAnsi="Times New Roman" w:cs="Times New Roman"/>
          <w:lang w:eastAsia="ar-SA"/>
        </w:rPr>
        <w:t xml:space="preserve">регистрированных  и проживающих  на территории    Усть-Джегутинского муниципального района Карачаево-Черкесской Республики (далее – заявители). </w:t>
      </w:r>
    </w:p>
    <w:p w:rsidR="006704D9" w:rsidRPr="006704D9" w:rsidRDefault="006704D9" w:rsidP="006704D9">
      <w:pPr>
        <w:widowControl w:val="0"/>
        <w:tabs>
          <w:tab w:val="left" w:pos="0"/>
        </w:tabs>
        <w:suppressAutoHyphens/>
        <w:spacing w:after="0" w:line="240" w:lineRule="auto"/>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1.3. Порядок информирования</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1.3.1. Место нахождения администрации Усть-Джегутинского муниципального района (далее-Администрация): 369300, Карачаево-Черкесская Республика, город Усть-Джегута, здание администрации  Усть-Джегутинского муниципального района, улица Морозова 47, кабинет №8. </w:t>
      </w:r>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1.3.2  Часы приема посетителей в Администрации:  понедельник - пятница: с 9.00 до 18.00 </w:t>
      </w:r>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1.3.3 Контактные телефоны: приемная Главы администрации Усть-Джегутинского муниципального района (далее-Глава) (8-878-75)-7-45-25; </w:t>
      </w:r>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Специалисты по опеке и попечительству: (8-87875)-7-13-14</w:t>
      </w:r>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1.3.4 . Официальный сайт   администрации  Усть-Джегутинского муниципального района в сети «Интернет»  </w:t>
      </w:r>
      <w:r w:rsidRPr="006704D9">
        <w:rPr>
          <w:rFonts w:ascii="Times New Roman" w:eastAsia="Calibri" w:hAnsi="Times New Roman" w:cs="Times New Roman"/>
          <w:lang w:val="en-US" w:eastAsia="ar-SA"/>
        </w:rPr>
        <w:t>www</w:t>
      </w:r>
      <w:r w:rsidRPr="006704D9">
        <w:rPr>
          <w:rFonts w:ascii="Times New Roman" w:eastAsia="Calibri" w:hAnsi="Times New Roman" w:cs="Times New Roman"/>
          <w:lang w:eastAsia="ar-SA"/>
        </w:rPr>
        <w:t>.</w:t>
      </w:r>
      <w:r w:rsidRPr="006704D9">
        <w:rPr>
          <w:rFonts w:ascii="Times New Roman" w:eastAsia="Calibri" w:hAnsi="Times New Roman" w:cs="Times New Roman"/>
          <w:lang w:val="en-US" w:eastAsia="ar-SA"/>
        </w:rPr>
        <w:t>udmunicipal</w:t>
      </w:r>
      <w:r w:rsidRPr="006704D9">
        <w:rPr>
          <w:rFonts w:ascii="Times New Roman" w:eastAsia="Calibri" w:hAnsi="Times New Roman" w:cs="Times New Roman"/>
          <w:lang w:eastAsia="ar-SA"/>
        </w:rPr>
        <w:t>.</w:t>
      </w:r>
      <w:r w:rsidRPr="006704D9">
        <w:rPr>
          <w:rFonts w:ascii="Times New Roman" w:eastAsia="Calibri" w:hAnsi="Times New Roman" w:cs="Times New Roman"/>
          <w:lang w:val="en-US" w:eastAsia="ar-SA"/>
        </w:rPr>
        <w:t>ru</w:t>
      </w:r>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1.3.5. Электронная почта: </w:t>
      </w:r>
      <w:hyperlink r:id="rId11" w:history="1">
        <w:r w:rsidRPr="006704D9">
          <w:rPr>
            <w:rFonts w:ascii="Times New Roman" w:eastAsia="Calibri" w:hAnsi="Times New Roman" w:cs="Times New Roman"/>
            <w:color w:val="000080"/>
            <w:u w:val="single"/>
            <w:lang w:val="en-US" w:eastAsia="ar-SA"/>
          </w:rPr>
          <w:t>ud</w:t>
        </w:r>
        <w:r w:rsidRPr="006704D9">
          <w:rPr>
            <w:rFonts w:ascii="Times New Roman" w:eastAsia="Calibri" w:hAnsi="Times New Roman" w:cs="Times New Roman"/>
            <w:color w:val="000080"/>
            <w:u w:val="single"/>
            <w:lang w:eastAsia="ar-SA"/>
          </w:rPr>
          <w:t>.</w:t>
        </w:r>
        <w:r w:rsidRPr="006704D9">
          <w:rPr>
            <w:rFonts w:ascii="Times New Roman" w:eastAsia="Calibri" w:hAnsi="Times New Roman" w:cs="Times New Roman"/>
            <w:color w:val="000080"/>
            <w:u w:val="single"/>
            <w:lang w:val="en-US" w:eastAsia="ar-SA"/>
          </w:rPr>
          <w:t>soc</w:t>
        </w:r>
        <w:r w:rsidRPr="006704D9">
          <w:rPr>
            <w:rFonts w:ascii="Times New Roman" w:eastAsia="Calibri" w:hAnsi="Times New Roman" w:cs="Times New Roman"/>
            <w:color w:val="000080"/>
            <w:u w:val="single"/>
            <w:lang w:eastAsia="ar-SA"/>
          </w:rPr>
          <w:t>.</w:t>
        </w:r>
        <w:r w:rsidRPr="006704D9">
          <w:rPr>
            <w:rFonts w:ascii="Times New Roman" w:eastAsia="Calibri" w:hAnsi="Times New Roman" w:cs="Times New Roman"/>
            <w:color w:val="000080"/>
            <w:u w:val="single"/>
            <w:lang w:val="en-US" w:eastAsia="ar-SA"/>
          </w:rPr>
          <w:t>opeka</w:t>
        </w:r>
        <w:r w:rsidRPr="006704D9">
          <w:rPr>
            <w:rFonts w:ascii="Times New Roman" w:eastAsia="Calibri" w:hAnsi="Times New Roman" w:cs="Times New Roman"/>
            <w:color w:val="000080"/>
            <w:u w:val="single"/>
            <w:lang w:eastAsia="ar-SA"/>
          </w:rPr>
          <w:t>@</w:t>
        </w:r>
        <w:r w:rsidRPr="006704D9">
          <w:rPr>
            <w:rFonts w:ascii="Times New Roman" w:eastAsia="Calibri" w:hAnsi="Times New Roman" w:cs="Times New Roman"/>
            <w:color w:val="000080"/>
            <w:u w:val="single"/>
            <w:lang w:val="en-US" w:eastAsia="ar-SA"/>
          </w:rPr>
          <w:t>mail</w:t>
        </w:r>
        <w:r w:rsidRPr="006704D9">
          <w:rPr>
            <w:rFonts w:ascii="Times New Roman" w:eastAsia="Calibri" w:hAnsi="Times New Roman" w:cs="Times New Roman"/>
            <w:color w:val="000080"/>
            <w:u w:val="single"/>
            <w:lang w:eastAsia="ar-SA"/>
          </w:rPr>
          <w:t>.</w:t>
        </w:r>
        <w:r w:rsidRPr="006704D9">
          <w:rPr>
            <w:rFonts w:ascii="Times New Roman" w:eastAsia="Calibri" w:hAnsi="Times New Roman" w:cs="Times New Roman"/>
            <w:color w:val="000080"/>
            <w:u w:val="single"/>
            <w:lang w:val="en-US" w:eastAsia="ar-SA"/>
          </w:rPr>
          <w:t>ru</w:t>
        </w:r>
      </w:hyperlink>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Информация о предоставлении и исполнении государственной услуги  осуществляется посредством:</w:t>
      </w:r>
    </w:p>
    <w:p w:rsidR="006704D9" w:rsidRPr="006704D9" w:rsidRDefault="006704D9" w:rsidP="006704D9">
      <w:pPr>
        <w:tabs>
          <w:tab w:val="left" w:pos="0"/>
        </w:tabs>
        <w:suppressAutoHyphens/>
        <w:spacing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-личного   обращения;</w:t>
      </w:r>
    </w:p>
    <w:p w:rsidR="006704D9" w:rsidRPr="006704D9" w:rsidRDefault="006704D9" w:rsidP="006704D9">
      <w:pPr>
        <w:tabs>
          <w:tab w:val="left" w:pos="1080"/>
        </w:tabs>
        <w:suppressAutoHyphens/>
        <w:spacing w:after="120"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телефонной связи;</w:t>
      </w:r>
    </w:p>
    <w:p w:rsidR="006704D9" w:rsidRPr="006704D9" w:rsidRDefault="006704D9" w:rsidP="006704D9">
      <w:pPr>
        <w:tabs>
          <w:tab w:val="left" w:pos="1080"/>
        </w:tabs>
        <w:suppressAutoHyphens/>
        <w:spacing w:after="120"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 электронной почты;</w:t>
      </w:r>
    </w:p>
    <w:p w:rsidR="006704D9" w:rsidRPr="006704D9" w:rsidRDefault="006704D9" w:rsidP="006704D9">
      <w:pPr>
        <w:suppressAutoHyphens/>
        <w:spacing w:after="12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размещения на информационном сайте Администрации;  </w:t>
      </w:r>
    </w:p>
    <w:p w:rsidR="006704D9" w:rsidRPr="006704D9" w:rsidRDefault="006704D9" w:rsidP="006704D9">
      <w:pPr>
        <w:tabs>
          <w:tab w:val="left" w:pos="1080"/>
        </w:tabs>
        <w:suppressAutoHyphens/>
        <w:spacing w:after="120" w:line="240" w:lineRule="auto"/>
        <w:ind w:right="98"/>
        <w:jc w:val="both"/>
        <w:rPr>
          <w:rFonts w:ascii="Times New Roman" w:eastAsia="Calibri" w:hAnsi="Times New Roman" w:cs="Times New Roman"/>
          <w:lang w:eastAsia="ar-SA"/>
        </w:rPr>
      </w:pPr>
      <w:r w:rsidRPr="006704D9">
        <w:rPr>
          <w:rFonts w:ascii="Times New Roman" w:eastAsia="Calibri" w:hAnsi="Times New Roman" w:cs="Times New Roman"/>
          <w:lang w:eastAsia="ar-SA"/>
        </w:rPr>
        <w:t>-информационных стендов, размещаемых в Администрации.</w:t>
      </w:r>
    </w:p>
    <w:p w:rsidR="006704D9" w:rsidRPr="006704D9" w:rsidRDefault="006704D9" w:rsidP="006704D9">
      <w:pPr>
        <w:shd w:val="clear" w:color="auto" w:fill="FFFFFF"/>
        <w:suppressAutoHyphens/>
        <w:spacing w:line="240" w:lineRule="auto"/>
        <w:ind w:right="24"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На информационных стендах, размещаемых в помещениях  администрации, участвующих в оказании  государственной  услуги, содержится следующая информация:</w:t>
      </w:r>
    </w:p>
    <w:p w:rsidR="006704D9" w:rsidRPr="006704D9" w:rsidRDefault="006704D9" w:rsidP="006704D9">
      <w:pPr>
        <w:shd w:val="clear" w:color="auto" w:fill="FFFFFF"/>
        <w:suppressAutoHyphens/>
        <w:spacing w:line="240" w:lineRule="auto"/>
        <w:ind w:right="24"/>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-месторасположение, график (режим) работы, номер справочного телефона, адрес электронной почты Администрации;</w:t>
      </w:r>
    </w:p>
    <w:p w:rsidR="006704D9" w:rsidRPr="006704D9" w:rsidRDefault="006704D9" w:rsidP="006704D9">
      <w:pPr>
        <w:suppressAutoHyphens/>
        <w:spacing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-извлечения из законодательных и иных нормативных правовых актов, регулирующих деятельность по предоставлению государственной услуги;</w:t>
      </w:r>
    </w:p>
    <w:p w:rsidR="006704D9" w:rsidRPr="006704D9" w:rsidRDefault="006704D9" w:rsidP="006704D9">
      <w:pPr>
        <w:suppressAutoHyphens/>
        <w:autoSpaceDE w:val="0"/>
        <w:spacing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-перечень документов, представляемых заявителями для получения государственной услуги;</w:t>
      </w:r>
    </w:p>
    <w:p w:rsidR="006704D9" w:rsidRPr="006704D9" w:rsidRDefault="006704D9" w:rsidP="006704D9">
      <w:pPr>
        <w:tabs>
          <w:tab w:val="left" w:pos="0"/>
        </w:tabs>
        <w:suppressAutoHyphens/>
        <w:autoSpaceDE w:val="0"/>
        <w:spacing w:after="0" w:line="240" w:lineRule="auto"/>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образец заявления на получение государственной услуги (Приложение  №2 к  Регламенту);</w:t>
      </w:r>
    </w:p>
    <w:p w:rsidR="006704D9" w:rsidRPr="006704D9" w:rsidRDefault="006704D9" w:rsidP="006704D9">
      <w:pPr>
        <w:tabs>
          <w:tab w:val="left" w:pos="0"/>
        </w:tabs>
        <w:suppressAutoHyphens/>
        <w:autoSpaceDE w:val="0"/>
        <w:spacing w:after="0" w:line="240" w:lineRule="auto"/>
        <w:jc w:val="both"/>
        <w:rPr>
          <w:rFonts w:ascii="Times New Roman" w:eastAsia="Times New Roman" w:hAnsi="Times New Roman" w:cs="Times New Roman"/>
          <w:lang w:eastAsia="ar-SA"/>
        </w:rPr>
      </w:pPr>
    </w:p>
    <w:p w:rsidR="006704D9" w:rsidRPr="006704D9" w:rsidRDefault="006704D9" w:rsidP="006704D9">
      <w:pPr>
        <w:widowControl w:val="0"/>
        <w:suppressAutoHyphens/>
        <w:spacing w:after="0" w:line="240" w:lineRule="auto"/>
        <w:jc w:val="both"/>
        <w:rPr>
          <w:rFonts w:ascii="Times New Roman" w:eastAsia="Lucida Sans Unicode" w:hAnsi="Times New Roman" w:cs="Times New Roman"/>
          <w:color w:val="000000"/>
          <w:lang w:bidi="en-US"/>
        </w:rPr>
      </w:pPr>
      <w:r w:rsidRPr="006704D9">
        <w:rPr>
          <w:rFonts w:ascii="Times New Roman" w:eastAsia="Lucida Sans Unicode" w:hAnsi="Times New Roman" w:cs="Times New Roman"/>
          <w:color w:val="000000"/>
          <w:lang w:bidi="en-US"/>
        </w:rPr>
        <w:t>-</w:t>
      </w:r>
      <w:proofErr w:type="spellStart"/>
      <w:r w:rsidRPr="006704D9">
        <w:rPr>
          <w:rFonts w:ascii="Times New Roman" w:eastAsia="Lucida Sans Unicode" w:hAnsi="Times New Roman" w:cs="Times New Roman"/>
          <w:color w:val="FFFFFF"/>
          <w:lang w:bidi="en-US"/>
        </w:rPr>
        <w:t>р</w:t>
      </w:r>
      <w:r w:rsidRPr="006704D9">
        <w:rPr>
          <w:rFonts w:ascii="Times New Roman" w:eastAsia="Lucida Sans Unicode" w:hAnsi="Times New Roman" w:cs="Times New Roman"/>
          <w:color w:val="000000"/>
          <w:lang w:bidi="en-US"/>
        </w:rPr>
        <w:t>блок</w:t>
      </w:r>
      <w:proofErr w:type="spellEnd"/>
      <w:r w:rsidRPr="006704D9">
        <w:rPr>
          <w:rFonts w:ascii="Times New Roman" w:eastAsia="Lucida Sans Unicode" w:hAnsi="Times New Roman" w:cs="Times New Roman"/>
          <w:color w:val="000000"/>
          <w:lang w:bidi="en-US"/>
        </w:rPr>
        <w:t>-схема последовательности действий при  предоставлении государственной услуги (</w:t>
      </w:r>
      <w:r w:rsidRPr="006704D9">
        <w:rPr>
          <w:rFonts w:ascii="Times New Roman" w:eastAsia="Lucida Sans Unicode" w:hAnsi="Times New Roman" w:cs="Times New Roman"/>
          <w:lang w:bidi="en-US"/>
        </w:rPr>
        <w:t>Приложение  №3 к  Регламенту</w:t>
      </w:r>
      <w:r w:rsidRPr="006704D9">
        <w:rPr>
          <w:rFonts w:ascii="Times New Roman" w:eastAsia="Lucida Sans Unicode" w:hAnsi="Times New Roman" w:cs="Times New Roman"/>
          <w:color w:val="000000"/>
          <w:lang w:bidi="en-US"/>
        </w:rPr>
        <w:t>).</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2. Стандарт предоставления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2.1. Наименование государственной услуги</w:t>
      </w: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Выдача предварительного 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2.2. Наименование уполномоченного органа, предоставляющего государственную услугу</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Полномочия по предоставлению государственной услуги осуществляются уполномоченным органом, наделенным отдельными полномочиями Карачаево-Черкесской Республики в сфере опеки, попечительства и патронажа -  администрацией Усть-Джегутинского муниципального района.</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2.3. Организации, участвующие в предоставлении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В целях, связанных с предоставлением государственной услуги, Администрация взаимодействует  </w:t>
      </w:r>
      <w:proofErr w:type="gramStart"/>
      <w:r w:rsidRPr="006704D9">
        <w:rPr>
          <w:rFonts w:ascii="Times New Roman" w:eastAsia="Calibri" w:hAnsi="Times New Roman" w:cs="Times New Roman"/>
          <w:lang w:eastAsia="ar-SA"/>
        </w:rPr>
        <w:t>с</w:t>
      </w:r>
      <w:proofErr w:type="gramEnd"/>
      <w:r w:rsidRPr="006704D9">
        <w:rPr>
          <w:rFonts w:ascii="Times New Roman" w:eastAsia="Calibri" w:hAnsi="Times New Roman" w:cs="Times New Roman"/>
          <w:lang w:eastAsia="ar-SA"/>
        </w:rPr>
        <w:t>:</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spacing w:after="120" w:line="240" w:lineRule="auto"/>
        <w:ind w:firstLine="643"/>
        <w:jc w:val="both"/>
        <w:rPr>
          <w:rFonts w:ascii="Times New Roman" w:eastAsia="Calibri" w:hAnsi="Times New Roman" w:cs="Times New Roman"/>
          <w:lang w:eastAsia="ar-SA"/>
        </w:rPr>
      </w:pPr>
      <w:r w:rsidRPr="006704D9">
        <w:rPr>
          <w:rFonts w:ascii="Times New Roman" w:eastAsia="Calibri" w:hAnsi="Times New Roman" w:cs="Times New Roman"/>
          <w:iCs/>
          <w:lang w:eastAsia="ar-SA"/>
        </w:rPr>
        <w:t xml:space="preserve">- </w:t>
      </w:r>
      <w:r w:rsidRPr="006704D9">
        <w:rPr>
          <w:rFonts w:ascii="Times New Roman" w:eastAsia="Calibri" w:hAnsi="Times New Roman" w:cs="Times New Roman"/>
          <w:lang w:eastAsia="ar-SA"/>
        </w:rPr>
        <w:t>государственными учреждениями - Центрами занятости населения Карачаево-Черкесской Республики</w:t>
      </w:r>
      <w:r w:rsidRPr="006704D9">
        <w:rPr>
          <w:rFonts w:ascii="Times New Roman" w:eastAsia="Calibri" w:hAnsi="Times New Roman" w:cs="Times New Roman"/>
          <w:iCs/>
          <w:lang w:eastAsia="ar-SA"/>
        </w:rPr>
        <w:t>;</w:t>
      </w:r>
    </w:p>
    <w:p w:rsidR="006704D9" w:rsidRPr="006704D9" w:rsidRDefault="006704D9" w:rsidP="006704D9">
      <w:pPr>
        <w:suppressAutoHyphens/>
        <w:spacing w:after="120" w:line="240" w:lineRule="auto"/>
        <w:ind w:firstLine="643"/>
        <w:jc w:val="both"/>
        <w:rPr>
          <w:rFonts w:ascii="Times New Roman" w:eastAsia="Calibri" w:hAnsi="Times New Roman" w:cs="Times New Roman"/>
          <w:lang w:eastAsia="ar-SA"/>
        </w:rPr>
      </w:pPr>
      <w:r w:rsidRPr="006704D9">
        <w:rPr>
          <w:rFonts w:ascii="Times New Roman" w:eastAsia="Calibri" w:hAnsi="Times New Roman" w:cs="Times New Roman"/>
          <w:lang w:eastAsia="ar-SA"/>
        </w:rPr>
        <w:t>- территориальными отделениями Пенсионного Фонда Российской Федерации по Карачаево-Черкесской Республике;</w:t>
      </w:r>
    </w:p>
    <w:p w:rsidR="006704D9" w:rsidRPr="006704D9" w:rsidRDefault="006704D9" w:rsidP="006704D9">
      <w:pPr>
        <w:suppressAutoHyphens/>
        <w:spacing w:after="120" w:line="240" w:lineRule="auto"/>
        <w:ind w:firstLine="643"/>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Отделом Федеральной миграционной службы по Карачаево-Черкесской Республике;</w:t>
      </w:r>
    </w:p>
    <w:p w:rsidR="006704D9" w:rsidRPr="006704D9" w:rsidRDefault="006704D9" w:rsidP="006704D9">
      <w:pPr>
        <w:suppressAutoHyphens/>
        <w:spacing w:after="120" w:line="240" w:lineRule="auto"/>
        <w:ind w:firstLine="643"/>
        <w:jc w:val="both"/>
        <w:rPr>
          <w:rFonts w:ascii="Times New Roman" w:eastAsia="Calibri" w:hAnsi="Times New Roman" w:cs="Times New Roman"/>
          <w:lang w:eastAsia="ar-SA"/>
        </w:rPr>
      </w:pPr>
      <w:r w:rsidRPr="006704D9">
        <w:rPr>
          <w:rFonts w:ascii="Times New Roman" w:eastAsia="Calibri" w:hAnsi="Times New Roman" w:cs="Times New Roman"/>
          <w:lang w:eastAsia="ar-SA"/>
        </w:rPr>
        <w:t>- межрайонными, районными инспекциями Федеральной налоговой службы Российской Федерации по Карачаево-Черкесской Республике;</w:t>
      </w:r>
    </w:p>
    <w:p w:rsidR="006704D9" w:rsidRPr="006704D9" w:rsidRDefault="006704D9" w:rsidP="006704D9">
      <w:pPr>
        <w:autoSpaceDE w:val="0"/>
        <w:autoSpaceDN w:val="0"/>
        <w:adjustRightInd w:val="0"/>
        <w:spacing w:after="0" w:line="240" w:lineRule="auto"/>
        <w:ind w:firstLine="643"/>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  </w:t>
      </w:r>
      <w:r w:rsidRPr="006704D9">
        <w:rPr>
          <w:rFonts w:ascii="Times New Roman" w:eastAsia="Times New Roman" w:hAnsi="Times New Roman" w:cs="Times New Roman"/>
          <w:iCs/>
          <w:lang w:eastAsia="ru-RU"/>
        </w:rPr>
        <w:t>администрациями городских и сельских поселений</w:t>
      </w:r>
      <w:r w:rsidRPr="006704D9">
        <w:rPr>
          <w:rFonts w:ascii="Times New Roman" w:eastAsia="Times New Roman" w:hAnsi="Times New Roman" w:cs="Times New Roman"/>
          <w:lang w:eastAsia="ru-RU"/>
        </w:rPr>
        <w:t>;</w:t>
      </w:r>
    </w:p>
    <w:p w:rsidR="006704D9" w:rsidRPr="006704D9" w:rsidRDefault="006704D9" w:rsidP="006704D9">
      <w:pPr>
        <w:autoSpaceDE w:val="0"/>
        <w:autoSpaceDN w:val="0"/>
        <w:adjustRightInd w:val="0"/>
        <w:spacing w:after="0" w:line="240" w:lineRule="auto"/>
        <w:ind w:firstLine="643"/>
        <w:jc w:val="both"/>
        <w:rPr>
          <w:rFonts w:ascii="Times New Roman" w:eastAsia="Times New Roman" w:hAnsi="Times New Roman" w:cs="Times New Roman"/>
          <w:lang w:eastAsia="ru-RU"/>
        </w:rPr>
      </w:pPr>
    </w:p>
    <w:p w:rsidR="003B7F76" w:rsidRDefault="003B7F76" w:rsidP="006704D9">
      <w:pPr>
        <w:suppressAutoHyphens/>
        <w:autoSpaceDE w:val="0"/>
        <w:spacing w:after="0" w:line="240" w:lineRule="auto"/>
        <w:jc w:val="center"/>
        <w:rPr>
          <w:rFonts w:ascii="Times New Roman" w:eastAsia="Calibri" w:hAnsi="Times New Roman" w:cs="Times New Roman"/>
          <w:b/>
          <w:lang w:eastAsia="ar-SA"/>
        </w:rPr>
      </w:pPr>
    </w:p>
    <w:p w:rsidR="003B7F76" w:rsidRDefault="003B7F76" w:rsidP="006704D9">
      <w:pPr>
        <w:suppressAutoHyphens/>
        <w:autoSpaceDE w:val="0"/>
        <w:spacing w:after="0" w:line="240" w:lineRule="auto"/>
        <w:jc w:val="center"/>
        <w:rPr>
          <w:rFonts w:ascii="Times New Roman" w:eastAsia="Calibri" w:hAnsi="Times New Roman" w:cs="Times New Roman"/>
          <w:b/>
          <w:lang w:eastAsia="ar-SA"/>
        </w:rPr>
      </w:pPr>
    </w:p>
    <w:p w:rsidR="003B7F76" w:rsidRDefault="003B7F76" w:rsidP="006704D9">
      <w:pPr>
        <w:suppressAutoHyphens/>
        <w:autoSpaceDE w:val="0"/>
        <w:spacing w:after="0" w:line="240" w:lineRule="auto"/>
        <w:jc w:val="center"/>
        <w:rPr>
          <w:rFonts w:ascii="Times New Roman" w:eastAsia="Calibri" w:hAnsi="Times New Roman" w:cs="Times New Roman"/>
          <w:b/>
          <w:lang w:eastAsia="ar-SA"/>
        </w:rPr>
      </w:pPr>
    </w:p>
    <w:p w:rsidR="003B7F76" w:rsidRDefault="003B7F76" w:rsidP="006704D9">
      <w:pPr>
        <w:suppressAutoHyphens/>
        <w:autoSpaceDE w:val="0"/>
        <w:spacing w:after="0" w:line="240" w:lineRule="auto"/>
        <w:jc w:val="center"/>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jc w:val="center"/>
        <w:rPr>
          <w:rFonts w:ascii="Times New Roman" w:eastAsia="Calibri" w:hAnsi="Times New Roman" w:cs="Times New Roman"/>
          <w:lang w:eastAsia="ar-SA"/>
        </w:rPr>
      </w:pPr>
      <w:r w:rsidRPr="006704D9">
        <w:rPr>
          <w:rFonts w:ascii="Times New Roman" w:eastAsia="Calibri" w:hAnsi="Times New Roman" w:cs="Times New Roman"/>
          <w:b/>
          <w:lang w:eastAsia="ar-SA"/>
        </w:rPr>
        <w:t>2.4</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Результат предоставления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Cs/>
          <w:color w:val="000000"/>
          <w:lang w:eastAsia="ar-SA"/>
        </w:rPr>
      </w:pPr>
      <w:r w:rsidRPr="006704D9">
        <w:rPr>
          <w:rFonts w:ascii="Times New Roman" w:eastAsia="Calibri" w:hAnsi="Times New Roman" w:cs="Times New Roman"/>
          <w:lang w:eastAsia="ar-SA"/>
        </w:rPr>
        <w:t>Результатом предоставления государственной услуги является:</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bCs/>
          <w:color w:val="000000"/>
          <w:lang w:eastAsia="ar-SA"/>
        </w:rPr>
        <w:t xml:space="preserve">- выдача  </w:t>
      </w:r>
      <w:r w:rsidRPr="006704D9">
        <w:rPr>
          <w:rFonts w:ascii="Times New Roman" w:eastAsia="Calibri" w:hAnsi="Times New Roman" w:cs="Times New Roman"/>
          <w:lang w:eastAsia="ar-SA"/>
        </w:rPr>
        <w:t>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 </w:t>
      </w:r>
      <w:r w:rsidRPr="006704D9">
        <w:rPr>
          <w:rFonts w:ascii="Times New Roman" w:eastAsia="Calibri" w:hAnsi="Times New Roman" w:cs="Times New Roman"/>
          <w:bCs/>
          <w:color w:val="000000"/>
          <w:lang w:eastAsia="ar-SA"/>
        </w:rPr>
        <w:t>уведомление</w:t>
      </w:r>
      <w:r w:rsidRPr="006704D9">
        <w:rPr>
          <w:rFonts w:ascii="Times New Roman" w:eastAsia="Calibri" w:hAnsi="Times New Roman" w:cs="Times New Roman"/>
          <w:lang w:eastAsia="ar-SA"/>
        </w:rPr>
        <w:t xml:space="preserve"> об отказе в предоставлении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2.5.</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Документы, предоставляемые уполномоченным органом по завершению оказания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Процедура предоставления государственной услуги завершается путем вручения (направления) заявителю: </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1) разрешения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2)  </w:t>
      </w:r>
      <w:r w:rsidRPr="006704D9">
        <w:rPr>
          <w:rFonts w:ascii="Times New Roman" w:eastAsia="Calibri" w:hAnsi="Times New Roman" w:cs="Times New Roman"/>
          <w:bCs/>
          <w:color w:val="000000"/>
          <w:lang w:eastAsia="ar-SA"/>
        </w:rPr>
        <w:t xml:space="preserve">уведомления </w:t>
      </w:r>
      <w:r w:rsidRPr="006704D9">
        <w:rPr>
          <w:rFonts w:ascii="Times New Roman" w:eastAsia="Calibri" w:hAnsi="Times New Roman" w:cs="Times New Roman"/>
          <w:lang w:eastAsia="ar-SA"/>
        </w:rPr>
        <w:t xml:space="preserve">  об отказе в предоставлении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2.6.</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Способы получения заявителем результата предоставления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2.6.1. Документы, указанные в пункте 2.5.  Регламента, вручаются (направляются) заявителю одним из следующих способов по выбору заявителя:</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в виде бумажного документа, который направляется  Администрацией заявителю заказным почтовым отправлением с уведомлением о вручении;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3) в виде электронного документа, который направляется   Администрацией заявителю с использованием сети «Интернет».</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2.6.2. Форма и способ получения документа и (или) информации, подтверждающие предоставление государственной услуги (отказ в предоставлении государственной услуги), указываются заявителем в запросе, если иное не установлено законодательством Российской Федерации.</w:t>
      </w:r>
    </w:p>
    <w:p w:rsidR="006704D9" w:rsidRPr="006704D9" w:rsidRDefault="006704D9" w:rsidP="006704D9">
      <w:pPr>
        <w:suppressAutoHyphens/>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 xml:space="preserve">2.6.3. </w:t>
      </w:r>
      <w:proofErr w:type="gramStart"/>
      <w:r w:rsidRPr="006704D9">
        <w:rPr>
          <w:rFonts w:ascii="Times New Roman" w:eastAsia="Calibri" w:hAnsi="Times New Roman" w:cs="Times New Roman"/>
          <w:b/>
          <w:lang w:eastAsia="ar-SA"/>
        </w:rPr>
        <w:t xml:space="preserve">Способом фиксации результата оказания государственной услуги </w:t>
      </w:r>
      <w:r w:rsidRPr="006704D9">
        <w:rPr>
          <w:rFonts w:ascii="Times New Roman" w:eastAsia="Calibri" w:hAnsi="Times New Roman" w:cs="Times New Roman"/>
          <w:lang w:eastAsia="ar-SA"/>
        </w:rPr>
        <w:t xml:space="preserve">является регистрация  заключения  Администрации о разрешении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или   </w:t>
      </w:r>
      <w:r w:rsidRPr="006704D9">
        <w:rPr>
          <w:rFonts w:ascii="Times New Roman" w:eastAsia="Calibri" w:hAnsi="Times New Roman" w:cs="Times New Roman"/>
          <w:bCs/>
          <w:lang w:eastAsia="ar-SA"/>
        </w:rPr>
        <w:t>уведомления</w:t>
      </w:r>
      <w:r w:rsidRPr="006704D9">
        <w:rPr>
          <w:rFonts w:ascii="Times New Roman" w:eastAsia="Calibri" w:hAnsi="Times New Roman" w:cs="Times New Roman"/>
          <w:lang w:eastAsia="ar-SA"/>
        </w:rPr>
        <w:t xml:space="preserve">  об отказе в предоставлении государственной услуги в журнале.   </w:t>
      </w:r>
      <w:proofErr w:type="gramEnd"/>
    </w:p>
    <w:p w:rsidR="006704D9" w:rsidRPr="006704D9" w:rsidRDefault="006704D9" w:rsidP="006704D9">
      <w:pPr>
        <w:suppressAutoHyphens/>
        <w:autoSpaceDE w:val="0"/>
        <w:spacing w:after="0" w:line="240" w:lineRule="auto"/>
        <w:jc w:val="both"/>
        <w:rPr>
          <w:rFonts w:ascii="Times New Roman" w:eastAsia="Calibri" w:hAnsi="Times New Roman" w:cs="Times New Roman"/>
          <w:b/>
          <w:lang w:eastAsia="ar-SA"/>
        </w:rPr>
      </w:pPr>
    </w:p>
    <w:p w:rsidR="006704D9" w:rsidRPr="006704D9" w:rsidRDefault="00F330C8" w:rsidP="006704D9">
      <w:pPr>
        <w:suppressAutoHyphens/>
        <w:autoSpaceDE w:val="0"/>
        <w:spacing w:after="0" w:line="240" w:lineRule="auto"/>
        <w:jc w:val="both"/>
        <w:rPr>
          <w:rFonts w:ascii="Times New Roman" w:eastAsia="Calibri" w:hAnsi="Times New Roman" w:cs="Times New Roman"/>
          <w:b/>
          <w:lang w:eastAsia="ar-SA"/>
        </w:rPr>
      </w:pPr>
      <w:r>
        <w:rPr>
          <w:rFonts w:ascii="Times New Roman" w:eastAsia="Calibri" w:hAnsi="Times New Roman" w:cs="Times New Roman"/>
          <w:b/>
          <w:lang w:eastAsia="ar-SA"/>
        </w:rPr>
        <w:t xml:space="preserve">        </w:t>
      </w:r>
      <w:r w:rsidR="006704D9" w:rsidRPr="006704D9">
        <w:rPr>
          <w:rFonts w:ascii="Times New Roman" w:eastAsia="Calibri" w:hAnsi="Times New Roman" w:cs="Times New Roman"/>
          <w:b/>
          <w:lang w:eastAsia="ar-SA"/>
        </w:rPr>
        <w:t>2.7. Срок предоставления государственной услуги</w:t>
      </w:r>
    </w:p>
    <w:p w:rsidR="006704D9" w:rsidRPr="006704D9" w:rsidRDefault="006704D9" w:rsidP="006704D9">
      <w:pPr>
        <w:tabs>
          <w:tab w:val="left" w:pos="1455"/>
        </w:tabs>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ab/>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 15 календарных дней.</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Срок предоставления государственной услуги исчисляется со дня  регистрации запроса.</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2.8. Правовые основания предоставления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Предоставление государственной услуги осуществляется в соответствии </w:t>
      </w:r>
      <w:proofErr w:type="gramStart"/>
      <w:r w:rsidRPr="006704D9">
        <w:rPr>
          <w:rFonts w:ascii="Times New Roman" w:eastAsia="Calibri" w:hAnsi="Times New Roman" w:cs="Times New Roman"/>
          <w:lang w:eastAsia="ar-SA"/>
        </w:rPr>
        <w:t>с</w:t>
      </w:r>
      <w:proofErr w:type="gramEnd"/>
      <w:r w:rsidRPr="006704D9">
        <w:rPr>
          <w:rFonts w:ascii="Times New Roman" w:eastAsia="Calibri" w:hAnsi="Times New Roman" w:cs="Times New Roman"/>
          <w:lang w:eastAsia="ar-SA"/>
        </w:rPr>
        <w:t xml:space="preserve">: </w:t>
      </w:r>
    </w:p>
    <w:p w:rsidR="006704D9" w:rsidRPr="006704D9" w:rsidRDefault="006704D9" w:rsidP="006704D9">
      <w:pPr>
        <w:tabs>
          <w:tab w:val="left" w:pos="0"/>
        </w:tabs>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 </w:t>
      </w:r>
      <w:r w:rsidRPr="006704D9">
        <w:rPr>
          <w:rFonts w:ascii="Times New Roman" w:eastAsia="Calibri" w:hAnsi="Times New Roman" w:cs="Times New Roman"/>
          <w:color w:val="000000"/>
          <w:lang w:eastAsia="ar-SA"/>
        </w:rPr>
        <w:t>Конституцией Российской Федерации;</w:t>
      </w:r>
    </w:p>
    <w:p w:rsidR="006704D9" w:rsidRPr="006704D9" w:rsidRDefault="006704D9" w:rsidP="006704D9">
      <w:pPr>
        <w:suppressAutoHyphens/>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Гражданским кодексом Российской Федерации</w:t>
      </w:r>
      <w:r w:rsidRPr="006704D9">
        <w:rPr>
          <w:rFonts w:ascii="Times New Roman" w:eastAsia="Calibri" w:hAnsi="Times New Roman" w:cs="Times New Roman"/>
          <w:color w:val="76923C"/>
          <w:lang w:eastAsia="ar-SA"/>
        </w:rPr>
        <w:t xml:space="preserve"> </w:t>
      </w:r>
      <w:r w:rsidRPr="006704D9">
        <w:rPr>
          <w:rFonts w:ascii="Times New Roman" w:eastAsia="Calibri" w:hAnsi="Times New Roman" w:cs="Times New Roman"/>
          <w:lang w:eastAsia="ar-SA"/>
        </w:rPr>
        <w:t>(часть первая) от 30.11.1994 N 51-ФЗ;</w:t>
      </w:r>
    </w:p>
    <w:p w:rsidR="006704D9" w:rsidRPr="006704D9" w:rsidRDefault="006704D9" w:rsidP="006704D9">
      <w:pPr>
        <w:suppressAutoHyphens/>
        <w:autoSpaceDE w:val="0"/>
        <w:spacing w:after="0" w:line="240" w:lineRule="auto"/>
        <w:ind w:left="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Семейным кодексом Российской Федерации от 29.12.1995 N 223-ФЗ;</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  Федеральным законом от 24.04.2008  № 48-ФЗ «Об опеке и попечительстве»;</w:t>
      </w:r>
    </w:p>
    <w:p w:rsidR="006704D9" w:rsidRPr="006704D9" w:rsidRDefault="006704D9" w:rsidP="006704D9">
      <w:pPr>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  Федеральным законом от 27.072010 № 210-ФЗ «Об организации предоставления государственных и муниципальных услуг»; </w:t>
      </w:r>
    </w:p>
    <w:p w:rsidR="006704D9" w:rsidRPr="006704D9" w:rsidRDefault="006704D9" w:rsidP="006704D9">
      <w:pPr>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  Федеральным Законом  от 06.04.2011  № 63-ФЗ «Об электронной подписи»;</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color w:val="000000"/>
          <w:lang w:eastAsia="ar-SA"/>
        </w:rPr>
        <w:t xml:space="preserve">         </w:t>
      </w:r>
      <w:r w:rsidRPr="006704D9">
        <w:rPr>
          <w:rFonts w:ascii="Times New Roman" w:eastAsia="Calibri" w:hAnsi="Times New Roman" w:cs="Times New Roman"/>
          <w:lang w:eastAsia="ar-SA"/>
        </w:rPr>
        <w:t>- Законом Карачаево-Черкесской Республики от 10.01.2008  № 3-РЗ «О наделении органов местного самоуправления муниципальных районов и городских округов в Карачаево-Черкесской Республике отдельными государственными полномочиями Карачаево-Черкесской Республики по организации и осуществлению деятельности по опеке и попечительству».</w:t>
      </w:r>
    </w:p>
    <w:p w:rsidR="006704D9" w:rsidRPr="006704D9" w:rsidRDefault="006704D9" w:rsidP="006704D9">
      <w:pPr>
        <w:suppressAutoHyphens/>
        <w:autoSpaceDE w:val="0"/>
        <w:spacing w:after="0" w:line="240" w:lineRule="auto"/>
        <w:ind w:left="540"/>
        <w:jc w:val="both"/>
        <w:rPr>
          <w:rFonts w:ascii="Times New Roman" w:eastAsia="Calibri" w:hAnsi="Times New Roman" w:cs="Times New Roman"/>
          <w:lang w:eastAsia="ar-SA"/>
        </w:rPr>
      </w:pPr>
    </w:p>
    <w:p w:rsidR="006704D9" w:rsidRPr="006704D9" w:rsidRDefault="006704D9" w:rsidP="006704D9">
      <w:pPr>
        <w:spacing w:after="0" w:line="240" w:lineRule="auto"/>
        <w:ind w:firstLine="567"/>
        <w:jc w:val="both"/>
        <w:rPr>
          <w:rFonts w:ascii="Times New Roman" w:eastAsia="Calibri" w:hAnsi="Times New Roman" w:cs="Times New Roman"/>
          <w:b/>
          <w:lang w:eastAsia="ru-RU"/>
        </w:rPr>
      </w:pPr>
      <w:r w:rsidRPr="006704D9">
        <w:rPr>
          <w:rFonts w:ascii="Times New Roman" w:eastAsia="Calibri" w:hAnsi="Times New Roman" w:cs="Times New Roman"/>
          <w:lang w:eastAsia="ru-RU"/>
        </w:rPr>
        <w:tab/>
      </w:r>
      <w:r w:rsidRPr="006704D9">
        <w:rPr>
          <w:rFonts w:ascii="Times New Roman" w:eastAsia="Calibri" w:hAnsi="Times New Roman" w:cs="Times New Roman"/>
          <w:b/>
          <w:lang w:eastAsia="ru-RU"/>
        </w:rPr>
        <w:t>2.9.</w:t>
      </w:r>
      <w:r w:rsidRPr="006704D9">
        <w:rPr>
          <w:rFonts w:ascii="Times New Roman" w:eastAsia="Calibri" w:hAnsi="Times New Roman" w:cs="Times New Roman"/>
          <w:lang w:eastAsia="ru-RU"/>
        </w:rPr>
        <w:t xml:space="preserve"> </w:t>
      </w:r>
      <w:r w:rsidRPr="006704D9">
        <w:rPr>
          <w:rFonts w:ascii="Times New Roman" w:eastAsia="Calibri" w:hAnsi="Times New Roman" w:cs="Times New Roman"/>
          <w:b/>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Для получения государственной услуги необходимы следующие документы:</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Запрос (заявление) на предоставление государственной услуги (далее - запрос).</w:t>
      </w:r>
    </w:p>
    <w:p w:rsidR="006704D9" w:rsidRPr="006704D9" w:rsidRDefault="003E471F" w:rsidP="006704D9">
      <w:pPr>
        <w:suppressAutoHyphens/>
        <w:autoSpaceDE w:val="0"/>
        <w:spacing w:after="0" w:line="240" w:lineRule="auto"/>
        <w:ind w:firstLine="540"/>
        <w:jc w:val="both"/>
        <w:rPr>
          <w:rFonts w:ascii="Times New Roman" w:eastAsia="Calibri" w:hAnsi="Times New Roman" w:cs="Times New Roman"/>
          <w:lang w:eastAsia="ar-SA"/>
        </w:rPr>
      </w:pPr>
      <w:hyperlink r:id="rId12" w:history="1">
        <w:r w:rsidR="006704D9" w:rsidRPr="006704D9">
          <w:rPr>
            <w:rFonts w:ascii="Times New Roman" w:eastAsia="Calibri" w:hAnsi="Times New Roman" w:cs="Times New Roman"/>
          </w:rPr>
          <w:t>Запрос</w:t>
        </w:r>
      </w:hyperlink>
      <w:r w:rsidR="006704D9" w:rsidRPr="006704D9">
        <w:rPr>
          <w:rFonts w:ascii="Times New Roman" w:eastAsia="Calibri" w:hAnsi="Times New Roman" w:cs="Times New Roman"/>
          <w:lang w:eastAsia="ar-SA"/>
        </w:rPr>
        <w:t xml:space="preserve"> в форме документа на бумажном носителе оформляется согласно Приложению  №2 к Регламенту;</w:t>
      </w:r>
    </w:p>
    <w:p w:rsidR="006704D9" w:rsidRPr="006704D9" w:rsidRDefault="006704D9" w:rsidP="006704D9">
      <w:pPr>
        <w:widowControl w:val="0"/>
        <w:tabs>
          <w:tab w:val="left" w:pos="720"/>
        </w:tabs>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 документы, содержащие сведения о реквизитах счета, открытого на имя несовершеннолетнего в банке или иной кредитной организации, реквизитах почтового отделения.</w:t>
      </w:r>
    </w:p>
    <w:p w:rsidR="006704D9" w:rsidRPr="006704D9" w:rsidRDefault="006704D9" w:rsidP="006704D9">
      <w:pPr>
        <w:widowControl w:val="0"/>
        <w:tabs>
          <w:tab w:val="left" w:pos="720"/>
        </w:tabs>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ab/>
      </w:r>
    </w:p>
    <w:p w:rsidR="006704D9" w:rsidRPr="006704D9" w:rsidRDefault="006704D9" w:rsidP="00670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При предоставлении копий документов необходимо прикладывать также оригиналы документов, если копии не заверены нотариально. После заверки   копий специалист  Администрации возвращает подлинные документы.</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 xml:space="preserve">2.10. Предоставление государственной услуги возможно с использованием универсальной электронной карты.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300FB6" w:rsidRDefault="00300FB6" w:rsidP="006704D9">
      <w:pPr>
        <w:tabs>
          <w:tab w:val="left" w:pos="567"/>
        </w:tabs>
        <w:suppressAutoHyphens/>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tabs>
          <w:tab w:val="left" w:pos="567"/>
        </w:tabs>
        <w:suppressAutoHyphens/>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2.11.</w:t>
      </w:r>
      <w:r w:rsidRPr="006704D9">
        <w:rPr>
          <w:rFonts w:ascii="Times New Roman" w:eastAsia="Calibri" w:hAnsi="Times New Roman" w:cs="Times New Roman"/>
          <w:lang w:eastAsia="ar-SA"/>
        </w:rPr>
        <w:t xml:space="preserve"> </w:t>
      </w:r>
      <w:proofErr w:type="gramStart"/>
      <w:r w:rsidRPr="006704D9">
        <w:rPr>
          <w:rFonts w:ascii="Times New Roman" w:eastAsia="Calibri" w:hAnsi="Times New Roman" w:cs="Times New Roman"/>
          <w:b/>
          <w:lang w:eastAsia="ar-SA"/>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704D9" w:rsidRPr="006704D9" w:rsidRDefault="006704D9" w:rsidP="006704D9">
      <w:pPr>
        <w:tabs>
          <w:tab w:val="left" w:pos="567"/>
        </w:tabs>
        <w:suppressAutoHyphens/>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iCs/>
          <w:lang w:eastAsia="ar-SA"/>
        </w:rPr>
        <w:t>- сведения о статусе безработного</w:t>
      </w:r>
      <w:r w:rsidRPr="006704D9">
        <w:rPr>
          <w:rFonts w:ascii="Times New Roman" w:eastAsia="Calibri" w:hAnsi="Times New Roman" w:cs="Times New Roman"/>
          <w:lang w:eastAsia="ar-SA"/>
        </w:rPr>
        <w:t xml:space="preserve"> (государственные учреждения  - Центры занятости населения Карачаево-Черкесской Республики);</w:t>
      </w: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lang w:eastAsia="ar-SA"/>
        </w:rPr>
        <w:t>- сведения о доходах граждан, получающих пенсионные выплаты (территориальные отделения Пенсионного Фонда Российской Федерации по Карачаево-Черкесской Республике);</w:t>
      </w: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iCs/>
          <w:lang w:eastAsia="ar-SA"/>
        </w:rPr>
        <w:t xml:space="preserve"> сведения о регистрации по месту жительства или месту пребывания</w:t>
      </w:r>
      <w:r w:rsidRPr="006704D9">
        <w:rPr>
          <w:rFonts w:ascii="Times New Roman" w:eastAsia="Calibri" w:hAnsi="Times New Roman" w:cs="Times New Roman"/>
          <w:color w:val="0000FF"/>
          <w:lang w:eastAsia="ar-SA"/>
        </w:rPr>
        <w:t xml:space="preserve"> </w:t>
      </w:r>
      <w:r w:rsidRPr="006704D9">
        <w:rPr>
          <w:rFonts w:ascii="Times New Roman" w:eastAsia="Calibri" w:hAnsi="Times New Roman" w:cs="Times New Roman"/>
          <w:lang w:eastAsia="ar-SA"/>
        </w:rPr>
        <w:t>(Отдел  Федеральной миграционной службы по Карачаево-Черкесской Республике);</w:t>
      </w: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lang w:eastAsia="ar-SA"/>
        </w:rPr>
        <w:t>- сведения о доходах граждан (межрайонные, районные инспекции Федеральной налоговой службы Российской Федерации по Карачаево-Черкесской Республике);</w:t>
      </w: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  </w:t>
      </w:r>
      <w:r w:rsidRPr="006704D9">
        <w:rPr>
          <w:rFonts w:ascii="Times New Roman" w:eastAsia="Times New Roman" w:hAnsi="Times New Roman" w:cs="Times New Roman"/>
          <w:iCs/>
          <w:lang w:eastAsia="ru-RU"/>
        </w:rPr>
        <w:t xml:space="preserve">администрациями сельских поселений </w:t>
      </w:r>
      <w:r w:rsidRPr="006704D9">
        <w:rPr>
          <w:rFonts w:ascii="Times New Roman" w:eastAsia="Times New Roman" w:hAnsi="Times New Roman" w:cs="Times New Roman"/>
          <w:lang w:eastAsia="ru-RU"/>
        </w:rPr>
        <w:t>- в части получения сведений о количестве членов семьи, зарегистрированных совместно с заявителем, о размере занимаемой семьей площади жилого помещения (выписка из домовой (похозяйственней) книги);</w:t>
      </w: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 органами записи актов гражданского состояния - в части получения сведений о рождении ребенка, об объявлении ребенка до 18 лет полностью дееспособными, о государственной регистрации смерти граждан, в том числе детей. </w:t>
      </w: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p>
    <w:p w:rsidR="006704D9" w:rsidRPr="006704D9" w:rsidRDefault="006704D9" w:rsidP="006704D9">
      <w:pPr>
        <w:suppressAutoHyphens/>
        <w:spacing w:after="0" w:line="240" w:lineRule="auto"/>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ru-RU"/>
        </w:rPr>
        <w:t xml:space="preserve">       </w:t>
      </w:r>
      <w:r w:rsidRPr="006704D9">
        <w:rPr>
          <w:rFonts w:ascii="Times New Roman" w:eastAsia="Times New Roman" w:hAnsi="Times New Roman" w:cs="Times New Roman"/>
          <w:b/>
          <w:lang w:eastAsia="ar-SA"/>
        </w:rPr>
        <w:t>2.12.</w:t>
      </w:r>
      <w:r w:rsidRPr="006704D9">
        <w:rPr>
          <w:rFonts w:ascii="Times New Roman" w:eastAsia="Times New Roman" w:hAnsi="Times New Roman" w:cs="Times New Roman"/>
          <w:lang w:eastAsia="ar-SA"/>
        </w:rPr>
        <w:t xml:space="preserve"> </w:t>
      </w:r>
      <w:r w:rsidRPr="006704D9">
        <w:rPr>
          <w:rFonts w:ascii="Times New Roman" w:eastAsia="Times New Roman" w:hAnsi="Times New Roman" w:cs="Times New Roman"/>
          <w:b/>
          <w:lang w:eastAsia="ar-SA"/>
        </w:rPr>
        <w:t>Способы подачи документов о предоставлении государственной услуги.</w:t>
      </w:r>
      <w:r w:rsidRPr="006704D9">
        <w:rPr>
          <w:rFonts w:ascii="Times New Roman" w:eastAsia="Times New Roman" w:hAnsi="Times New Roman" w:cs="Times New Roman"/>
          <w:lang w:eastAsia="ar-SA"/>
        </w:rPr>
        <w:t xml:space="preserve"> </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По выбору заявителя заявление и документы, указанные в пункте 2.9. настоящего   Регламента, представляются в   Администрацию  посредством:</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личного обращения заявителя, уполномоченного представителя заявителя;</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направления по почте; </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с использованием электронных носителей;  </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посредством регионального портала (http:// </w:t>
      </w:r>
      <w:hyperlink r:id="rId13" w:history="1">
        <w:r w:rsidRPr="006704D9">
          <w:rPr>
            <w:rFonts w:ascii="Times New Roman" w:eastAsia="Times New Roman" w:hAnsi="Times New Roman" w:cs="Times New Roman"/>
            <w:u w:val="single"/>
            <w:lang w:val="en-US"/>
          </w:rPr>
          <w:t>www</w:t>
        </w:r>
        <w:r w:rsidRPr="006704D9">
          <w:rPr>
            <w:rFonts w:ascii="Times New Roman" w:eastAsia="Times New Roman" w:hAnsi="Times New Roman" w:cs="Times New Roman"/>
            <w:u w:val="single"/>
          </w:rPr>
          <w:t>.09.</w:t>
        </w:r>
        <w:r w:rsidRPr="006704D9">
          <w:rPr>
            <w:rFonts w:ascii="Times New Roman" w:eastAsia="Times New Roman" w:hAnsi="Times New Roman" w:cs="Times New Roman"/>
            <w:u w:val="single"/>
            <w:lang w:val="en-US"/>
          </w:rPr>
          <w:t>gosuslugi</w:t>
        </w:r>
        <w:r w:rsidRPr="006704D9">
          <w:rPr>
            <w:rFonts w:ascii="Times New Roman" w:eastAsia="Times New Roman" w:hAnsi="Times New Roman" w:cs="Times New Roman"/>
            <w:u w:val="single"/>
          </w:rPr>
          <w:t>.</w:t>
        </w:r>
        <w:r w:rsidRPr="006704D9">
          <w:rPr>
            <w:rFonts w:ascii="Times New Roman" w:eastAsia="Times New Roman" w:hAnsi="Times New Roman" w:cs="Times New Roman"/>
            <w:u w:val="single"/>
            <w:lang w:val="en-US"/>
          </w:rPr>
          <w:t>ru</w:t>
        </w:r>
      </w:hyperlink>
      <w:r w:rsidRPr="006704D9">
        <w:rPr>
          <w:rFonts w:ascii="Times New Roman" w:eastAsia="Times New Roman" w:hAnsi="Times New Roman" w:cs="Times New Roman"/>
          <w:lang w:eastAsia="ru-RU"/>
        </w:rPr>
        <w:t>) и  единого портала (http://</w:t>
      </w:r>
      <w:hyperlink r:id="rId14" w:history="1">
        <w:r w:rsidRPr="006704D9">
          <w:rPr>
            <w:rFonts w:ascii="Times New Roman" w:eastAsia="Times New Roman" w:hAnsi="Times New Roman" w:cs="Times New Roman"/>
            <w:u w:val="single"/>
            <w:lang w:val="en-US"/>
          </w:rPr>
          <w:t>www</w:t>
        </w:r>
        <w:r w:rsidRPr="006704D9">
          <w:rPr>
            <w:rFonts w:ascii="Times New Roman" w:eastAsia="Times New Roman" w:hAnsi="Times New Roman" w:cs="Times New Roman"/>
            <w:u w:val="single"/>
          </w:rPr>
          <w:t>.</w:t>
        </w:r>
        <w:r w:rsidRPr="006704D9">
          <w:rPr>
            <w:rFonts w:ascii="Times New Roman" w:eastAsia="Times New Roman" w:hAnsi="Times New Roman" w:cs="Times New Roman"/>
            <w:u w:val="single"/>
            <w:lang w:val="en-US"/>
          </w:rPr>
          <w:t>gosuslugi</w:t>
        </w:r>
        <w:r w:rsidRPr="006704D9">
          <w:rPr>
            <w:rFonts w:ascii="Times New Roman" w:eastAsia="Times New Roman" w:hAnsi="Times New Roman" w:cs="Times New Roman"/>
            <w:u w:val="single"/>
          </w:rPr>
          <w:t>.</w:t>
        </w:r>
        <w:r w:rsidRPr="006704D9">
          <w:rPr>
            <w:rFonts w:ascii="Times New Roman" w:eastAsia="Times New Roman" w:hAnsi="Times New Roman" w:cs="Times New Roman"/>
            <w:u w:val="single"/>
            <w:lang w:val="en-US"/>
          </w:rPr>
          <w:t>ru</w:t>
        </w:r>
      </w:hyperlink>
      <w:r w:rsidRPr="006704D9">
        <w:rPr>
          <w:rFonts w:ascii="Times New Roman" w:eastAsia="Times New Roman" w:hAnsi="Times New Roman" w:cs="Times New Roman"/>
          <w:lang w:eastAsia="ru-RU"/>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(переоформлении, продлении) лицензии.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2.13.</w:t>
      </w:r>
      <w:r w:rsidRPr="006704D9">
        <w:rPr>
          <w:rFonts w:ascii="Times New Roman" w:eastAsia="Calibri" w:hAnsi="Times New Roman" w:cs="Times New Roman"/>
          <w:lang w:eastAsia="ar-SA"/>
        </w:rPr>
        <w:t xml:space="preserve"> </w:t>
      </w:r>
      <w:bookmarkStart w:id="1" w:name="_Toc146360739"/>
      <w:r w:rsidRPr="006704D9">
        <w:rPr>
          <w:rFonts w:ascii="Times New Roman" w:eastAsia="Calibri" w:hAnsi="Times New Roman" w:cs="Times New Roman"/>
          <w:b/>
          <w:lang w:eastAsia="ar-SA"/>
        </w:rPr>
        <w:t>Указания на запрет требовать от заявителя.</w:t>
      </w:r>
    </w:p>
    <w:bookmarkEnd w:id="1"/>
    <w:p w:rsidR="006704D9" w:rsidRPr="006704D9" w:rsidRDefault="006704D9" w:rsidP="006704D9">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Администрация  не  вправе требовать от заявителя:</w:t>
      </w:r>
    </w:p>
    <w:p w:rsidR="006704D9" w:rsidRPr="006704D9" w:rsidRDefault="006704D9" w:rsidP="006704D9">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704D9" w:rsidRPr="006704D9" w:rsidRDefault="006704D9" w:rsidP="006704D9">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2.14.</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Обязанности должностных лиц и права заявителей:</w:t>
      </w:r>
      <w:r w:rsidRPr="006704D9">
        <w:rPr>
          <w:rFonts w:ascii="Times New Roman" w:eastAsia="Calibri" w:hAnsi="Times New Roman" w:cs="Times New Roman"/>
          <w:lang w:eastAsia="ar-SA"/>
        </w:rPr>
        <w:t xml:space="preserve"> </w:t>
      </w:r>
    </w:p>
    <w:p w:rsidR="006704D9" w:rsidRPr="006704D9" w:rsidRDefault="006704D9" w:rsidP="006704D9">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u w:val="single"/>
          <w:lang w:eastAsia="ar-SA"/>
        </w:rPr>
      </w:pPr>
      <w:r w:rsidRPr="006704D9">
        <w:rPr>
          <w:rFonts w:ascii="Times New Roman" w:eastAsia="Calibri" w:hAnsi="Times New Roman" w:cs="Times New Roman"/>
          <w:b/>
          <w:lang w:eastAsia="ar-SA"/>
        </w:rPr>
        <w:t>2.14.1.</w:t>
      </w:r>
      <w:r w:rsidRPr="006704D9">
        <w:rPr>
          <w:rFonts w:ascii="Times New Roman" w:eastAsia="Calibri" w:hAnsi="Times New Roman" w:cs="Times New Roman"/>
          <w:u w:val="single"/>
          <w:lang w:eastAsia="ar-SA"/>
        </w:rPr>
        <w:t xml:space="preserve"> Должностные лица  Администрации  обязаны:</w:t>
      </w:r>
    </w:p>
    <w:p w:rsidR="006704D9" w:rsidRPr="006704D9" w:rsidRDefault="006704D9" w:rsidP="006704D9">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6704D9" w:rsidRPr="006704D9" w:rsidRDefault="006704D9" w:rsidP="006704D9">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соблюдать законодательство Российской Федерации, права и законные интересы заявителя;</w:t>
      </w:r>
    </w:p>
    <w:p w:rsidR="006704D9" w:rsidRPr="006704D9" w:rsidRDefault="006704D9" w:rsidP="006704D9">
      <w:pPr>
        <w:widowControl w:val="0"/>
        <w:suppressAutoHyphens/>
        <w:autoSpaceDE w:val="0"/>
        <w:autoSpaceDN w:val="0"/>
        <w:adjustRightInd w:val="0"/>
        <w:spacing w:after="0" w:line="240" w:lineRule="auto"/>
        <w:ind w:right="-6"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6704D9" w:rsidRPr="006704D9" w:rsidRDefault="006704D9" w:rsidP="006704D9">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6704D9" w:rsidRPr="006704D9" w:rsidRDefault="006704D9" w:rsidP="006704D9">
      <w:pPr>
        <w:widowControl w:val="0"/>
        <w:autoSpaceDE w:val="0"/>
        <w:autoSpaceDN w:val="0"/>
        <w:adjustRightInd w:val="0"/>
        <w:spacing w:after="0" w:line="240" w:lineRule="auto"/>
        <w:ind w:right="-6" w:firstLine="567"/>
        <w:jc w:val="both"/>
        <w:rPr>
          <w:rFonts w:ascii="Times New Roman" w:eastAsia="Times New Roman" w:hAnsi="Times New Roman" w:cs="Times New Roman"/>
          <w:lang w:eastAsia="ru-RU"/>
        </w:rPr>
      </w:pPr>
    </w:p>
    <w:p w:rsidR="006704D9" w:rsidRPr="006704D9" w:rsidRDefault="006704D9" w:rsidP="006704D9">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u w:val="single"/>
          <w:lang w:eastAsia="ar-SA"/>
        </w:rPr>
      </w:pPr>
      <w:r w:rsidRPr="006704D9">
        <w:rPr>
          <w:rFonts w:ascii="Times New Roman" w:eastAsia="Calibri" w:hAnsi="Times New Roman" w:cs="Times New Roman"/>
          <w:b/>
          <w:lang w:eastAsia="ar-SA"/>
        </w:rPr>
        <w:t>2.14.2.</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u w:val="single"/>
          <w:lang w:eastAsia="ar-SA"/>
        </w:rPr>
        <w:t>Заявитель имеет право:</w:t>
      </w:r>
    </w:p>
    <w:p w:rsidR="006704D9" w:rsidRPr="006704D9" w:rsidRDefault="006704D9" w:rsidP="006704D9">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6704D9" w:rsidRPr="006704D9" w:rsidRDefault="006704D9" w:rsidP="006704D9">
      <w:pPr>
        <w:widowControl w:val="0"/>
        <w:tabs>
          <w:tab w:val="left" w:pos="0"/>
          <w:tab w:val="left" w:pos="7655"/>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получать информацию о ходе предоставления государственной услуги на любой стадии;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обращаться в   Администрацию  с устным запросом о предоставлении государственной услуги  и направлять в  Администрацию   письменный запрос или запрос в электронной форме о предоставлении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обжаловать действия (бездействие) должностных лиц Администрации,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2.15.</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 xml:space="preserve">Исчерпывающий перечень оснований для отказа в приеме документов, необходимых для предоставления государственной услуги. </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Основаниями для отказа в приеме документов, необходимых для предоставления государственной услуги, являются:</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представленные заявителем документы не соответствуют установленным требованиям;</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заявителем представлен неполный комплект документов, необходимых для получения государственной услуги, предусмотренный Регламентом;</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в представленных заявителем документах содержатся противоречивые сведения.</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2.16. Исчерпывающий перечень оснований для приостановления или  отказа в предоставлении государственной услуги.</w:t>
      </w:r>
    </w:p>
    <w:p w:rsidR="006704D9" w:rsidRPr="006704D9" w:rsidRDefault="006704D9" w:rsidP="006704D9">
      <w:pPr>
        <w:suppressAutoHyphens/>
        <w:autoSpaceDE w:val="0"/>
        <w:spacing w:after="0" w:line="240" w:lineRule="auto"/>
        <w:rPr>
          <w:rFonts w:ascii="Times New Roman" w:eastAsia="Calibri" w:hAnsi="Times New Roman" w:cs="Times New Roman"/>
          <w:lang w:eastAsia="ar-SA"/>
        </w:rPr>
      </w:pPr>
    </w:p>
    <w:p w:rsidR="006704D9" w:rsidRPr="006704D9" w:rsidRDefault="006704D9" w:rsidP="006704D9">
      <w:pPr>
        <w:suppressAutoHyphens/>
        <w:ind w:firstLine="708"/>
        <w:jc w:val="both"/>
        <w:rPr>
          <w:rFonts w:ascii="Times New Roman" w:eastAsia="Calibri" w:hAnsi="Times New Roman" w:cs="Times New Roman"/>
          <w:lang w:eastAsia="ar-SA"/>
        </w:rPr>
      </w:pPr>
      <w:r w:rsidRPr="006704D9">
        <w:rPr>
          <w:rFonts w:ascii="Times New Roman" w:eastAsia="Calibri" w:hAnsi="Times New Roman" w:cs="Times New Roman"/>
          <w:bCs/>
          <w:lang w:eastAsia="ar-SA"/>
        </w:rPr>
        <w:t>Основания для приостановления предоставления государственной услуги настоящим Регламентом не предусмотрены.</w:t>
      </w: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Отказ в предоставлении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Cs/>
          <w:color w:val="000000"/>
          <w:lang w:eastAsia="ar-SA"/>
        </w:rPr>
      </w:pPr>
      <w:r w:rsidRPr="006704D9">
        <w:rPr>
          <w:rFonts w:ascii="Times New Roman" w:eastAsia="Calibri" w:hAnsi="Times New Roman" w:cs="Times New Roman"/>
          <w:lang w:eastAsia="ar-SA"/>
        </w:rPr>
        <w:t>Основаниями для отказа в предоставлении государственной услуги являются:</w:t>
      </w:r>
    </w:p>
    <w:p w:rsidR="006704D9" w:rsidRPr="006704D9" w:rsidRDefault="006704D9" w:rsidP="006704D9">
      <w:pPr>
        <w:suppressAutoHyphens/>
        <w:spacing w:after="0" w:line="240" w:lineRule="auto"/>
        <w:ind w:firstLine="567"/>
        <w:jc w:val="both"/>
        <w:rPr>
          <w:rFonts w:ascii="Times New Roman" w:eastAsia="Calibri" w:hAnsi="Times New Roman" w:cs="Times New Roman"/>
          <w:bCs/>
          <w:color w:val="000000"/>
          <w:lang w:eastAsia="ar-SA"/>
        </w:rPr>
      </w:pPr>
      <w:r w:rsidRPr="006704D9">
        <w:rPr>
          <w:rFonts w:ascii="Times New Roman" w:eastAsia="Calibri" w:hAnsi="Times New Roman" w:cs="Times New Roman"/>
          <w:bCs/>
          <w:color w:val="000000"/>
          <w:lang w:eastAsia="ar-SA"/>
        </w:rPr>
        <w:t>- отсутствие у заявителя права на получение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Cs/>
          <w:color w:val="000000"/>
          <w:lang w:eastAsia="ar-SA"/>
        </w:rPr>
        <w:t>- представление заявителем неправильно оформленных или утративших силу документов, если указанные обстоятельства были установлены в процессе рассмотрения документов.</w:t>
      </w:r>
    </w:p>
    <w:p w:rsidR="006704D9" w:rsidRPr="006704D9" w:rsidRDefault="006704D9" w:rsidP="00300FB6">
      <w:pPr>
        <w:tabs>
          <w:tab w:val="left" w:pos="567"/>
        </w:tabs>
        <w:suppressAutoHyphens/>
        <w:spacing w:after="0" w:line="240" w:lineRule="auto"/>
        <w:jc w:val="both"/>
        <w:rPr>
          <w:rFonts w:ascii="Times New Roman" w:eastAsia="Calibri" w:hAnsi="Times New Roman" w:cs="Times New Roman"/>
          <w:b/>
          <w:lang w:eastAsia="ar-SA"/>
        </w:rPr>
      </w:pPr>
      <w:r w:rsidRPr="006704D9">
        <w:rPr>
          <w:rFonts w:ascii="Times New Roman" w:eastAsia="Calibri" w:hAnsi="Times New Roman" w:cs="Times New Roman"/>
          <w:lang w:eastAsia="ar-SA"/>
        </w:rPr>
        <w:tab/>
      </w:r>
    </w:p>
    <w:p w:rsidR="006704D9" w:rsidRPr="006704D9" w:rsidRDefault="006704D9" w:rsidP="006704D9">
      <w:pPr>
        <w:tabs>
          <w:tab w:val="left" w:pos="567"/>
          <w:tab w:val="left" w:pos="709"/>
        </w:tabs>
        <w:suppressAutoHyphens/>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704D9" w:rsidRPr="006704D9" w:rsidRDefault="006704D9" w:rsidP="006704D9">
      <w:pPr>
        <w:tabs>
          <w:tab w:val="left" w:pos="567"/>
          <w:tab w:val="left" w:pos="709"/>
        </w:tabs>
        <w:suppressAutoHyphens/>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Для предоставления государственной услуги  необходимые и обязательные услуги законодательством Российской Федерации не предусмотрены.</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2.18.</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 xml:space="preserve">Порядок, размер и основания взимания государственной пошлины или иной платы, взимаемой за предоставление государственной услуги. </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Предоставление государственной услуги осуществляется бесплатно.</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autoSpaceDE w:val="0"/>
        <w:autoSpaceDN w:val="0"/>
        <w:adjustRightInd w:val="0"/>
        <w:spacing w:after="0" w:line="240" w:lineRule="auto"/>
        <w:ind w:firstLine="567"/>
        <w:jc w:val="both"/>
        <w:outlineLvl w:val="2"/>
        <w:rPr>
          <w:rFonts w:ascii="Times New Roman" w:eastAsia="Times New Roman" w:hAnsi="Times New Roman" w:cs="Times New Roman"/>
          <w:b/>
          <w:lang w:eastAsia="ru-RU"/>
        </w:rPr>
      </w:pPr>
      <w:r w:rsidRPr="006704D9">
        <w:rPr>
          <w:rFonts w:ascii="Times New Roman" w:eastAsia="Times New Roman" w:hAnsi="Times New Roman" w:cs="Times New Roman"/>
          <w:b/>
          <w:lang w:eastAsia="ru-RU"/>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6704D9" w:rsidRPr="006704D9" w:rsidRDefault="006704D9" w:rsidP="006704D9">
      <w:pPr>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xml:space="preserve"> Максимальное время ожидания в очереди при подаче заявления не должно превышать 15 минут. </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Время ожидания в очереди для получения результата предоставления государственной услуги не должно превышать 15 минут.</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Times New Roman" w:hAnsi="Times New Roman" w:cs="Times New Roman"/>
          <w:b/>
          <w:lang w:eastAsia="ar-SA"/>
        </w:rPr>
      </w:pPr>
      <w:r w:rsidRPr="006704D9">
        <w:rPr>
          <w:rFonts w:ascii="Times New Roman" w:eastAsia="Times New Roman" w:hAnsi="Times New Roman" w:cs="Times New Roman"/>
          <w:b/>
          <w:lang w:eastAsia="ar-SA"/>
        </w:rPr>
        <w:t>2.20.</w:t>
      </w:r>
      <w:r w:rsidRPr="006704D9">
        <w:rPr>
          <w:rFonts w:ascii="Times New Roman" w:eastAsia="Times New Roman" w:hAnsi="Times New Roman" w:cs="Times New Roman"/>
          <w:lang w:eastAsia="ar-SA"/>
        </w:rPr>
        <w:t xml:space="preserve"> </w:t>
      </w:r>
      <w:r w:rsidRPr="006704D9">
        <w:rPr>
          <w:rFonts w:ascii="Times New Roman" w:eastAsia="Times New Roman" w:hAnsi="Times New Roman" w:cs="Times New Roman"/>
          <w:b/>
          <w:lang w:eastAsia="ar-SA"/>
        </w:rPr>
        <w:t>Срок и порядок регистрации заявления о предоставлении государственной услуги, в том числе в электронной форме.</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b/>
          <w:lang w:eastAsia="ru-RU"/>
        </w:rPr>
        <w:t>2.20.1.</w:t>
      </w:r>
      <w:r w:rsidRPr="006704D9">
        <w:rPr>
          <w:rFonts w:ascii="Times New Roman" w:eastAsia="Times New Roman" w:hAnsi="Times New Roman" w:cs="Times New Roman"/>
          <w:lang w:eastAsia="ru-RU"/>
        </w:rPr>
        <w:t xml:space="preserve">  Срок регистрации заявления о предоставлении государственной услуги, в том числе в электронной форме:</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Заявление о предоставлении государственной услуги регистрируется в  Администрации в день его поступления. </w:t>
      </w: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Если заявление о предоставлении государственной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xml:space="preserve">Датой приема заявления о предоставлении государственной услуги считается дата его официальной регистрации в  Администрации. </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p>
    <w:p w:rsidR="006704D9" w:rsidRPr="006704D9" w:rsidRDefault="006704D9" w:rsidP="006704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b/>
          <w:lang w:eastAsia="ru-RU"/>
        </w:rPr>
        <w:t>2.20.2.</w:t>
      </w:r>
      <w:r w:rsidRPr="006704D9">
        <w:rPr>
          <w:rFonts w:ascii="Times New Roman" w:eastAsia="Times New Roman" w:hAnsi="Times New Roman" w:cs="Times New Roman"/>
          <w:lang w:eastAsia="ru-RU"/>
        </w:rPr>
        <w:t xml:space="preserve"> Порядок регистрации заявления о предоставлении государственной услуги, в том числе в электронной форме.</w:t>
      </w:r>
    </w:p>
    <w:p w:rsidR="006704D9" w:rsidRPr="006704D9" w:rsidRDefault="006704D9" w:rsidP="006704D9">
      <w:pPr>
        <w:tabs>
          <w:tab w:val="left" w:pos="1080"/>
          <w:tab w:val="left" w:pos="126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w:t>
      </w:r>
    </w:p>
    <w:p w:rsidR="006704D9" w:rsidRPr="006704D9" w:rsidRDefault="006704D9" w:rsidP="006704D9">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Регистрационный номер заявления сообщается заявителю при приеме заявления.</w:t>
      </w:r>
    </w:p>
    <w:p w:rsidR="006704D9" w:rsidRPr="006704D9" w:rsidRDefault="006704D9" w:rsidP="006704D9">
      <w:pPr>
        <w:tabs>
          <w:tab w:val="num" w:pos="180"/>
          <w:tab w:val="left" w:pos="1080"/>
        </w:tabs>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snapToGrid w:val="0"/>
          <w:lang w:eastAsia="ar-SA"/>
        </w:rPr>
      </w:pPr>
      <w:r w:rsidRPr="006704D9">
        <w:rPr>
          <w:rFonts w:ascii="Times New Roman" w:eastAsia="Calibri" w:hAnsi="Times New Roman" w:cs="Times New Roman"/>
          <w:b/>
          <w:lang w:eastAsia="ar-SA"/>
        </w:rPr>
        <w:t>2.21.</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snapToGrid w:val="0"/>
          <w:lang w:eastAsia="ar-SA"/>
        </w:rPr>
        <w:t>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Местом предоставления государственной услуги является помещение  Администрации.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оборудовано  соответствующими указателями.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Помещения для предоставления государственной услуги оснащено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6704D9" w:rsidRPr="006704D9" w:rsidRDefault="006704D9" w:rsidP="006704D9">
      <w:pPr>
        <w:suppressAutoHyphens/>
        <w:autoSpaceDE w:val="0"/>
        <w:spacing w:after="0" w:line="240" w:lineRule="auto"/>
        <w:jc w:val="center"/>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2.22. Показатели доступности и качества государственной услуги</w:t>
      </w:r>
    </w:p>
    <w:p w:rsidR="006704D9" w:rsidRPr="006704D9" w:rsidRDefault="006704D9" w:rsidP="006704D9">
      <w:pPr>
        <w:suppressAutoHyphens/>
        <w:autoSpaceDE w:val="0"/>
        <w:spacing w:after="0" w:line="240" w:lineRule="auto"/>
        <w:jc w:val="center"/>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2.22.1.</w:t>
      </w:r>
      <w:r w:rsidRPr="006704D9">
        <w:rPr>
          <w:rFonts w:ascii="Times New Roman" w:eastAsia="Calibri" w:hAnsi="Times New Roman" w:cs="Times New Roman"/>
          <w:lang w:eastAsia="ar-SA"/>
        </w:rPr>
        <w:t xml:space="preserve"> Показателями доступности предоставления государственной услуги являются:</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1) наличие полной и понятной информации о местах, порядке и сроках предоставления государственной услуги в уполномоченном органе, в сети «Интернет», на информационных стендах;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удобство и доступность получения информации заявителями о порядке предоставления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3) подробное информирование заявителей о ходе рассмотрения их заявлений;</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4) наглядность форм предоставляемой информации об административных процедурах;</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5) предоставление заявителю возможности подачи заявления,  как на бумажном носителе, так и в форме электронного документа;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6) обоснованность причины отказа в предоставлении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7) соблюдение сотрудниками   Администрации  сроков предос</w:t>
      </w:r>
      <w:bookmarkStart w:id="2" w:name="sub_1088"/>
      <w:r w:rsidRPr="006704D9">
        <w:rPr>
          <w:rFonts w:ascii="Times New Roman" w:eastAsia="Calibri" w:hAnsi="Times New Roman" w:cs="Times New Roman"/>
          <w:lang w:eastAsia="ar-SA"/>
        </w:rPr>
        <w:t>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8) обеспечение получения государственной услуги при однократном посещении заявителя в сроки, предусмотренные настоящим  Регламентом.</w:t>
      </w:r>
      <w:bookmarkEnd w:id="2"/>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2.22.2.</w:t>
      </w:r>
      <w:r w:rsidRPr="006704D9">
        <w:rPr>
          <w:rFonts w:ascii="Times New Roman" w:eastAsia="Calibri" w:hAnsi="Times New Roman" w:cs="Times New Roman"/>
          <w:lang w:eastAsia="ar-SA"/>
        </w:rPr>
        <w:t xml:space="preserve"> </w:t>
      </w:r>
      <w:bookmarkStart w:id="3" w:name="sub_1089"/>
      <w:r w:rsidRPr="006704D9">
        <w:rPr>
          <w:rFonts w:ascii="Times New Roman" w:eastAsia="Calibri" w:hAnsi="Times New Roman" w:cs="Times New Roman"/>
          <w:lang w:eastAsia="ar-SA"/>
        </w:rPr>
        <w:t>Показателем качества оказываемой государственной услуги является</w:t>
      </w:r>
      <w:bookmarkEnd w:id="3"/>
      <w:r w:rsidRPr="006704D9">
        <w:rPr>
          <w:rFonts w:ascii="Times New Roman" w:eastAsia="Calibri" w:hAnsi="Times New Roman" w:cs="Times New Roman"/>
          <w:lang w:eastAsia="ar-SA"/>
        </w:rPr>
        <w:t>:</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1) удовлетворенность граждан  и организаций качеством и доступностью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количество жалоб или полное отсутствие таковых со стороны заявителей на действие (бездействие) сотрудников  Администрации.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2.23.</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2.23.1.</w:t>
      </w:r>
      <w:r w:rsidRPr="006704D9">
        <w:rPr>
          <w:rFonts w:ascii="Times New Roman" w:eastAsia="Calibri" w:hAnsi="Times New Roman" w:cs="Times New Roman"/>
          <w:lang w:eastAsia="ar-SA"/>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2.23.2.</w:t>
      </w:r>
      <w:r w:rsidRPr="006704D9">
        <w:rPr>
          <w:rFonts w:ascii="Times New Roman" w:eastAsia="Calibri" w:hAnsi="Times New Roman" w:cs="Times New Roman"/>
          <w:lang w:eastAsia="ar-SA"/>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Администрация   обеспечивает осуществление в электронной форме: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1) приема и регистрации заявлений о предоставлении государственной услуги и документов;</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информации о ходе принятия уполномоченным органом решений о предоставлении государственной услуги.</w:t>
      </w:r>
    </w:p>
    <w:p w:rsidR="006704D9" w:rsidRPr="006704D9" w:rsidRDefault="006704D9" w:rsidP="006704D9">
      <w:pPr>
        <w:suppressAutoHyphens/>
        <w:autoSpaceDE w:val="0"/>
        <w:autoSpaceDN w:val="0"/>
        <w:adjustRightInd w:val="0"/>
        <w:spacing w:after="0" w:line="240" w:lineRule="auto"/>
        <w:ind w:firstLine="567"/>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 </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4" w:name="sub_1116"/>
    </w:p>
    <w:bookmarkEnd w:id="4"/>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6704D9">
        <w:rPr>
          <w:rFonts w:ascii="Times New Roman" w:eastAsia="Calibri" w:hAnsi="Times New Roman" w:cs="Times New Roman"/>
          <w:lang w:eastAsia="ar-SA"/>
        </w:rPr>
        <w:t>Portable</w:t>
      </w:r>
      <w:proofErr w:type="spellEnd"/>
      <w:r w:rsidRPr="006704D9">
        <w:rPr>
          <w:rFonts w:ascii="Times New Roman" w:eastAsia="Calibri" w:hAnsi="Times New Roman" w:cs="Times New Roman"/>
          <w:lang w:eastAsia="ar-SA"/>
        </w:rPr>
        <w:t xml:space="preserve"> </w:t>
      </w:r>
      <w:proofErr w:type="spellStart"/>
      <w:r w:rsidRPr="006704D9">
        <w:rPr>
          <w:rFonts w:ascii="Times New Roman" w:eastAsia="Calibri" w:hAnsi="Times New Roman" w:cs="Times New Roman"/>
          <w:lang w:eastAsia="ar-SA"/>
        </w:rPr>
        <w:t>Document</w:t>
      </w:r>
      <w:proofErr w:type="spellEnd"/>
      <w:r w:rsidRPr="006704D9">
        <w:rPr>
          <w:rFonts w:ascii="Times New Roman" w:eastAsia="Calibri" w:hAnsi="Times New Roman" w:cs="Times New Roman"/>
          <w:lang w:eastAsia="ar-SA"/>
        </w:rPr>
        <w:t xml:space="preserve"> </w:t>
      </w:r>
      <w:proofErr w:type="spellStart"/>
      <w:r w:rsidRPr="006704D9">
        <w:rPr>
          <w:rFonts w:ascii="Times New Roman" w:eastAsia="Calibri" w:hAnsi="Times New Roman" w:cs="Times New Roman"/>
          <w:lang w:eastAsia="ar-SA"/>
        </w:rPr>
        <w:t>Format</w:t>
      </w:r>
      <w:proofErr w:type="spellEnd"/>
      <w:r w:rsidRPr="006704D9">
        <w:rPr>
          <w:rFonts w:ascii="Times New Roman" w:eastAsia="Calibri" w:hAnsi="Times New Roman" w:cs="Times New Roman"/>
          <w:lang w:eastAsia="ar-SA"/>
        </w:rPr>
        <w:t xml:space="preserve"> (PDF), с разрешением  не менее 300 </w:t>
      </w:r>
      <w:proofErr w:type="spellStart"/>
      <w:r w:rsidRPr="006704D9">
        <w:rPr>
          <w:rFonts w:ascii="Times New Roman" w:eastAsia="Calibri" w:hAnsi="Times New Roman" w:cs="Times New Roman"/>
          <w:lang w:eastAsia="ar-SA"/>
        </w:rPr>
        <w:t>dpi</w:t>
      </w:r>
      <w:proofErr w:type="spellEnd"/>
      <w:r w:rsidRPr="006704D9">
        <w:rPr>
          <w:rFonts w:ascii="Times New Roman" w:eastAsia="Calibri" w:hAnsi="Times New Roman" w:cs="Times New Roman"/>
          <w:lang w:eastAsia="ar-SA"/>
        </w:rPr>
        <w:t>,  сформированных в архив данных в формате «</w:t>
      </w:r>
      <w:proofErr w:type="spellStart"/>
      <w:r w:rsidRPr="006704D9">
        <w:rPr>
          <w:rFonts w:ascii="Times New Roman" w:eastAsia="Calibri" w:hAnsi="Times New Roman" w:cs="Times New Roman"/>
          <w:lang w:eastAsia="ar-SA"/>
        </w:rPr>
        <w:t>zip</w:t>
      </w:r>
      <w:proofErr w:type="spellEnd"/>
      <w:r w:rsidRPr="006704D9">
        <w:rPr>
          <w:rFonts w:ascii="Times New Roman" w:eastAsia="Calibri" w:hAnsi="Times New Roman" w:cs="Times New Roman"/>
          <w:lang w:eastAsia="ar-SA"/>
        </w:rPr>
        <w:t>» либо «</w:t>
      </w:r>
      <w:proofErr w:type="spellStart"/>
      <w:r w:rsidRPr="006704D9">
        <w:rPr>
          <w:rFonts w:ascii="Times New Roman" w:eastAsia="Calibri" w:hAnsi="Times New Roman" w:cs="Times New Roman"/>
          <w:lang w:eastAsia="ar-SA"/>
        </w:rPr>
        <w:t>rar</w:t>
      </w:r>
      <w:proofErr w:type="spellEnd"/>
      <w:r w:rsidRPr="006704D9">
        <w:rPr>
          <w:rFonts w:ascii="Times New Roman" w:eastAsia="Calibri" w:hAnsi="Times New Roman" w:cs="Times New Roman"/>
          <w:lang w:eastAsia="ar-SA"/>
        </w:rPr>
        <w:t>», и подписываются простой (либо усиленной) электронной подписью.</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bookmarkStart w:id="5" w:name="sub_1118"/>
      <w:r w:rsidRPr="006704D9">
        <w:rPr>
          <w:rFonts w:ascii="Times New Roman" w:eastAsia="Calibri" w:hAnsi="Times New Roman" w:cs="Times New Roman"/>
          <w:lang w:eastAsia="ar-SA"/>
        </w:rPr>
        <w:t>Ко всем необходимым документам должны быть приложены все упомянутые в них приложения.</w:t>
      </w:r>
      <w:bookmarkEnd w:id="5"/>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sidRPr="006704D9">
        <w:rPr>
          <w:rFonts w:ascii="Times New Roman" w:eastAsia="Calibri" w:hAnsi="Times New Roman" w:cs="Times New Roman"/>
          <w:lang w:eastAsia="ar-SA"/>
        </w:rPr>
        <w:t>2</w:t>
      </w:r>
      <w:proofErr w:type="gramEnd"/>
      <w:r w:rsidRPr="006704D9">
        <w:rPr>
          <w:rFonts w:ascii="Times New Roman" w:eastAsia="Calibri" w:hAnsi="Times New Roman" w:cs="Times New Roman"/>
          <w:lang w:eastAsia="ar-SA"/>
        </w:rPr>
        <w:t xml:space="preserve"> и обеспечивать защиту конфиденциальной информации.</w:t>
      </w:r>
    </w:p>
    <w:p w:rsidR="00300FB6" w:rsidRDefault="00300FB6" w:rsidP="006704D9">
      <w:pPr>
        <w:suppressAutoHyphens/>
        <w:autoSpaceDE w:val="0"/>
        <w:spacing w:after="0" w:line="240" w:lineRule="auto"/>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rPr>
          <w:rFonts w:ascii="Times New Roman" w:eastAsia="Calibri" w:hAnsi="Times New Roman" w:cs="Times New Roman"/>
          <w:b/>
          <w:lang w:eastAsia="ar-SA"/>
        </w:rPr>
      </w:pPr>
      <w:r w:rsidRPr="006704D9">
        <w:rPr>
          <w:rFonts w:ascii="Times New Roman" w:eastAsia="Calibri" w:hAnsi="Times New Roman" w:cs="Times New Roman"/>
          <w:b/>
          <w:lang w:eastAsia="ar-SA"/>
        </w:rPr>
        <w:t xml:space="preserve">                                   3. Состав, последовательность и сроки выполнения</w:t>
      </w: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административных процедур, требования к порядку</w:t>
      </w: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их выполнения, особенности выполнения административных</w:t>
      </w: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процедур в электронной форме</w:t>
      </w:r>
    </w:p>
    <w:p w:rsidR="006704D9" w:rsidRPr="006704D9" w:rsidRDefault="006704D9" w:rsidP="006704D9">
      <w:pPr>
        <w:suppressAutoHyphens/>
        <w:autoSpaceDE w:val="0"/>
        <w:spacing w:after="0" w:line="240" w:lineRule="auto"/>
        <w:jc w:val="center"/>
        <w:rPr>
          <w:rFonts w:ascii="Times New Roman" w:eastAsia="Calibri" w:hAnsi="Times New Roman" w:cs="Times New Roman"/>
          <w:b/>
          <w:lang w:eastAsia="ar-SA"/>
        </w:rPr>
      </w:pPr>
    </w:p>
    <w:p w:rsidR="006704D9" w:rsidRPr="006704D9" w:rsidRDefault="006704D9" w:rsidP="006704D9">
      <w:pPr>
        <w:keepNext/>
        <w:spacing w:after="0" w:line="240" w:lineRule="auto"/>
        <w:ind w:firstLine="567"/>
        <w:jc w:val="both"/>
        <w:outlineLvl w:val="0"/>
        <w:rPr>
          <w:rFonts w:ascii="Times New Roman" w:eastAsia="Times New Roman" w:hAnsi="Times New Roman" w:cs="Times New Roman"/>
          <w:b/>
          <w:lang w:eastAsia="ru-RU"/>
        </w:rPr>
      </w:pPr>
      <w:bookmarkStart w:id="6" w:name="sub_1305"/>
      <w:r w:rsidRPr="006704D9">
        <w:rPr>
          <w:rFonts w:ascii="Times New Roman" w:eastAsia="Times New Roman" w:hAnsi="Times New Roman" w:cs="Times New Roman"/>
          <w:b/>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bookmarkEnd w:id="6"/>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Заявитель имеет право обратиться за государственной услугой в электронной форме, через Единый портал, региональный портал.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В настоящее время для доступа к услугам на Едином портале реализовано два способа авторизации: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с использованием логина/пароля;</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с использованием электронной подписи.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ознакомление с информацией о государственной услуге;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осуществление мониторинга хода предоставления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получение начислений и возможность оплаты государственных пошлин, штрафов и сборов;</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хранение реквизитов пользователя;</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ознакомление с нормативными правовыми актами, регулирующими отношения, возникающие в связи с предоставлением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ознакомление с настоящим административным регламентом;</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ознакомление с ответами на наиболее типичные вопросы заявителей, связанные с предоставлением государственной услуги; </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обмена мнениями по вопросам предоставления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 xml:space="preserve">3.2. </w:t>
      </w:r>
      <w:proofErr w:type="gramStart"/>
      <w:r w:rsidRPr="006704D9">
        <w:rPr>
          <w:rFonts w:ascii="Times New Roman" w:eastAsia="Calibri" w:hAnsi="Times New Roman" w:cs="Times New Roman"/>
          <w:b/>
          <w:lang w:eastAsia="ar-SA"/>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6704D9">
        <w:rPr>
          <w:rFonts w:ascii="Times New Roman" w:eastAsia="Calibri" w:hAnsi="Times New Roman" w:cs="Times New Roman"/>
          <w:b/>
          <w:lang w:eastAsia="ar-SA"/>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Заявитель имеет право обратиться в  Администрацию за получением государственной услуги   в электронной форме.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При поступлении обращения заявителя за получением государственной услуги в форме электронного документа должностное лицо  Администрации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Процедура проверки квалифицированной подписи заявителя осуществляется  должностным лицом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6704D9" w:rsidRPr="006704D9" w:rsidRDefault="006704D9" w:rsidP="006704D9">
      <w:pPr>
        <w:suppressAutoHyphens/>
        <w:autoSpaceDE w:val="0"/>
        <w:autoSpaceDN w:val="0"/>
        <w:adjustRightInd w:val="0"/>
        <w:spacing w:after="0" w:line="240" w:lineRule="auto"/>
        <w:ind w:firstLine="567"/>
        <w:jc w:val="both"/>
        <w:outlineLvl w:val="0"/>
        <w:rPr>
          <w:rFonts w:ascii="Times New Roman" w:eastAsia="Calibri" w:hAnsi="Times New Roman" w:cs="Times New Roman"/>
          <w:lang w:eastAsia="ar-SA"/>
        </w:rPr>
      </w:pPr>
      <w:proofErr w:type="gramStart"/>
      <w:r w:rsidRPr="006704D9">
        <w:rPr>
          <w:rFonts w:ascii="Times New Roman" w:eastAsia="Calibri" w:hAnsi="Times New Roman" w:cs="Times New Roman"/>
          <w:lang w:eastAsia="ar-SA"/>
        </w:rPr>
        <w:t>Должностное лицо   Администрации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6704D9">
        <w:rPr>
          <w:rFonts w:ascii="Times New Roman" w:eastAsia="Calibri" w:hAnsi="Times New Roman" w:cs="Times New Roman"/>
          <w:lang w:eastAsia="ar-SA"/>
        </w:rPr>
        <w:t>Минкомсвязи</w:t>
      </w:r>
      <w:proofErr w:type="spellEnd"/>
      <w:r w:rsidRPr="006704D9">
        <w:rPr>
          <w:rFonts w:ascii="Times New Roman" w:eastAsia="Calibri" w:hAnsi="Times New Roman" w:cs="Times New Roman"/>
          <w:lang w:eastAsia="ar-SA"/>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r w:rsidRPr="006704D9">
        <w:rPr>
          <w:rFonts w:ascii="Times New Roman" w:eastAsia="Calibri" w:hAnsi="Times New Roman" w:cs="Times New Roman"/>
          <w:lang w:eastAsia="ar-SA"/>
        </w:rPr>
        <w:t xml:space="preserve">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6704D9">
        <w:rPr>
          <w:rFonts w:ascii="Times New Roman" w:eastAsia="Calibri" w:hAnsi="Times New Roman" w:cs="Times New Roman"/>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6704D9">
        <w:rPr>
          <w:rFonts w:ascii="Times New Roman" w:eastAsia="Calibri" w:hAnsi="Times New Roman" w:cs="Times New Roman"/>
          <w:lang w:eastAsia="ar-SA"/>
        </w:rPr>
        <w:t>1</w:t>
      </w:r>
      <w:proofErr w:type="gramEnd"/>
      <w:r w:rsidRPr="006704D9">
        <w:rPr>
          <w:rFonts w:ascii="Times New Roman" w:eastAsia="Calibri" w:hAnsi="Times New Roman" w:cs="Times New Roman"/>
          <w:lang w:eastAsia="ar-SA"/>
        </w:rPr>
        <w:t xml:space="preserve"> и обеспечивать защиту конфиденциальной информации.</w:t>
      </w:r>
    </w:p>
    <w:p w:rsidR="006704D9" w:rsidRPr="006704D9" w:rsidRDefault="006704D9" w:rsidP="006704D9">
      <w:pPr>
        <w:suppressAutoHyphens/>
        <w:autoSpaceDE w:val="0"/>
        <w:spacing w:after="0" w:line="240" w:lineRule="auto"/>
        <w:jc w:val="center"/>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3.3.  Перечень  административных процедур</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color w:val="000000"/>
          <w:lang w:eastAsia="ar-SA"/>
        </w:rPr>
      </w:pPr>
      <w:r w:rsidRPr="006704D9">
        <w:rPr>
          <w:rFonts w:ascii="Times New Roman" w:eastAsia="Calibri" w:hAnsi="Times New Roman" w:cs="Times New Roman"/>
          <w:lang w:eastAsia="ar-SA"/>
        </w:rPr>
        <w:t>Предоставление государственной услуги включает в себя следующие административные процедуры:</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3.3.1. Прием (получение) запроса и документов (информации), необходимых для предоставления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3.3.2. Обработка документов (информации), необходимых для предоставления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lang w:eastAsia="ar-SA"/>
        </w:rPr>
        <w:t>3.3.3. Формирование и направление межведомственного запроса в органы, участвующие в предоставлении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color w:val="000000"/>
          <w:lang w:eastAsia="ar-SA"/>
        </w:rPr>
        <w:t>3.3.4. Принятие решения о предоставлении государственной услуги или об отказе в предоставлении государственной услуги</w:t>
      </w:r>
      <w:r w:rsidRPr="006704D9">
        <w:rPr>
          <w:rFonts w:ascii="Times New Roman" w:eastAsia="Calibri" w:hAnsi="Times New Roman" w:cs="Times New Roman"/>
          <w:lang w:eastAsia="ar-SA"/>
        </w:rPr>
        <w:t>.</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3.3.5. Выдача (направление) </w:t>
      </w:r>
      <w:r w:rsidRPr="006704D9">
        <w:rPr>
          <w:rFonts w:ascii="Times New Roman" w:eastAsia="Calibri" w:hAnsi="Times New Roman" w:cs="Times New Roman"/>
          <w:color w:val="000000"/>
          <w:lang w:eastAsia="ar-SA"/>
        </w:rPr>
        <w:t>заявителю документов и (или) информации, подтверждающих отказ в предоставлении государственной услуги и в</w:t>
      </w:r>
      <w:r w:rsidRPr="006704D9">
        <w:rPr>
          <w:rFonts w:ascii="Times New Roman" w:eastAsia="Calibri" w:hAnsi="Times New Roman" w:cs="Times New Roman"/>
          <w:lang w:eastAsia="ar-SA"/>
        </w:rPr>
        <w:t>несение сведений о конечном результате предоставления государственной услуги в журнал.</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720"/>
        <w:jc w:val="center"/>
        <w:rPr>
          <w:rFonts w:ascii="Times New Roman" w:eastAsia="Times New Roman" w:hAnsi="Times New Roman" w:cs="Times New Roman"/>
          <w:b/>
          <w:lang w:eastAsia="ar-SA"/>
        </w:rPr>
      </w:pPr>
      <w:r w:rsidRPr="006704D9">
        <w:rPr>
          <w:rFonts w:ascii="Times New Roman" w:eastAsia="Times New Roman" w:hAnsi="Times New Roman" w:cs="Times New Roman"/>
          <w:b/>
          <w:color w:val="000000"/>
          <w:lang w:eastAsia="ar-SA"/>
        </w:rPr>
        <w:t>3.3.1. Прием (получение) запроса и документов (информации), необходимых для предоставления государственной услуги</w:t>
      </w:r>
    </w:p>
    <w:p w:rsidR="006704D9" w:rsidRPr="006704D9" w:rsidRDefault="006704D9" w:rsidP="006704D9">
      <w:pPr>
        <w:suppressAutoHyphens/>
        <w:spacing w:after="0" w:line="240" w:lineRule="auto"/>
        <w:ind w:firstLine="720"/>
        <w:jc w:val="center"/>
        <w:rPr>
          <w:rFonts w:ascii="Times New Roman" w:eastAsia="Times New Roman" w:hAnsi="Times New Roman" w:cs="Times New Roman"/>
          <w:lang w:eastAsia="ar-SA"/>
        </w:rPr>
      </w:pP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Основанием для начала предоставления государственной услуги является поступление запроса </w:t>
      </w:r>
      <w:r w:rsidRPr="006704D9">
        <w:rPr>
          <w:rFonts w:ascii="Times New Roman" w:eastAsia="Calibri" w:hAnsi="Times New Roman" w:cs="Times New Roman"/>
          <w:color w:val="000000"/>
          <w:lang w:eastAsia="ar-SA"/>
        </w:rPr>
        <w:t>на предоставление государственной услуги</w:t>
      </w:r>
      <w:r w:rsidRPr="006704D9">
        <w:rPr>
          <w:rFonts w:ascii="Times New Roman" w:eastAsia="Calibri" w:hAnsi="Times New Roman" w:cs="Times New Roman"/>
          <w:lang w:eastAsia="ar-SA"/>
        </w:rPr>
        <w:t xml:space="preserve"> и документов в Администрацию, предоставляющую  государственную услугу. </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Должностным лицом,  ответственным за выполнение административной процедуры является ведущий  специалист  по опеке  и попечительству  администрации  Усть-Джегутинского муниципального района, предоставляющий  государственную услугу (далее </w:t>
      </w:r>
      <w:proofErr w:type="gramStart"/>
      <w:r w:rsidRPr="006704D9">
        <w:rPr>
          <w:rFonts w:ascii="Times New Roman" w:eastAsia="Calibri" w:hAnsi="Times New Roman" w:cs="Times New Roman"/>
          <w:lang w:eastAsia="ar-SA"/>
        </w:rPr>
        <w:t>–с</w:t>
      </w:r>
      <w:proofErr w:type="gramEnd"/>
      <w:r w:rsidRPr="006704D9">
        <w:rPr>
          <w:rFonts w:ascii="Times New Roman" w:eastAsia="Calibri" w:hAnsi="Times New Roman" w:cs="Times New Roman"/>
          <w:lang w:eastAsia="ar-SA"/>
        </w:rPr>
        <w:t>пециалист, ответственный  за прием документов).</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Специалист, ответственный  за прием документов:</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осуществляет прием запроса и документов, необходимых для предоставления государственной услуги в соответствии с  требованиями; </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комплектует запрос и представленные заявителем документы в личное дело обслуживаемого лица. </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М</w:t>
      </w:r>
      <w:r w:rsidRPr="006704D9">
        <w:rPr>
          <w:rFonts w:ascii="Times New Roman" w:eastAsia="Calibri" w:hAnsi="Times New Roman" w:cs="Times New Roman"/>
          <w:color w:val="000000"/>
          <w:lang w:eastAsia="ar-SA"/>
        </w:rPr>
        <w:t>аксимальный срок выполнения административной процедуры составляет</w:t>
      </w:r>
      <w:r w:rsidRPr="006704D9">
        <w:rPr>
          <w:rFonts w:ascii="Times New Roman" w:eastAsia="Calibri" w:hAnsi="Times New Roman" w:cs="Times New Roman"/>
          <w:lang w:eastAsia="ar-SA"/>
        </w:rPr>
        <w:t xml:space="preserve"> 1 рабочий день.</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lang w:eastAsia="ar-SA"/>
        </w:rPr>
        <w:t>Результатом административной процедуры являются:</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сформированное личное дело обслуживаемого лица, содержащее запрос и представленные заявителем документы;</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color w:val="000000"/>
          <w:lang w:eastAsia="ar-SA"/>
        </w:rPr>
        <w:t>- отказ в приеме документов, оформленный в соответствии с  требованиями.</w:t>
      </w:r>
    </w:p>
    <w:p w:rsidR="006704D9" w:rsidRPr="006704D9" w:rsidRDefault="006704D9" w:rsidP="006704D9">
      <w:pPr>
        <w:tabs>
          <w:tab w:val="left" w:pos="0"/>
        </w:tabs>
        <w:suppressAutoHyphens/>
        <w:spacing w:after="0"/>
        <w:jc w:val="both"/>
        <w:rPr>
          <w:rFonts w:ascii="Times New Roman" w:eastAsia="Calibri" w:hAnsi="Times New Roman" w:cs="Times New Roman"/>
          <w:b/>
          <w:lang w:eastAsia="ar-SA"/>
        </w:rPr>
      </w:pPr>
    </w:p>
    <w:p w:rsidR="006704D9" w:rsidRPr="006704D9" w:rsidRDefault="006704D9" w:rsidP="006704D9">
      <w:pPr>
        <w:suppressAutoHyphens/>
        <w:spacing w:after="0" w:line="240" w:lineRule="auto"/>
        <w:jc w:val="center"/>
        <w:rPr>
          <w:rFonts w:ascii="Times New Roman" w:eastAsia="Calibri" w:hAnsi="Times New Roman" w:cs="Times New Roman"/>
          <w:b/>
          <w:bCs/>
          <w:lang w:eastAsia="ar-SA"/>
        </w:rPr>
      </w:pPr>
      <w:r w:rsidRPr="006704D9">
        <w:rPr>
          <w:rFonts w:ascii="Times New Roman" w:eastAsia="Calibri" w:hAnsi="Times New Roman" w:cs="Times New Roman"/>
          <w:b/>
          <w:bCs/>
          <w:lang w:eastAsia="ar-SA"/>
        </w:rPr>
        <w:t xml:space="preserve">3.3.2. Обработка документов </w:t>
      </w:r>
      <w:r w:rsidRPr="006704D9">
        <w:rPr>
          <w:rFonts w:ascii="Times New Roman" w:eastAsia="Calibri" w:hAnsi="Times New Roman" w:cs="Times New Roman"/>
          <w:b/>
          <w:color w:val="000000"/>
          <w:lang w:eastAsia="ar-SA"/>
        </w:rPr>
        <w:t>(информации),</w:t>
      </w:r>
      <w:r w:rsidRPr="006704D9">
        <w:rPr>
          <w:rFonts w:ascii="Times New Roman" w:eastAsia="Calibri" w:hAnsi="Times New Roman" w:cs="Times New Roman"/>
          <w:b/>
          <w:bCs/>
          <w:lang w:eastAsia="ar-SA"/>
        </w:rPr>
        <w:t xml:space="preserve"> необходимых </w:t>
      </w:r>
    </w:p>
    <w:p w:rsidR="006704D9" w:rsidRPr="006704D9" w:rsidRDefault="006704D9" w:rsidP="006704D9">
      <w:pPr>
        <w:suppressAutoHyphens/>
        <w:spacing w:after="0" w:line="240" w:lineRule="auto"/>
        <w:jc w:val="center"/>
        <w:rPr>
          <w:rFonts w:ascii="Times New Roman" w:eastAsia="Calibri" w:hAnsi="Times New Roman" w:cs="Times New Roman"/>
          <w:b/>
          <w:i/>
          <w:color w:val="000000"/>
          <w:lang w:eastAsia="ar-SA"/>
        </w:rPr>
      </w:pPr>
      <w:r w:rsidRPr="006704D9">
        <w:rPr>
          <w:rFonts w:ascii="Times New Roman" w:eastAsia="Calibri" w:hAnsi="Times New Roman" w:cs="Times New Roman"/>
          <w:b/>
          <w:bCs/>
          <w:lang w:eastAsia="ar-SA"/>
        </w:rPr>
        <w:t xml:space="preserve">для предоставления государственной услуги </w:t>
      </w:r>
    </w:p>
    <w:p w:rsidR="006704D9" w:rsidRPr="006704D9" w:rsidRDefault="006704D9" w:rsidP="006704D9">
      <w:pPr>
        <w:suppressAutoHyphens/>
        <w:spacing w:after="0"/>
        <w:ind w:left="567"/>
        <w:jc w:val="both"/>
        <w:rPr>
          <w:rFonts w:ascii="Times New Roman" w:eastAsia="Calibri" w:hAnsi="Times New Roman" w:cs="Times New Roman"/>
          <w:i/>
          <w:color w:val="000000"/>
          <w:lang w:eastAsia="ar-SA"/>
        </w:rPr>
      </w:pP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Основанием для начала административной процедуры является поступление личного дела обслуживаемого лица.</w:t>
      </w:r>
    </w:p>
    <w:p w:rsidR="006704D9" w:rsidRPr="006704D9" w:rsidRDefault="006704D9" w:rsidP="006704D9">
      <w:pPr>
        <w:widowControl w:val="0"/>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Должностным лицом, ответственным за выполнение административной процедуры является ведущий специалист  администрации   Усть-Джегутинского муниципального района, предоставляющий государственную услугу (далее – специалист, ответственный  за обработку документов).</w:t>
      </w:r>
    </w:p>
    <w:p w:rsidR="006704D9" w:rsidRPr="006704D9" w:rsidRDefault="006704D9" w:rsidP="006704D9">
      <w:pPr>
        <w:widowControl w:val="0"/>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Специалист, ответственный  за обработку документов:</w:t>
      </w:r>
    </w:p>
    <w:p w:rsidR="006704D9" w:rsidRPr="006704D9" w:rsidRDefault="006704D9" w:rsidP="006704D9">
      <w:pPr>
        <w:tabs>
          <w:tab w:val="left" w:pos="0"/>
        </w:tabs>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в соответствии с требованиями формирует сведения, необходимые для предоставления государственной услуги, и дополняет ими личное дело обслуживаемого лица; </w:t>
      </w:r>
    </w:p>
    <w:p w:rsidR="006704D9" w:rsidRPr="006704D9" w:rsidRDefault="006704D9" w:rsidP="006704D9">
      <w:pPr>
        <w:tabs>
          <w:tab w:val="left" w:pos="0"/>
        </w:tabs>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обеспечивает проведение контроля </w:t>
      </w:r>
      <w:r w:rsidRPr="006704D9">
        <w:rPr>
          <w:rFonts w:ascii="Times New Roman" w:eastAsia="Calibri" w:hAnsi="Times New Roman" w:cs="Times New Roman"/>
          <w:color w:val="000000"/>
          <w:lang w:eastAsia="ar-SA"/>
        </w:rPr>
        <w:t>правомерности предоставления государственной услуги либо отказа в предоставлении государственной услуги</w:t>
      </w:r>
      <w:r w:rsidRPr="006704D9">
        <w:rPr>
          <w:rFonts w:ascii="Times New Roman" w:eastAsia="Calibri" w:hAnsi="Times New Roman" w:cs="Times New Roman"/>
          <w:lang w:eastAsia="ar-SA"/>
        </w:rPr>
        <w:t>.</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lang w:eastAsia="ar-SA"/>
        </w:rPr>
        <w:t xml:space="preserve">  М</w:t>
      </w:r>
      <w:r w:rsidRPr="006704D9">
        <w:rPr>
          <w:rFonts w:ascii="Times New Roman" w:eastAsia="Calibri" w:hAnsi="Times New Roman" w:cs="Times New Roman"/>
          <w:color w:val="000000"/>
          <w:lang w:eastAsia="ar-SA"/>
        </w:rPr>
        <w:t>аксимальный срок выполнения административной процедуры составляет 3 рабочих дня.</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xml:space="preserve">  Результатом административной процедуры являются:</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xml:space="preserve">- </w:t>
      </w:r>
      <w:r w:rsidRPr="006704D9">
        <w:rPr>
          <w:rFonts w:ascii="Times New Roman" w:eastAsia="Calibri" w:hAnsi="Times New Roman" w:cs="Times New Roman"/>
          <w:bCs/>
          <w:color w:val="000000"/>
          <w:lang w:eastAsia="ar-SA"/>
        </w:rPr>
        <w:t>принятие решения о выдаче разрешения на расходование денежных средств несовершеннолетнего гражданина</w:t>
      </w:r>
      <w:r w:rsidRPr="006704D9">
        <w:rPr>
          <w:rFonts w:ascii="Times New Roman" w:eastAsia="Calibri" w:hAnsi="Times New Roman" w:cs="Times New Roman"/>
          <w:color w:val="000000"/>
          <w:lang w:eastAsia="ar-SA"/>
        </w:rPr>
        <w:t>;</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color w:val="000000"/>
          <w:lang w:eastAsia="ar-SA"/>
        </w:rPr>
        <w:t>-    отказ  в предоставлении государственной услуги.</w:t>
      </w:r>
    </w:p>
    <w:p w:rsidR="006704D9" w:rsidRPr="006704D9" w:rsidRDefault="006704D9" w:rsidP="006704D9">
      <w:pPr>
        <w:suppressAutoHyphens/>
        <w:spacing w:after="0"/>
        <w:ind w:left="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color w:val="000000"/>
          <w:lang w:eastAsia="ar-SA"/>
        </w:rPr>
        <w:t xml:space="preserve">3.3.3. </w:t>
      </w:r>
      <w:r w:rsidRPr="006704D9">
        <w:rPr>
          <w:rFonts w:ascii="Times New Roman" w:eastAsia="Calibri" w:hAnsi="Times New Roman" w:cs="Times New Roman"/>
          <w:b/>
          <w:lang w:eastAsia="ar-SA"/>
        </w:rPr>
        <w:t>Формирование и направление межведомственного запроса в органы, участвующие в предоставлении государственной услуги</w:t>
      </w:r>
    </w:p>
    <w:p w:rsidR="006704D9" w:rsidRPr="006704D9" w:rsidRDefault="006704D9" w:rsidP="006704D9">
      <w:pPr>
        <w:suppressAutoHyphens/>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 xml:space="preserve"> </w:t>
      </w:r>
      <w:r w:rsidRPr="006704D9">
        <w:rPr>
          <w:rFonts w:ascii="Times New Roman" w:eastAsia="Calibri" w:hAnsi="Times New Roman" w:cs="Times New Roman"/>
          <w:lang w:eastAsia="ar-SA"/>
        </w:rPr>
        <w:t xml:space="preserve"> Основанием для начала административной процедуры является не предоставление заявителем документов, указанных в пунктах 2.11. настоящего Регламента.</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 xml:space="preserve">      </w:t>
      </w:r>
      <w:r w:rsidRPr="006704D9">
        <w:rPr>
          <w:rFonts w:ascii="Times New Roman" w:eastAsia="Calibri" w:hAnsi="Times New Roman" w:cs="Times New Roman"/>
          <w:lang w:eastAsia="ar-SA"/>
        </w:rPr>
        <w:t xml:space="preserve"> Должностным лицом, ответственным за прием заявления о предоставлении государственной услуги, является ведущий специалист администрации   Усть-Джегутинского муниципального района  (далее - специалист).</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В случае необходимости получения документов путем межведомственного запроса, специалист   в день обращения заявителя формирует,  подписывает электронной подписью и направляет запрос </w:t>
      </w:r>
      <w:proofErr w:type="gramStart"/>
      <w:r w:rsidRPr="006704D9">
        <w:rPr>
          <w:rFonts w:ascii="Times New Roman" w:eastAsia="Calibri" w:hAnsi="Times New Roman" w:cs="Times New Roman"/>
          <w:lang w:eastAsia="ar-SA"/>
        </w:rPr>
        <w:t>в</w:t>
      </w:r>
      <w:proofErr w:type="gramEnd"/>
      <w:r w:rsidRPr="006704D9">
        <w:rPr>
          <w:rFonts w:ascii="Times New Roman" w:eastAsia="Calibri" w:hAnsi="Times New Roman" w:cs="Times New Roman"/>
          <w:lang w:eastAsia="ar-SA"/>
        </w:rPr>
        <w:t>:</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iCs/>
          <w:lang w:eastAsia="ar-SA"/>
        </w:rPr>
        <w:t xml:space="preserve">- </w:t>
      </w:r>
      <w:r w:rsidRPr="006704D9">
        <w:rPr>
          <w:rFonts w:ascii="Times New Roman" w:eastAsia="Calibri" w:hAnsi="Times New Roman" w:cs="Times New Roman"/>
          <w:lang w:eastAsia="ar-SA"/>
        </w:rPr>
        <w:t>государственные учреждения  - Центры занятости населения Карачаево-Черкесской Республики</w:t>
      </w:r>
      <w:r w:rsidRPr="006704D9">
        <w:rPr>
          <w:rFonts w:ascii="Times New Roman" w:eastAsia="Calibri" w:hAnsi="Times New Roman" w:cs="Times New Roman"/>
          <w:iCs/>
          <w:lang w:eastAsia="ar-SA"/>
        </w:rPr>
        <w:t xml:space="preserve"> </w:t>
      </w:r>
      <w:r w:rsidRPr="006704D9">
        <w:rPr>
          <w:rFonts w:ascii="Times New Roman" w:eastAsia="Calibri" w:hAnsi="Times New Roman" w:cs="Times New Roman"/>
          <w:lang w:eastAsia="ar-SA"/>
        </w:rPr>
        <w:t>(</w:t>
      </w:r>
      <w:r w:rsidRPr="006704D9">
        <w:rPr>
          <w:rFonts w:ascii="Times New Roman" w:eastAsia="Calibri" w:hAnsi="Times New Roman" w:cs="Times New Roman"/>
          <w:iCs/>
          <w:lang w:eastAsia="ar-SA"/>
        </w:rPr>
        <w:t>сведения о статусе безработного</w:t>
      </w:r>
      <w:r w:rsidRPr="006704D9">
        <w:rPr>
          <w:rFonts w:ascii="Times New Roman" w:eastAsia="Calibri" w:hAnsi="Times New Roman" w:cs="Times New Roman"/>
          <w:lang w:eastAsia="ar-SA"/>
        </w:rPr>
        <w:t>);</w:t>
      </w: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lang w:eastAsia="ar-SA"/>
        </w:rPr>
        <w:t>- территориальные отделения Пенсионного Фонда Российской Федерации по Карачаево-Черкесской Республике (сведения о доходах граждан, получающих пенсионные выплаты);</w:t>
      </w: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iCs/>
          <w:lang w:eastAsia="ar-SA"/>
        </w:rPr>
        <w:t xml:space="preserve"> </w:t>
      </w:r>
      <w:r w:rsidRPr="006704D9">
        <w:rPr>
          <w:rFonts w:ascii="Times New Roman" w:eastAsia="Calibri" w:hAnsi="Times New Roman" w:cs="Times New Roman"/>
          <w:lang w:eastAsia="ar-SA"/>
        </w:rPr>
        <w:t>Отдел  Федеральной миграционной службы по Карачаево-Черкесской Республике</w:t>
      </w:r>
      <w:r w:rsidRPr="006704D9">
        <w:rPr>
          <w:rFonts w:ascii="Times New Roman" w:eastAsia="Calibri" w:hAnsi="Times New Roman" w:cs="Times New Roman"/>
          <w:iCs/>
          <w:lang w:eastAsia="ar-SA"/>
        </w:rPr>
        <w:t xml:space="preserve"> (сведения о регистрации по месту жительства или месту пребывания</w:t>
      </w:r>
      <w:r w:rsidRPr="006704D9">
        <w:rPr>
          <w:rFonts w:ascii="Times New Roman" w:eastAsia="Calibri" w:hAnsi="Times New Roman" w:cs="Times New Roman"/>
          <w:lang w:eastAsia="ar-SA"/>
        </w:rPr>
        <w:t>);</w:t>
      </w:r>
    </w:p>
    <w:p w:rsidR="006704D9" w:rsidRPr="006704D9" w:rsidRDefault="006704D9" w:rsidP="006704D9">
      <w:pPr>
        <w:suppressAutoHyphens/>
        <w:spacing w:after="120" w:line="240" w:lineRule="auto"/>
        <w:ind w:left="283" w:firstLine="360"/>
        <w:jc w:val="both"/>
        <w:rPr>
          <w:rFonts w:ascii="Times New Roman" w:eastAsia="Calibri" w:hAnsi="Times New Roman" w:cs="Times New Roman"/>
          <w:lang w:eastAsia="ar-SA"/>
        </w:rPr>
      </w:pPr>
      <w:r w:rsidRPr="006704D9">
        <w:rPr>
          <w:rFonts w:ascii="Times New Roman" w:eastAsia="Calibri" w:hAnsi="Times New Roman" w:cs="Times New Roman"/>
          <w:lang w:eastAsia="ar-SA"/>
        </w:rPr>
        <w:t>- межрайонные, районные инспекции Федеральной налоговой службы Российской Федерации по Карачаево-Черкесской Республике (сведения о доходах граждан);</w:t>
      </w: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  </w:t>
      </w:r>
      <w:r w:rsidRPr="006704D9">
        <w:rPr>
          <w:rFonts w:ascii="Times New Roman" w:eastAsia="Times New Roman" w:hAnsi="Times New Roman" w:cs="Times New Roman"/>
          <w:iCs/>
          <w:lang w:eastAsia="ru-RU"/>
        </w:rPr>
        <w:t xml:space="preserve">администрациями сельских поселений </w:t>
      </w:r>
      <w:r w:rsidRPr="006704D9">
        <w:rPr>
          <w:rFonts w:ascii="Times New Roman" w:eastAsia="Times New Roman" w:hAnsi="Times New Roman" w:cs="Times New Roman"/>
          <w:lang w:eastAsia="ru-RU"/>
        </w:rPr>
        <w:t>- в части получения сведений о количестве членов семьи, зарегистрированных совместно с заявителем, о размере занимаемой семьей площади жилого помещения (выписка из домовой (похозяйственней) книги);</w:t>
      </w: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r w:rsidRPr="006704D9">
        <w:rPr>
          <w:rFonts w:ascii="Times New Roman" w:eastAsia="Times New Roman" w:hAnsi="Times New Roman" w:cs="Times New Roman"/>
          <w:lang w:eastAsia="ru-RU"/>
        </w:rPr>
        <w:t xml:space="preserve">- органы записи актов гражданского состояния -   (сведения о рождении ребенка, об объявлении ребенка до 18 лет полностью дееспособной,   о государственной регистрации смерти граждан, в том числе детей).  </w:t>
      </w:r>
    </w:p>
    <w:p w:rsidR="006704D9" w:rsidRPr="006704D9" w:rsidRDefault="006704D9" w:rsidP="006704D9">
      <w:pPr>
        <w:autoSpaceDE w:val="0"/>
        <w:autoSpaceDN w:val="0"/>
        <w:adjustRightInd w:val="0"/>
        <w:spacing w:after="0" w:line="240" w:lineRule="auto"/>
        <w:ind w:firstLine="374"/>
        <w:jc w:val="both"/>
        <w:rPr>
          <w:rFonts w:ascii="Times New Roman" w:eastAsia="Times New Roman" w:hAnsi="Times New Roman" w:cs="Times New Roman"/>
          <w:lang w:eastAsia="ru-RU"/>
        </w:rPr>
      </w:pPr>
    </w:p>
    <w:p w:rsidR="006704D9" w:rsidRPr="006704D9" w:rsidRDefault="006704D9" w:rsidP="006704D9">
      <w:pPr>
        <w:suppressAutoHyphens/>
        <w:ind w:firstLine="567"/>
        <w:jc w:val="center"/>
        <w:rPr>
          <w:rFonts w:ascii="Times New Roman" w:eastAsia="Calibri" w:hAnsi="Times New Roman" w:cs="Times New Roman"/>
          <w:b/>
          <w:color w:val="000000"/>
          <w:lang w:eastAsia="ar-SA"/>
        </w:rPr>
      </w:pPr>
      <w:r w:rsidRPr="006704D9">
        <w:rPr>
          <w:rFonts w:ascii="Times New Roman" w:eastAsia="Calibri" w:hAnsi="Times New Roman" w:cs="Times New Roman"/>
          <w:b/>
          <w:color w:val="000000"/>
          <w:lang w:eastAsia="ar-SA"/>
        </w:rPr>
        <w:t>3.3.4. Принятие решения о предоставлении государственной услуги либо об отказе в предоставлении государственной услуги</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Администрацию. </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xml:space="preserve">Должностным лицом, ответственным за выполнение административной процедуры является Глава  администрации  Усть-Джегутинского муниципального района (далее – Глава). </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color w:val="000000"/>
          <w:lang w:eastAsia="ar-SA"/>
        </w:rPr>
        <w:t xml:space="preserve">Глава принимает решение в порядке, установленном   требованиями. </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lang w:eastAsia="ar-SA"/>
        </w:rPr>
        <w:t>М</w:t>
      </w:r>
      <w:r w:rsidRPr="006704D9">
        <w:rPr>
          <w:rFonts w:ascii="Times New Roman" w:eastAsia="Calibri" w:hAnsi="Times New Roman" w:cs="Times New Roman"/>
          <w:color w:val="000000"/>
          <w:lang w:eastAsia="ar-SA"/>
        </w:rPr>
        <w:t>аксимальный срок выполнения административной процедуры составляет 3 рабочих дня.</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Результатом административной процедуры является:</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C0504D"/>
          <w:lang w:eastAsia="ar-SA"/>
        </w:rPr>
      </w:pP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Cs/>
          <w:lang w:eastAsia="ar-SA"/>
        </w:rPr>
        <w:t>принятие решения о</w:t>
      </w:r>
      <w:r w:rsidRPr="006704D9">
        <w:rPr>
          <w:rFonts w:ascii="Times New Roman" w:eastAsia="Calibri" w:hAnsi="Times New Roman" w:cs="Times New Roman"/>
          <w:bCs/>
          <w:color w:val="C0504D"/>
          <w:lang w:eastAsia="ar-SA"/>
        </w:rPr>
        <w:t xml:space="preserve"> </w:t>
      </w:r>
      <w:r w:rsidRPr="006704D9">
        <w:rPr>
          <w:rFonts w:ascii="Times New Roman" w:eastAsia="Calibri" w:hAnsi="Times New Roman" w:cs="Times New Roman"/>
          <w:bCs/>
          <w:color w:val="000000"/>
          <w:lang w:eastAsia="ar-SA"/>
        </w:rPr>
        <w:t xml:space="preserve">выдаче  </w:t>
      </w:r>
      <w:r w:rsidRPr="006704D9">
        <w:rPr>
          <w:rFonts w:ascii="Times New Roman" w:eastAsia="Calibri" w:hAnsi="Times New Roman" w:cs="Times New Roman"/>
          <w:lang w:eastAsia="ar-SA"/>
        </w:rPr>
        <w:t>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принятие решения об отказе в предоставлении государственной услуги.</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p>
    <w:p w:rsidR="006704D9" w:rsidRPr="006704D9" w:rsidRDefault="006704D9" w:rsidP="006704D9">
      <w:pPr>
        <w:suppressAutoHyphens/>
        <w:ind w:firstLine="567"/>
        <w:jc w:val="center"/>
        <w:rPr>
          <w:rFonts w:ascii="Times New Roman" w:eastAsia="Calibri" w:hAnsi="Times New Roman" w:cs="Times New Roman"/>
          <w:b/>
          <w:color w:val="FF0000"/>
          <w:lang w:eastAsia="ar-SA"/>
        </w:rPr>
      </w:pPr>
      <w:r w:rsidRPr="006704D9">
        <w:rPr>
          <w:rFonts w:ascii="Times New Roman" w:eastAsia="Calibri" w:hAnsi="Times New Roman" w:cs="Times New Roman"/>
          <w:b/>
          <w:lang w:eastAsia="ar-SA"/>
        </w:rPr>
        <w:t xml:space="preserve">3.3.5. Выдача (направление) </w:t>
      </w:r>
      <w:r w:rsidRPr="006704D9">
        <w:rPr>
          <w:rFonts w:ascii="Times New Roman" w:eastAsia="Calibri" w:hAnsi="Times New Roman" w:cs="Times New Roman"/>
          <w:b/>
          <w:color w:val="000000"/>
          <w:lang w:eastAsia="ar-SA"/>
        </w:rPr>
        <w:t xml:space="preserve">заявителю документов и (или) информации, подтверждающих отказ в предоставлении государственной услуги и </w:t>
      </w:r>
      <w:r w:rsidRPr="006704D9">
        <w:rPr>
          <w:rFonts w:ascii="Times New Roman" w:eastAsia="Calibri" w:hAnsi="Times New Roman" w:cs="Times New Roman"/>
          <w:b/>
          <w:lang w:eastAsia="ar-SA"/>
        </w:rPr>
        <w:t>внесение сведений о конечном результате предоставления государственной услуги в журнал</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000000"/>
          <w:lang w:eastAsia="ar-SA"/>
        </w:rPr>
      </w:pPr>
      <w:r w:rsidRPr="006704D9">
        <w:rPr>
          <w:rFonts w:ascii="Times New Roman" w:eastAsia="Calibri" w:hAnsi="Times New Roman" w:cs="Times New Roman"/>
          <w:color w:val="000000"/>
          <w:lang w:eastAsia="ar-SA"/>
        </w:rPr>
        <w:t xml:space="preserve">Основанием  для начала административной  процедуры является </w:t>
      </w:r>
      <w:r w:rsidRPr="006704D9">
        <w:rPr>
          <w:rFonts w:ascii="Times New Roman" w:eastAsia="Calibri" w:hAnsi="Times New Roman" w:cs="Times New Roman"/>
          <w:bCs/>
          <w:lang w:eastAsia="ar-SA"/>
        </w:rPr>
        <w:t>принятие решения о</w:t>
      </w:r>
      <w:r w:rsidRPr="006704D9">
        <w:rPr>
          <w:rFonts w:ascii="Times New Roman" w:eastAsia="Calibri" w:hAnsi="Times New Roman" w:cs="Times New Roman"/>
          <w:bCs/>
          <w:color w:val="C0504D"/>
          <w:lang w:eastAsia="ar-SA"/>
        </w:rPr>
        <w:t xml:space="preserve"> </w:t>
      </w:r>
      <w:r w:rsidRPr="006704D9">
        <w:rPr>
          <w:rFonts w:ascii="Times New Roman" w:eastAsia="Calibri" w:hAnsi="Times New Roman" w:cs="Times New Roman"/>
          <w:bCs/>
          <w:color w:val="000000"/>
          <w:lang w:eastAsia="ar-SA"/>
        </w:rPr>
        <w:t xml:space="preserve">выдаче  </w:t>
      </w:r>
      <w:r w:rsidRPr="006704D9">
        <w:rPr>
          <w:rFonts w:ascii="Times New Roman" w:eastAsia="Calibri" w:hAnsi="Times New Roman" w:cs="Times New Roman"/>
          <w:lang w:eastAsia="ar-SA"/>
        </w:rPr>
        <w:t>разрешения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 а также</w:t>
      </w:r>
      <w:r w:rsidRPr="006704D9">
        <w:rPr>
          <w:rFonts w:ascii="Times New Roman" w:eastAsia="Calibri" w:hAnsi="Times New Roman" w:cs="Times New Roman"/>
          <w:color w:val="000000"/>
          <w:lang w:eastAsia="ar-SA"/>
        </w:rPr>
        <w:t xml:space="preserve"> принятие решения об отказе в предоставлении государственной услуги.</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color w:val="000000"/>
          <w:lang w:eastAsia="ar-SA"/>
        </w:rPr>
        <w:t xml:space="preserve">Должностным лицом, ответственным за выполнение административной процедуры является </w:t>
      </w:r>
      <w:r w:rsidRPr="006704D9">
        <w:rPr>
          <w:rFonts w:ascii="Times New Roman" w:eastAsia="Calibri" w:hAnsi="Times New Roman" w:cs="Times New Roman"/>
          <w:lang w:eastAsia="ar-SA"/>
        </w:rPr>
        <w:t>ведущий специалист  по опеке  и попечительству  администрации  Усть-Джегутинского муниципального района, предоставляющий   государственную услугу</w:t>
      </w:r>
      <w:r w:rsidRPr="006704D9">
        <w:rPr>
          <w:rFonts w:ascii="Times New Roman" w:eastAsia="Calibri" w:hAnsi="Times New Roman" w:cs="Times New Roman"/>
          <w:color w:val="000000"/>
          <w:lang w:eastAsia="ar-SA"/>
        </w:rPr>
        <w:t xml:space="preserve"> (далее </w:t>
      </w:r>
      <w:proofErr w:type="gramStart"/>
      <w:r w:rsidRPr="006704D9">
        <w:rPr>
          <w:rFonts w:ascii="Times New Roman" w:eastAsia="Calibri" w:hAnsi="Times New Roman" w:cs="Times New Roman"/>
          <w:color w:val="000000"/>
          <w:lang w:eastAsia="ar-SA"/>
        </w:rPr>
        <w:t>–с</w:t>
      </w:r>
      <w:proofErr w:type="gramEnd"/>
      <w:r w:rsidRPr="006704D9">
        <w:rPr>
          <w:rFonts w:ascii="Times New Roman" w:eastAsia="Calibri" w:hAnsi="Times New Roman" w:cs="Times New Roman"/>
          <w:color w:val="000000"/>
          <w:lang w:eastAsia="ar-SA"/>
        </w:rPr>
        <w:t xml:space="preserve">пециалист, ответственный  за информирование). </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Специалист, ответственный  за информирование:</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а) в случае принятия решения о предоставлении государственной услуги:</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xml:space="preserve">- выдает заявителю </w:t>
      </w:r>
      <w:r w:rsidRPr="006704D9">
        <w:rPr>
          <w:rFonts w:ascii="Times New Roman" w:eastAsia="Times New Roman" w:hAnsi="Times New Roman" w:cs="Times New Roman"/>
          <w:bCs/>
          <w:color w:val="000000"/>
          <w:lang w:eastAsia="ar-SA"/>
        </w:rPr>
        <w:t xml:space="preserve">решение </w:t>
      </w:r>
      <w:r w:rsidRPr="006704D9">
        <w:rPr>
          <w:rFonts w:ascii="Times New Roman" w:eastAsia="Times New Roman" w:hAnsi="Times New Roman" w:cs="Times New Roman"/>
          <w:lang w:eastAsia="ar-SA"/>
        </w:rPr>
        <w:t xml:space="preserve"> Администрации о предварительном  разрешении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xml:space="preserve">- вносит сведения, характеризующие результат предоставления государственной услуги, в журнал; </w:t>
      </w:r>
    </w:p>
    <w:p w:rsidR="006704D9" w:rsidRPr="006704D9" w:rsidRDefault="006704D9" w:rsidP="006704D9">
      <w:pPr>
        <w:suppressAutoHyphens/>
        <w:spacing w:after="0" w:line="240" w:lineRule="auto"/>
        <w:ind w:firstLine="567"/>
        <w:jc w:val="both"/>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помещает экземпляр соответствующего согласия в личное дело обслуживаемого лица, в том числе в виде электронного образа.</w:t>
      </w:r>
    </w:p>
    <w:p w:rsidR="006704D9" w:rsidRPr="006704D9" w:rsidRDefault="006704D9" w:rsidP="006704D9">
      <w:pPr>
        <w:suppressAutoHyphens/>
        <w:spacing w:after="0" w:line="240" w:lineRule="auto"/>
        <w:ind w:firstLine="567"/>
        <w:jc w:val="both"/>
        <w:rPr>
          <w:rFonts w:ascii="Times New Roman" w:eastAsia="Times New Roman" w:hAnsi="Times New Roman" w:cs="Arial"/>
          <w:sz w:val="24"/>
          <w:szCs w:val="24"/>
          <w:lang w:eastAsia="ar-SA"/>
        </w:rPr>
      </w:pPr>
      <w:r w:rsidRPr="006704D9">
        <w:rPr>
          <w:rFonts w:ascii="Times New Roman" w:eastAsia="Times New Roman" w:hAnsi="Times New Roman" w:cs="Times New Roman"/>
          <w:lang w:eastAsia="ar-SA"/>
        </w:rPr>
        <w:t xml:space="preserve"> </w:t>
      </w:r>
      <w:r w:rsidRPr="006704D9">
        <w:rPr>
          <w:rFonts w:ascii="Times New Roman" w:eastAsia="Times New Roman" w:hAnsi="Times New Roman" w:cs="Arial"/>
          <w:sz w:val="24"/>
          <w:szCs w:val="24"/>
          <w:lang w:eastAsia="ar-SA"/>
        </w:rPr>
        <w:t>б) в случае принятия решения об отказе в предоставлении государственной услуги    направляет  заявителю соответствующее уведомление в порядке делопроизводства или вручает лично   в соответствии с требованиями.</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Максимальный срок выполнения административной процедуры составляет 1 рабочий день.</w:t>
      </w:r>
    </w:p>
    <w:p w:rsidR="006704D9" w:rsidRPr="006704D9" w:rsidRDefault="006704D9" w:rsidP="006704D9">
      <w:pPr>
        <w:widowControl w:val="0"/>
        <w:suppressAutoHyphens/>
        <w:autoSpaceDE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Результатом административной процедуры являются:</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выдача заявителю </w:t>
      </w:r>
      <w:r w:rsidRPr="006704D9">
        <w:rPr>
          <w:rFonts w:ascii="Times New Roman" w:eastAsia="Calibri" w:hAnsi="Times New Roman" w:cs="Times New Roman"/>
          <w:bCs/>
          <w:color w:val="000000"/>
          <w:lang w:eastAsia="ar-SA"/>
        </w:rPr>
        <w:t xml:space="preserve">решения </w:t>
      </w:r>
      <w:r w:rsidRPr="006704D9">
        <w:rPr>
          <w:rFonts w:ascii="Times New Roman" w:eastAsia="Calibri" w:hAnsi="Times New Roman" w:cs="Times New Roman"/>
          <w:lang w:eastAsia="ar-SA"/>
        </w:rPr>
        <w:t>уполномоченного органа о предварительном разрешении на расходование доходов несовершеннолетнего, в том числе доходов,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6704D9" w:rsidRPr="006704D9" w:rsidRDefault="006704D9" w:rsidP="006704D9">
      <w:pPr>
        <w:suppressAutoHyphens/>
        <w:spacing w:after="0" w:line="240" w:lineRule="auto"/>
        <w:ind w:firstLine="567"/>
        <w:jc w:val="both"/>
        <w:rPr>
          <w:rFonts w:ascii="Times New Roman" w:eastAsia="Calibri" w:hAnsi="Times New Roman" w:cs="Times New Roman"/>
          <w:color w:val="FF0000"/>
          <w:lang w:eastAsia="ar-SA"/>
        </w:rPr>
      </w:pPr>
      <w:r w:rsidRPr="006704D9">
        <w:rPr>
          <w:rFonts w:ascii="Times New Roman" w:eastAsia="Calibri" w:hAnsi="Times New Roman" w:cs="Times New Roman"/>
          <w:lang w:eastAsia="ar-SA"/>
        </w:rPr>
        <w:t>- информирование заявителя об отказе в предоставлении государственной услуги.</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4. Порядок и формы контроля,  за исполнением   Регламента</w:t>
      </w:r>
    </w:p>
    <w:p w:rsidR="006704D9" w:rsidRPr="006704D9" w:rsidRDefault="006704D9" w:rsidP="006704D9">
      <w:pPr>
        <w:suppressAutoHyphens/>
        <w:autoSpaceDE w:val="0"/>
        <w:spacing w:after="0" w:line="240" w:lineRule="auto"/>
        <w:ind w:firstLine="540"/>
        <w:jc w:val="center"/>
        <w:rPr>
          <w:rFonts w:ascii="Times New Roman" w:eastAsia="Calibri" w:hAnsi="Times New Roman" w:cs="Times New Roman"/>
          <w:b/>
          <w:lang w:eastAsia="ar-SA"/>
        </w:rPr>
      </w:pPr>
    </w:p>
    <w:p w:rsidR="006704D9" w:rsidRPr="006704D9" w:rsidRDefault="006704D9" w:rsidP="006704D9">
      <w:pPr>
        <w:suppressAutoHyphens/>
        <w:autoSpaceDE w:val="0"/>
        <w:spacing w:after="0" w:line="240" w:lineRule="auto"/>
        <w:ind w:firstLine="540"/>
        <w:rPr>
          <w:rFonts w:ascii="Times New Roman" w:eastAsia="Calibri" w:hAnsi="Times New Roman" w:cs="Times New Roman"/>
          <w:b/>
          <w:lang w:eastAsia="ar-SA"/>
        </w:rPr>
      </w:pPr>
      <w:r w:rsidRPr="006704D9">
        <w:rPr>
          <w:rFonts w:ascii="Times New Roman" w:eastAsia="Calibri" w:hAnsi="Times New Roman" w:cs="Times New Roman"/>
          <w:b/>
          <w:lang w:eastAsia="ar-SA"/>
        </w:rPr>
        <w:t>4.1. Порядок осуществления текущего контроля</w:t>
      </w:r>
    </w:p>
    <w:p w:rsidR="006704D9" w:rsidRPr="006704D9" w:rsidRDefault="006704D9" w:rsidP="006704D9">
      <w:pPr>
        <w:suppressAutoHyphens/>
        <w:autoSpaceDE w:val="0"/>
        <w:spacing w:after="0" w:line="240" w:lineRule="auto"/>
        <w:ind w:firstLine="540"/>
        <w:jc w:val="center"/>
        <w:rPr>
          <w:rFonts w:ascii="Times New Roman" w:eastAsia="Calibri" w:hAnsi="Times New Roman" w:cs="Times New Roman"/>
          <w:lang w:eastAsia="ar-SA"/>
        </w:rPr>
      </w:pPr>
    </w:p>
    <w:p w:rsidR="006704D9" w:rsidRPr="006704D9" w:rsidRDefault="006704D9" w:rsidP="006704D9">
      <w:pPr>
        <w:suppressAutoHyphens/>
        <w:spacing w:line="240" w:lineRule="auto"/>
        <w:ind w:firstLine="72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Администрации,  осуществляется Главой  и заместителем Главы.</w:t>
      </w:r>
    </w:p>
    <w:p w:rsidR="006704D9" w:rsidRPr="006704D9" w:rsidRDefault="006704D9" w:rsidP="006704D9">
      <w:pPr>
        <w:suppressAutoHyphens/>
        <w:spacing w:line="240" w:lineRule="auto"/>
        <w:ind w:firstLine="72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Текущий контроль осуществляется путем проведения проверок соблюдения и исполнения  Администрацией  Регламента, нормативных правовых актов Российской Федерации,  Карачаево-Черкесской Республики и муниципального образования.</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p>
    <w:p w:rsidR="006704D9" w:rsidRPr="006704D9" w:rsidRDefault="006704D9" w:rsidP="006704D9">
      <w:pPr>
        <w:suppressAutoHyphens/>
        <w:ind w:firstLine="720"/>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4.2. Порядок и периодичность осуществления плановых и внеплановых проверок</w:t>
      </w:r>
    </w:p>
    <w:p w:rsidR="006704D9" w:rsidRPr="006704D9" w:rsidRDefault="006704D9" w:rsidP="006704D9">
      <w:pPr>
        <w:suppressAutoHyphens/>
        <w:spacing w:line="240" w:lineRule="auto"/>
        <w:ind w:firstLine="720"/>
        <w:jc w:val="both"/>
        <w:rPr>
          <w:rFonts w:ascii="Times New Roman" w:eastAsia="Calibri" w:hAnsi="Times New Roman" w:cs="Times New Roman"/>
          <w:bCs/>
          <w:lang w:eastAsia="ar-SA"/>
        </w:rPr>
      </w:pPr>
      <w:r w:rsidRPr="006704D9">
        <w:rPr>
          <w:rFonts w:ascii="Times New Roman" w:eastAsia="Calibri" w:hAnsi="Times New Roman" w:cs="Times New Roman"/>
          <w:bCs/>
          <w:lang w:eastAsia="ar-SA"/>
        </w:rPr>
        <w:t xml:space="preserve"> </w:t>
      </w:r>
      <w:r w:rsidRPr="006704D9">
        <w:rPr>
          <w:rFonts w:ascii="Times New Roman" w:eastAsia="Calibri" w:hAnsi="Times New Roman" w:cs="Times New Roman"/>
          <w:lang w:eastAsia="ar-SA"/>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попечителей,  обратившихся за предоставлением указанной государственной услуги, рассмотрение, принятие в пределах компетенции решений и подготовку ответов на обращения лиц, содержащих жалобы на решения, действия (бездействие) должностных лиц Администрации.</w:t>
      </w:r>
    </w:p>
    <w:p w:rsidR="006704D9" w:rsidRPr="006704D9" w:rsidRDefault="006704D9" w:rsidP="006704D9">
      <w:pPr>
        <w:suppressAutoHyphens/>
        <w:spacing w:line="240" w:lineRule="auto"/>
        <w:ind w:firstLine="720"/>
        <w:jc w:val="both"/>
        <w:rPr>
          <w:rFonts w:ascii="Times New Roman" w:eastAsia="Calibri" w:hAnsi="Times New Roman" w:cs="Times New Roman"/>
          <w:bCs/>
          <w:lang w:eastAsia="ar-SA"/>
        </w:rPr>
      </w:pPr>
      <w:r w:rsidRPr="006704D9">
        <w:rPr>
          <w:rFonts w:ascii="Times New Roman" w:eastAsia="Calibri" w:hAnsi="Times New Roman" w:cs="Times New Roman"/>
          <w:bCs/>
          <w:lang w:eastAsia="ar-SA"/>
        </w:rPr>
        <w:t xml:space="preserve">  </w:t>
      </w:r>
      <w:r w:rsidRPr="006704D9">
        <w:rPr>
          <w:rFonts w:ascii="Times New Roman" w:eastAsia="Calibri" w:hAnsi="Times New Roman" w:cs="Times New Roman"/>
          <w:lang w:eastAsia="ar-SA"/>
        </w:rPr>
        <w:t>По результатам проведенных проверок, оформленных в установленном порядке,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6704D9" w:rsidRPr="006704D9" w:rsidRDefault="006704D9" w:rsidP="006704D9">
      <w:pPr>
        <w:suppressAutoHyphens/>
        <w:spacing w:line="240" w:lineRule="auto"/>
        <w:ind w:firstLine="720"/>
        <w:jc w:val="both"/>
        <w:rPr>
          <w:rFonts w:ascii="Times New Roman" w:eastAsia="Calibri" w:hAnsi="Times New Roman" w:cs="Times New Roman"/>
          <w:lang w:eastAsia="ar-SA"/>
        </w:rPr>
      </w:pPr>
      <w:r w:rsidRPr="006704D9">
        <w:rPr>
          <w:rFonts w:ascii="Times New Roman" w:eastAsia="Calibri" w:hAnsi="Times New Roman" w:cs="Times New Roman"/>
          <w:bCs/>
          <w:lang w:eastAsia="ar-SA"/>
        </w:rPr>
        <w:t xml:space="preserve">  </w:t>
      </w:r>
      <w:r w:rsidRPr="006704D9">
        <w:rPr>
          <w:rFonts w:ascii="Times New Roman" w:eastAsia="Calibri" w:hAnsi="Times New Roman" w:cs="Times New Roman"/>
          <w:lang w:eastAsia="ar-SA"/>
        </w:rPr>
        <w:t xml:space="preserve">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6704D9" w:rsidRPr="006704D9" w:rsidRDefault="006704D9" w:rsidP="006704D9">
      <w:pPr>
        <w:suppressAutoHyphens/>
        <w:spacing w:line="240" w:lineRule="auto"/>
        <w:ind w:firstLine="72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руководителем уполномоченного органа  или  заместителем </w:t>
      </w:r>
      <w:r w:rsidRPr="006704D9">
        <w:rPr>
          <w:rFonts w:ascii="Times New Roman" w:eastAsia="Calibri" w:hAnsi="Times New Roman" w:cs="Times New Roman"/>
          <w:iCs/>
          <w:lang w:eastAsia="ar-SA"/>
        </w:rPr>
        <w:t xml:space="preserve">руководителя </w:t>
      </w:r>
      <w:r w:rsidRPr="006704D9">
        <w:rPr>
          <w:rFonts w:ascii="Times New Roman" w:eastAsia="Calibri" w:hAnsi="Times New Roman" w:cs="Times New Roman"/>
          <w:lang w:eastAsia="ar-SA"/>
        </w:rPr>
        <w:t>уполномоченного органа</w:t>
      </w:r>
      <w:r w:rsidRPr="006704D9">
        <w:rPr>
          <w:rFonts w:ascii="Times New Roman" w:eastAsia="Calibri" w:hAnsi="Times New Roman" w:cs="Times New Roman"/>
          <w:iCs/>
          <w:lang w:eastAsia="ar-SA"/>
        </w:rPr>
        <w:t>.</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6704D9" w:rsidRPr="006704D9" w:rsidRDefault="006704D9" w:rsidP="006704D9">
      <w:pPr>
        <w:suppressAutoHyphens/>
        <w:spacing w:line="240" w:lineRule="auto"/>
        <w:ind w:firstLine="720"/>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4.3. Ответственность должностных лиц  Администрации  за решения и действия (бездействие), принимаемые (осуществляемые) в ходе предоставления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Должностные лица  Администрации,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Персональная ответственность за выполнение государственной услуги закрепляется в должностных регламентах должностных лиц   Администрации  в соответствии с требованиями законодательства Российской Федерации.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704D9">
        <w:rPr>
          <w:rFonts w:ascii="Times New Roman" w:eastAsia="Calibri" w:hAnsi="Times New Roman" w:cs="Times New Roman"/>
          <w:lang w:eastAsia="ar-SA"/>
        </w:rPr>
        <w:t xml:space="preserve">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Контроль,  за предоставлением государственной услуги осуществляется в форме </w:t>
      </w:r>
      <w:proofErr w:type="gramStart"/>
      <w:r w:rsidRPr="006704D9">
        <w:rPr>
          <w:rFonts w:ascii="Times New Roman" w:eastAsia="Calibri" w:hAnsi="Times New Roman" w:cs="Times New Roman"/>
          <w:lang w:eastAsia="ar-SA"/>
        </w:rPr>
        <w:t>контроля за</w:t>
      </w:r>
      <w:proofErr w:type="gramEnd"/>
      <w:r w:rsidRPr="006704D9">
        <w:rPr>
          <w:rFonts w:ascii="Times New Roman" w:eastAsia="Calibri" w:hAnsi="Times New Roman" w:cs="Times New Roman"/>
          <w:lang w:eastAsia="ar-SA"/>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Регламента.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6704D9" w:rsidRPr="006704D9" w:rsidRDefault="006704D9" w:rsidP="006704D9">
      <w:pPr>
        <w:suppressAutoHyphens/>
        <w:autoSpaceDE w:val="0"/>
        <w:spacing w:after="0" w:line="240" w:lineRule="auto"/>
        <w:jc w:val="center"/>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5. Досудебный (внесудебный) порядок обжалования решений и действий (бездействия) Администрации,  предоставляющую  государственную услугу, а также ее   должностных лиц.</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5.1.</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Информация для заявителя о его праве подать жалобу  на решение и (или) действие (бездействие)  Администрации, предоставляющую  государственную услугу, а также ее  должностных лиц.</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Заявители имеют право обжаловать действия (бездействие) и решения должностных лиц  Администрации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5.2.</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Предмет жалобы.</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Предметом досудебного (внесудебного) обжалования являются  решения, действия или бездействие должностных лиц  Администрации,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5.3</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Жалоба может быть направлена в администрацию  Усть-Джегутинского муниципального района. Жалоба  заявителя адресуется Главе и (или) его заместителю.</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5.4. Порядок подачи и рассмотрения жалобы.</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Заявители имеют право обратиться с жалобой лично или направить по почте, с использованием сети «Интернет», официального сайта Администрации, Единого портала.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Жалоба содержит:</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3) сведения об обжалуемых решениях и действиях (бездействии) должностного лица, сотрудника Администрации;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4) доводы, на основании которых заявитель не согласен с решением и действием (бездействием) должностного лица, сотрудника </w:t>
      </w:r>
      <w:r w:rsidR="00300FB6" w:rsidRPr="006704D9">
        <w:rPr>
          <w:rFonts w:ascii="Times New Roman" w:eastAsia="Calibri" w:hAnsi="Times New Roman" w:cs="Times New Roman"/>
          <w:lang w:eastAsia="ar-SA"/>
        </w:rPr>
        <w:t>Администрации</w:t>
      </w:r>
      <w:r w:rsidRPr="006704D9">
        <w:rPr>
          <w:rFonts w:ascii="Times New Roman" w:eastAsia="Calibri" w:hAnsi="Times New Roman" w:cs="Times New Roman"/>
          <w:lang w:eastAsia="ar-SA"/>
        </w:rPr>
        <w:t>.</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 xml:space="preserve">5.5.  Заявитель может обратиться с жалобой в следующих случаях: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1) нарушение срока регистрации заявления заявителя о предоставлении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нарушение срока предоставления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7) требование с заявителя документов, указанных в пункте </w:t>
      </w:r>
      <w:r w:rsidRPr="006704D9">
        <w:rPr>
          <w:rFonts w:ascii="Times New Roman" w:eastAsia="Calibri" w:hAnsi="Times New Roman" w:cs="Times New Roman"/>
          <w:color w:val="0000FF"/>
          <w:lang w:eastAsia="ar-SA"/>
        </w:rPr>
        <w:t>2.11.</w:t>
      </w:r>
      <w:r w:rsidRPr="006704D9">
        <w:rPr>
          <w:rFonts w:ascii="Times New Roman" w:eastAsia="Calibri" w:hAnsi="Times New Roman" w:cs="Times New Roman"/>
          <w:lang w:eastAsia="ar-SA"/>
        </w:rPr>
        <w:t xml:space="preserve"> настоящего Регламента;</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8) отказ государственных должностных лиц  Администрации  в исправлении допущенных опечаток и ошибок в выданных в результате предоставления государственной услуги документах.</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5.6.</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Сроки рассмотрения жалобы.</w:t>
      </w:r>
      <w:r w:rsidRPr="006704D9">
        <w:rPr>
          <w:rFonts w:ascii="Times New Roman" w:eastAsia="Calibri" w:hAnsi="Times New Roman" w:cs="Times New Roman"/>
          <w:lang w:eastAsia="ar-SA"/>
        </w:rPr>
        <w:t xml:space="preserve">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5.7.</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Основанием для начала</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административной процедуры</w:t>
      </w:r>
      <w:r w:rsidRPr="006704D9">
        <w:rPr>
          <w:rFonts w:ascii="Times New Roman" w:eastAsia="Calibri" w:hAnsi="Times New Roman" w:cs="Times New Roman"/>
          <w:lang w:eastAsia="ar-SA"/>
        </w:rPr>
        <w:t xml:space="preserve"> является поступившая в Администрацию  жалоба  от заявителя. Жалоба может быть подана как письменно, так и устно (на личном приеме).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u w:val="single"/>
          <w:lang w:eastAsia="ar-SA"/>
        </w:rPr>
      </w:pPr>
      <w:r w:rsidRPr="006704D9">
        <w:rPr>
          <w:rFonts w:ascii="Times New Roman" w:eastAsia="Calibri" w:hAnsi="Times New Roman" w:cs="Times New Roman"/>
          <w:b/>
          <w:lang w:eastAsia="ar-SA"/>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6704D9" w:rsidRPr="006704D9" w:rsidRDefault="006704D9" w:rsidP="006704D9">
      <w:pPr>
        <w:suppressAutoHyphens/>
        <w:autoSpaceDE w:val="0"/>
        <w:autoSpaceDN w:val="0"/>
        <w:adjustRightInd w:val="0"/>
        <w:spacing w:after="0" w:line="240" w:lineRule="auto"/>
        <w:ind w:firstLine="567"/>
        <w:jc w:val="both"/>
        <w:outlineLvl w:val="2"/>
        <w:rPr>
          <w:rFonts w:ascii="Times New Roman" w:eastAsia="Calibri" w:hAnsi="Times New Roman" w:cs="Times New Roman"/>
          <w:b/>
          <w:lang w:eastAsia="ar-SA"/>
        </w:rPr>
      </w:pPr>
    </w:p>
    <w:p w:rsidR="006704D9" w:rsidRPr="006704D9" w:rsidRDefault="006704D9" w:rsidP="006704D9">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r w:rsidRPr="006704D9">
        <w:rPr>
          <w:rFonts w:ascii="Times New Roman" w:eastAsia="Calibri" w:hAnsi="Times New Roman" w:cs="Times New Roman"/>
          <w:b/>
          <w:lang w:eastAsia="ar-SA"/>
        </w:rPr>
        <w:t>5.8.1.</w:t>
      </w:r>
      <w:r w:rsidRPr="006704D9">
        <w:rPr>
          <w:rFonts w:ascii="Times New Roman" w:eastAsia="Calibri" w:hAnsi="Times New Roman" w:cs="Times New Roman"/>
          <w:lang w:eastAsia="ar-SA"/>
        </w:rPr>
        <w:t xml:space="preserve">  Основания для приостановления рассмотрения жалобы отсутствуют.</w:t>
      </w:r>
    </w:p>
    <w:p w:rsidR="006704D9" w:rsidRPr="006704D9" w:rsidRDefault="006704D9" w:rsidP="006704D9">
      <w:pPr>
        <w:suppressAutoHyphens/>
        <w:autoSpaceDE w:val="0"/>
        <w:autoSpaceDN w:val="0"/>
        <w:adjustRightInd w:val="0"/>
        <w:spacing w:after="0" w:line="240" w:lineRule="auto"/>
        <w:ind w:firstLine="567"/>
        <w:jc w:val="both"/>
        <w:outlineLvl w:val="2"/>
        <w:rPr>
          <w:rFonts w:ascii="Times New Roman" w:eastAsia="Calibri" w:hAnsi="Times New Roman" w:cs="Times New Roman"/>
          <w:b/>
          <w:lang w:eastAsia="ar-SA"/>
        </w:rPr>
      </w:pPr>
    </w:p>
    <w:p w:rsidR="006704D9" w:rsidRPr="006704D9" w:rsidRDefault="006704D9" w:rsidP="006704D9">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r w:rsidRPr="006704D9">
        <w:rPr>
          <w:rFonts w:ascii="Times New Roman" w:eastAsia="Calibri" w:hAnsi="Times New Roman" w:cs="Times New Roman"/>
          <w:b/>
          <w:lang w:eastAsia="ar-SA"/>
        </w:rPr>
        <w:t>5.8.2.</w:t>
      </w:r>
      <w:r w:rsidRPr="006704D9">
        <w:rPr>
          <w:rFonts w:ascii="Times New Roman" w:eastAsia="Calibri" w:hAnsi="Times New Roman" w:cs="Times New Roman"/>
          <w:lang w:eastAsia="ar-SA"/>
        </w:rPr>
        <w:t xml:space="preserve"> Ответ на жалобу не дается в следующих случаях:</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а) наличие вступившего в законную силу решения суда, арбитражного суда по жалобе о том же предмете и по тем же основаниям;</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б) подача жалобы лицом, полномочия которого не подтверждены в порядке, установленном законодательством Российской Федерации;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в) наличие решения по жалобе, принятого в отношении того же заявителя и по тому же предмету жалобы.</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5.8.3.</w:t>
      </w:r>
      <w:r w:rsidRPr="006704D9">
        <w:rPr>
          <w:rFonts w:ascii="Times New Roman" w:eastAsia="Calibri" w:hAnsi="Times New Roman" w:cs="Times New Roman"/>
          <w:lang w:eastAsia="ar-SA"/>
        </w:rPr>
        <w:t xml:space="preserve"> Администрация  вправе оставить жалобу без ответа в следующих случаях: </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5.9.</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Результат рассмотрения жалобы.</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По результатам рассмотрения жалобы принимается одно из следующих решений:</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proofErr w:type="gramStart"/>
      <w:r w:rsidRPr="006704D9">
        <w:rPr>
          <w:rFonts w:ascii="Times New Roman" w:eastAsia="Calibri" w:hAnsi="Times New Roman" w:cs="Times New Roman"/>
          <w:lang w:eastAsia="ar-SA"/>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6704D9" w:rsidRPr="006704D9" w:rsidRDefault="006704D9" w:rsidP="006704D9">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6704D9">
        <w:rPr>
          <w:rFonts w:ascii="Times New Roman" w:eastAsia="Calibri" w:hAnsi="Times New Roman" w:cs="Times New Roman"/>
          <w:lang w:eastAsia="ar-SA"/>
        </w:rPr>
        <w:t>2) отказать в удовлетворении жалобы.</w:t>
      </w:r>
    </w:p>
    <w:p w:rsidR="006704D9" w:rsidRPr="006704D9" w:rsidRDefault="006704D9" w:rsidP="006704D9">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6704D9">
        <w:rPr>
          <w:rFonts w:ascii="Times New Roman" w:eastAsia="Calibri" w:hAnsi="Times New Roman" w:cs="Times New Roman"/>
          <w:lang w:eastAsia="ar-SA"/>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04D9" w:rsidRPr="006704D9" w:rsidRDefault="006704D9" w:rsidP="006704D9">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p>
    <w:p w:rsidR="006704D9" w:rsidRPr="006704D9" w:rsidRDefault="006704D9" w:rsidP="006704D9">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6704D9">
        <w:rPr>
          <w:rFonts w:ascii="Times New Roman" w:eastAsia="Calibri" w:hAnsi="Times New Roman" w:cs="Times New Roman"/>
          <w:b/>
          <w:lang w:eastAsia="ar-SA"/>
        </w:rPr>
        <w:t>5.10.</w:t>
      </w:r>
      <w:r w:rsidRPr="006704D9">
        <w:rPr>
          <w:rFonts w:ascii="Times New Roman" w:eastAsia="Calibri" w:hAnsi="Times New Roman" w:cs="Times New Roman"/>
          <w:lang w:eastAsia="ar-SA"/>
        </w:rPr>
        <w:t> </w:t>
      </w:r>
      <w:r w:rsidRPr="006704D9">
        <w:rPr>
          <w:rFonts w:ascii="Times New Roman" w:eastAsia="Calibri" w:hAnsi="Times New Roman" w:cs="Times New Roman"/>
          <w:b/>
          <w:lang w:eastAsia="ar-SA"/>
        </w:rPr>
        <w:t>Порядок информирования заявителя о результатах рассмотрения жалобы.</w:t>
      </w:r>
    </w:p>
    <w:p w:rsidR="006704D9" w:rsidRPr="006704D9" w:rsidRDefault="006704D9" w:rsidP="006704D9">
      <w:pPr>
        <w:suppressAutoHyphens/>
        <w:autoSpaceDE w:val="0"/>
        <w:autoSpaceDN w:val="0"/>
        <w:adjustRightInd w:val="0"/>
        <w:spacing w:after="0" w:line="240" w:lineRule="auto"/>
        <w:ind w:firstLine="567"/>
        <w:jc w:val="both"/>
        <w:outlineLvl w:val="1"/>
        <w:rPr>
          <w:rFonts w:ascii="Times New Roman" w:eastAsia="Calibri" w:hAnsi="Times New Roman" w:cs="Times New Roman"/>
          <w:lang w:eastAsia="ar-SA"/>
        </w:rPr>
      </w:pPr>
      <w:r w:rsidRPr="006704D9">
        <w:rPr>
          <w:rFonts w:ascii="Times New Roman" w:eastAsia="Calibri" w:hAnsi="Times New Roman" w:cs="Times New Roman"/>
          <w:lang w:eastAsia="ar-SA"/>
        </w:rPr>
        <w:t>Не позднее дня, следующего за днем принятия решения, Администрация направляет мотивированный ответ о результатах рассмотрения жалобы  одним из следующих способов по выбору заявителя:</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1) в виде бумажного документа, который заявитель получает непосредственно при личном обращении;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в виде бумажного документа, который направляется  Администрацией заявителю заказным почтовым отправлением с уведомлением о вручении;</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3) в виде электронного документа, который направляется  Администрацией  заявителю с использованием сети «Интернет».</w:t>
      </w:r>
    </w:p>
    <w:p w:rsidR="006704D9" w:rsidRPr="006704D9" w:rsidRDefault="006704D9" w:rsidP="006704D9">
      <w:pPr>
        <w:suppressAutoHyphens/>
        <w:spacing w:after="0" w:line="240" w:lineRule="auto"/>
        <w:ind w:firstLine="567"/>
        <w:jc w:val="both"/>
        <w:rPr>
          <w:rFonts w:ascii="Times New Roman" w:eastAsia="Calibri" w:hAnsi="Times New Roman" w:cs="Times New Roman"/>
          <w:lang w:eastAsia="ar-SA"/>
        </w:rPr>
      </w:pPr>
    </w:p>
    <w:p w:rsidR="006704D9" w:rsidRPr="006704D9" w:rsidRDefault="006704D9" w:rsidP="006704D9">
      <w:pPr>
        <w:tabs>
          <w:tab w:val="left" w:pos="1260"/>
        </w:tabs>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6704D9">
        <w:rPr>
          <w:rFonts w:ascii="Times New Roman" w:eastAsia="Times New Roman" w:hAnsi="Times New Roman" w:cs="Times New Roman"/>
          <w:b/>
          <w:lang w:eastAsia="ru-RU"/>
        </w:rPr>
        <w:t>5.11.</w:t>
      </w:r>
      <w:r w:rsidRPr="006704D9">
        <w:rPr>
          <w:rFonts w:ascii="Times New Roman" w:eastAsia="Times New Roman" w:hAnsi="Times New Roman" w:cs="Times New Roman"/>
          <w:lang w:eastAsia="ru-RU"/>
        </w:rPr>
        <w:t xml:space="preserve"> </w:t>
      </w:r>
      <w:r w:rsidRPr="006704D9">
        <w:rPr>
          <w:rFonts w:ascii="Times New Roman" w:eastAsia="Times New Roman" w:hAnsi="Times New Roman" w:cs="Times New Roman"/>
          <w:b/>
          <w:lang w:eastAsia="ru-RU"/>
        </w:rPr>
        <w:t xml:space="preserve">Порядок обжалования решения по жалобе. </w:t>
      </w:r>
    </w:p>
    <w:p w:rsidR="006704D9" w:rsidRPr="006704D9" w:rsidRDefault="006704D9" w:rsidP="006704D9">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Решение Администрации может быть обжаловано заявителем в   суд. </w:t>
      </w:r>
    </w:p>
    <w:p w:rsidR="006704D9" w:rsidRPr="006704D9" w:rsidRDefault="006704D9" w:rsidP="006704D9">
      <w:pPr>
        <w:suppressAutoHyphens/>
        <w:autoSpaceDE w:val="0"/>
        <w:autoSpaceDN w:val="0"/>
        <w:adjustRightInd w:val="0"/>
        <w:spacing w:after="0" w:line="240" w:lineRule="auto"/>
        <w:ind w:firstLine="567"/>
        <w:jc w:val="both"/>
        <w:rPr>
          <w:rFonts w:ascii="Times New Roman" w:eastAsia="Calibri" w:hAnsi="Times New Roman" w:cs="Times New Roman"/>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b/>
          <w:lang w:eastAsia="ar-SA"/>
        </w:rPr>
        <w:t>5.12. Право  заявителя  на  получение  информации  и  документов, необходимых для обоснования и рассмотрения жалобы.</w:t>
      </w:r>
    </w:p>
    <w:p w:rsidR="006704D9" w:rsidRPr="006704D9" w:rsidRDefault="006704D9" w:rsidP="006704D9">
      <w:pPr>
        <w:suppressAutoHyphens/>
        <w:autoSpaceDE w:val="0"/>
        <w:autoSpaceDN w:val="0"/>
        <w:adjustRightInd w:val="0"/>
        <w:spacing w:after="0" w:line="240" w:lineRule="auto"/>
        <w:ind w:firstLine="567"/>
        <w:jc w:val="both"/>
        <w:outlineLvl w:val="2"/>
        <w:rPr>
          <w:rFonts w:ascii="Times New Roman" w:eastAsia="Calibri" w:hAnsi="Times New Roman" w:cs="Times New Roman"/>
          <w:lang w:eastAsia="ar-SA"/>
        </w:rPr>
      </w:pPr>
      <w:proofErr w:type="gramStart"/>
      <w:r w:rsidRPr="006704D9">
        <w:rPr>
          <w:rFonts w:ascii="Times New Roman" w:eastAsia="Calibri" w:hAnsi="Times New Roman" w:cs="Times New Roman"/>
          <w:lang w:eastAsia="ar-SA"/>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6704D9">
        <w:rPr>
          <w:rFonts w:ascii="Times New Roman" w:eastAsia="Calibri" w:hAnsi="Times New Roman" w:cs="Times New Roman"/>
          <w:lang w:eastAsia="ar-SA"/>
        </w:rPr>
        <w:t xml:space="preserve"> государственную или иную охраняемую федеральным законом тайну.</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b/>
          <w:lang w:eastAsia="ar-SA"/>
        </w:rPr>
      </w:pPr>
      <w:r w:rsidRPr="006704D9">
        <w:rPr>
          <w:rFonts w:ascii="Times New Roman" w:eastAsia="Calibri" w:hAnsi="Times New Roman" w:cs="Times New Roman"/>
          <w:b/>
          <w:lang w:eastAsia="ar-SA"/>
        </w:rPr>
        <w:t>5.13.</w:t>
      </w:r>
      <w:r w:rsidRPr="006704D9">
        <w:rPr>
          <w:rFonts w:ascii="Times New Roman" w:eastAsia="Calibri" w:hAnsi="Times New Roman" w:cs="Times New Roman"/>
          <w:lang w:eastAsia="ar-SA"/>
        </w:rPr>
        <w:t xml:space="preserve"> </w:t>
      </w:r>
      <w:r w:rsidRPr="006704D9">
        <w:rPr>
          <w:rFonts w:ascii="Times New Roman" w:eastAsia="Calibri" w:hAnsi="Times New Roman" w:cs="Times New Roman"/>
          <w:b/>
          <w:lang w:eastAsia="ar-SA"/>
        </w:rPr>
        <w:t>Способы информирования заявителей о порядке подачи и рассмотрения жалобы.</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Информацию о порядке подачи и рассмотрения жалобы можно получить следующими способами:</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1) при личном обращении заявителя в  Администрацию;</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2) по телефонам, указанным в Приложении №1 к   постановлению администрации  Усть-Джегутинского муниципального района от______2014   №_____</w:t>
      </w:r>
    </w:p>
    <w:p w:rsidR="006704D9" w:rsidRPr="006704D9" w:rsidRDefault="006704D9" w:rsidP="006704D9">
      <w:pPr>
        <w:widowControl w:val="0"/>
        <w:suppressAutoHyphens/>
        <w:autoSpaceDE w:val="0"/>
        <w:autoSpaceDN w:val="0"/>
        <w:adjustRightInd w:val="0"/>
        <w:spacing w:after="0" w:line="240" w:lineRule="auto"/>
        <w:ind w:firstLine="567"/>
        <w:jc w:val="both"/>
        <w:rPr>
          <w:rFonts w:ascii="Times New Roman" w:eastAsia="Calibri" w:hAnsi="Times New Roman" w:cs="Times New Roman"/>
          <w:lang w:eastAsia="ar-SA"/>
        </w:rPr>
      </w:pPr>
      <w:r w:rsidRPr="006704D9">
        <w:rPr>
          <w:rFonts w:ascii="Times New Roman" w:eastAsia="Calibri" w:hAnsi="Times New Roman" w:cs="Times New Roman"/>
          <w:lang w:eastAsia="ar-SA"/>
        </w:rPr>
        <w:t>3) в сети «Интернет».</w:t>
      </w:r>
    </w:p>
    <w:p w:rsid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300FB6" w:rsidRPr="006704D9" w:rsidRDefault="00300FB6" w:rsidP="006704D9">
      <w:pPr>
        <w:suppressAutoHyphens/>
        <w:autoSpaceDE w:val="0"/>
        <w:spacing w:after="0" w:line="240" w:lineRule="auto"/>
        <w:ind w:firstLine="540"/>
        <w:jc w:val="both"/>
        <w:rPr>
          <w:rFonts w:ascii="Times New Roman" w:eastAsia="Calibri" w:hAnsi="Times New Roman" w:cs="Times New Roman"/>
          <w:lang w:eastAsia="ar-SA"/>
        </w:rPr>
      </w:pPr>
    </w:p>
    <w:p w:rsidR="006704D9" w:rsidRPr="006704D9" w:rsidRDefault="006704D9" w:rsidP="006704D9">
      <w:pPr>
        <w:suppressAutoHyphens/>
        <w:spacing w:after="0" w:line="240" w:lineRule="auto"/>
        <w:jc w:val="both"/>
        <w:rPr>
          <w:rFonts w:ascii="Times New Roman" w:eastAsia="Calibri" w:hAnsi="Times New Roman" w:cs="Times New Roman"/>
          <w:lang w:eastAsia="ar-SA"/>
        </w:rPr>
      </w:pPr>
    </w:p>
    <w:p w:rsidR="006704D9" w:rsidRPr="006704D9" w:rsidRDefault="006704D9" w:rsidP="006704D9">
      <w:pPr>
        <w:suppressAutoHyphens/>
        <w:spacing w:after="0" w:line="240" w:lineRule="auto"/>
        <w:ind w:left="4820" w:hanging="85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Приложение  №</w:t>
      </w:r>
      <w:r w:rsidR="00572990">
        <w:rPr>
          <w:rFonts w:ascii="Times New Roman" w:eastAsia="Calibri" w:hAnsi="Times New Roman" w:cs="Times New Roman"/>
          <w:lang w:eastAsia="ar-SA"/>
        </w:rPr>
        <w:t>1</w:t>
      </w:r>
      <w:r w:rsidRPr="006704D9">
        <w:rPr>
          <w:rFonts w:ascii="Times New Roman" w:eastAsia="Calibri" w:hAnsi="Times New Roman" w:cs="Times New Roman"/>
          <w:lang w:eastAsia="ar-SA"/>
        </w:rPr>
        <w:t xml:space="preserve">  к  Регламенту  </w:t>
      </w:r>
    </w:p>
    <w:p w:rsidR="006704D9" w:rsidRPr="006704D9" w:rsidRDefault="006704D9" w:rsidP="006704D9">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p>
    <w:p w:rsidR="006704D9" w:rsidRPr="006704D9" w:rsidRDefault="006704D9" w:rsidP="006704D9">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r w:rsidRPr="006704D9">
        <w:rPr>
          <w:rFonts w:ascii="Times New Roman" w:eastAsia="Times New Roman" w:hAnsi="Times New Roman" w:cs="Times New Roman"/>
          <w:b/>
          <w:bCs/>
          <w:lang w:eastAsia="ar-SA"/>
        </w:rPr>
        <w:t xml:space="preserve">Форма заявления о выдаче разрешения  </w:t>
      </w:r>
    </w:p>
    <w:p w:rsidR="006704D9" w:rsidRPr="006704D9" w:rsidRDefault="006704D9" w:rsidP="006704D9">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r w:rsidRPr="006704D9">
        <w:rPr>
          <w:rFonts w:ascii="Times New Roman" w:eastAsia="Times New Roman" w:hAnsi="Times New Roman" w:cs="Times New Roman"/>
          <w:b/>
          <w:bCs/>
          <w:lang w:eastAsia="ar-SA"/>
        </w:rPr>
        <w:t>на расходование денежных средств несовершеннолетнего гражданина</w:t>
      </w:r>
    </w:p>
    <w:p w:rsidR="006704D9" w:rsidRPr="006704D9" w:rsidRDefault="006704D9" w:rsidP="006704D9">
      <w:pPr>
        <w:tabs>
          <w:tab w:val="left" w:pos="0"/>
        </w:tabs>
        <w:suppressAutoHyphens/>
        <w:autoSpaceDE w:val="0"/>
        <w:spacing w:after="0" w:line="240" w:lineRule="auto"/>
        <w:ind w:left="142" w:hanging="142"/>
        <w:jc w:val="center"/>
        <w:rPr>
          <w:rFonts w:ascii="Times New Roman" w:eastAsia="Times New Roman" w:hAnsi="Times New Roman" w:cs="Times New Roman"/>
          <w:b/>
          <w:bCs/>
          <w:lang w:eastAsia="ar-SA"/>
        </w:rPr>
      </w:pPr>
      <w:r w:rsidRPr="006704D9">
        <w:rPr>
          <w:rFonts w:ascii="Times New Roman" w:eastAsia="Times New Roman" w:hAnsi="Times New Roman" w:cs="Times New Roman"/>
          <w:b/>
          <w:bCs/>
          <w:lang w:eastAsia="ar-SA"/>
        </w:rPr>
        <w:t xml:space="preserve">               </w:t>
      </w:r>
    </w:p>
    <w:tbl>
      <w:tblPr>
        <w:tblW w:w="0" w:type="auto"/>
        <w:tblInd w:w="-5" w:type="dxa"/>
        <w:tblLayout w:type="fixed"/>
        <w:tblLook w:val="0000" w:firstRow="0" w:lastRow="0" w:firstColumn="0" w:lastColumn="0" w:noHBand="0" w:noVBand="0"/>
      </w:tblPr>
      <w:tblGrid>
        <w:gridCol w:w="4785"/>
        <w:gridCol w:w="4796"/>
      </w:tblGrid>
      <w:tr w:rsidR="006704D9" w:rsidRPr="006704D9" w:rsidTr="002714E7">
        <w:tc>
          <w:tcPr>
            <w:tcW w:w="4785" w:type="dxa"/>
            <w:tcBorders>
              <w:top w:val="single" w:sz="4" w:space="0" w:color="000000"/>
              <w:left w:val="single" w:sz="4" w:space="0" w:color="000000"/>
              <w:bottom w:val="single" w:sz="4" w:space="0" w:color="000000"/>
            </w:tcBorders>
            <w:shd w:val="clear" w:color="auto" w:fill="auto"/>
          </w:tcPr>
          <w:p w:rsidR="006704D9" w:rsidRPr="006704D9" w:rsidRDefault="006704D9" w:rsidP="006704D9">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Сведения о заявителе:</w:t>
            </w:r>
          </w:p>
          <w:p w:rsidR="006704D9" w:rsidRPr="006704D9" w:rsidRDefault="006704D9" w:rsidP="006704D9">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(Ф.И.О.)</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Документ, удостоверяющий личность</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_________________(вид документа)</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__________________(серия, номер)</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(кем, когда </w:t>
            </w:r>
            <w:proofErr w:type="gramStart"/>
            <w:r w:rsidRPr="006704D9">
              <w:rPr>
                <w:rFonts w:ascii="Times New Roman" w:eastAsia="Calibri" w:hAnsi="Times New Roman" w:cs="Times New Roman"/>
                <w:lang w:eastAsia="ar-SA"/>
              </w:rPr>
              <w:t>выдан</w:t>
            </w:r>
            <w:proofErr w:type="gramEnd"/>
            <w:r w:rsidRPr="006704D9">
              <w:rPr>
                <w:rFonts w:ascii="Times New Roman" w:eastAsia="Calibri" w:hAnsi="Times New Roman" w:cs="Times New Roman"/>
                <w:lang w:eastAsia="ar-SA"/>
              </w:rPr>
              <w:t>)</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Адрес места жительства__________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(с указанием почтового индекса)</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тел.__________________________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эл. почта______________________</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6704D9" w:rsidRPr="006704D9" w:rsidRDefault="006704D9" w:rsidP="006704D9">
            <w:pPr>
              <w:suppressAutoHyphens/>
              <w:autoSpaceDE w:val="0"/>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Главе администрации  городского округа   (муниципального  района)</w:t>
            </w:r>
          </w:p>
          <w:p w:rsidR="006704D9" w:rsidRPr="006704D9" w:rsidRDefault="006704D9" w:rsidP="006704D9">
            <w:pPr>
              <w:pBdr>
                <w:bottom w:val="single" w:sz="8" w:space="1" w:color="000000"/>
              </w:pBdr>
              <w:suppressAutoHyphens/>
              <w:autoSpaceDE w:val="0"/>
              <w:spacing w:after="0" w:line="240" w:lineRule="auto"/>
              <w:jc w:val="both"/>
              <w:rPr>
                <w:rFonts w:ascii="Times New Roman" w:eastAsia="Calibri" w:hAnsi="Times New Roman" w:cs="Times New Roman"/>
                <w:lang w:eastAsia="ar-SA"/>
              </w:rPr>
            </w:pP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(Ф.И.О. должностного лица)</w:t>
            </w:r>
          </w:p>
          <w:p w:rsidR="006704D9" w:rsidRPr="006704D9" w:rsidRDefault="006704D9" w:rsidP="006704D9">
            <w:pPr>
              <w:suppressAutoHyphens/>
              <w:autoSpaceDE w:val="0"/>
              <w:spacing w:after="0" w:line="240" w:lineRule="auto"/>
              <w:jc w:val="both"/>
              <w:rPr>
                <w:rFonts w:ascii="Times New Roman" w:eastAsia="Calibri" w:hAnsi="Times New Roman" w:cs="Times New Roman"/>
                <w:lang w:eastAsia="ar-SA"/>
              </w:rPr>
            </w:pPr>
          </w:p>
        </w:tc>
      </w:tr>
    </w:tbl>
    <w:p w:rsidR="006704D9" w:rsidRPr="006704D9" w:rsidRDefault="006704D9" w:rsidP="006704D9">
      <w:pPr>
        <w:suppressAutoHyphens/>
        <w:autoSpaceDE w:val="0"/>
        <w:spacing w:after="0" w:line="240" w:lineRule="auto"/>
        <w:rPr>
          <w:rFonts w:ascii="Times New Roman" w:eastAsia="Times New Roman" w:hAnsi="Times New Roman" w:cs="Times New Roman"/>
          <w:lang w:eastAsia="ar-SA"/>
        </w:rPr>
      </w:pPr>
    </w:p>
    <w:p w:rsidR="006704D9" w:rsidRPr="006704D9" w:rsidRDefault="006704D9" w:rsidP="006704D9">
      <w:pPr>
        <w:suppressAutoHyphens/>
        <w:autoSpaceDE w:val="0"/>
        <w:spacing w:after="0" w:line="240" w:lineRule="auto"/>
        <w:jc w:val="center"/>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ЗАПРОС (ЗАЯВЛЕНИЕ)</w:t>
      </w:r>
    </w:p>
    <w:p w:rsidR="006704D9" w:rsidRPr="006704D9" w:rsidRDefault="006704D9" w:rsidP="006704D9">
      <w:pPr>
        <w:tabs>
          <w:tab w:val="left" w:pos="2880"/>
        </w:tabs>
        <w:suppressAutoHyphens/>
        <w:spacing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Я,</w:t>
      </w:r>
      <w:r w:rsidRPr="006704D9">
        <w:rPr>
          <w:rFonts w:ascii="Times New Roman" w:eastAsia="Calibri" w:hAnsi="Times New Roman" w:cs="Times New Roman"/>
          <w:bCs/>
          <w:lang w:eastAsia="ar-SA"/>
        </w:rPr>
        <w:t>________________________________________________________________,</w:t>
      </w:r>
    </w:p>
    <w:p w:rsidR="006704D9" w:rsidRPr="006704D9" w:rsidRDefault="006704D9" w:rsidP="006704D9">
      <w:pPr>
        <w:tabs>
          <w:tab w:val="left" w:pos="2880"/>
        </w:tabs>
        <w:suppressAutoHyphens/>
        <w:spacing w:line="240" w:lineRule="auto"/>
        <w:jc w:val="center"/>
        <w:rPr>
          <w:rFonts w:ascii="Times New Roman" w:eastAsia="Calibri" w:hAnsi="Times New Roman" w:cs="Times New Roman"/>
          <w:lang w:eastAsia="ar-SA"/>
        </w:rPr>
      </w:pPr>
      <w:r w:rsidRPr="006704D9">
        <w:rPr>
          <w:rFonts w:ascii="Times New Roman" w:eastAsia="Calibri" w:hAnsi="Times New Roman" w:cs="Times New Roman"/>
          <w:lang w:eastAsia="ar-SA"/>
        </w:rPr>
        <w:t>(фамилия, имя, отчество)</w:t>
      </w:r>
    </w:p>
    <w:p w:rsidR="006704D9" w:rsidRPr="006704D9" w:rsidRDefault="006704D9" w:rsidP="006704D9">
      <w:pPr>
        <w:tabs>
          <w:tab w:val="left" w:pos="2880"/>
        </w:tabs>
        <w:suppressAutoHyphens/>
        <w:spacing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прошу выдать разрешение на снятие со счета несовершеннолетнего</w:t>
      </w:r>
    </w:p>
    <w:p w:rsidR="006704D9" w:rsidRPr="006704D9" w:rsidRDefault="006704D9" w:rsidP="006704D9">
      <w:pPr>
        <w:tabs>
          <w:tab w:val="left" w:pos="2880"/>
        </w:tabs>
        <w:suppressAutoHyphens/>
        <w:spacing w:line="240" w:lineRule="auto"/>
        <w:rPr>
          <w:rFonts w:ascii="Times New Roman" w:eastAsia="Calibri" w:hAnsi="Times New Roman" w:cs="Times New Roman"/>
          <w:bCs/>
          <w:lang w:eastAsia="ar-SA"/>
        </w:rPr>
      </w:pPr>
      <w:r w:rsidRPr="006704D9">
        <w:rPr>
          <w:rFonts w:ascii="Times New Roman" w:eastAsia="Calibri" w:hAnsi="Times New Roman" w:cs="Times New Roman"/>
          <w:lang w:eastAsia="ar-SA"/>
        </w:rPr>
        <w:t>__________________________________________________________________</w:t>
      </w:r>
    </w:p>
    <w:p w:rsidR="006704D9" w:rsidRPr="006704D9" w:rsidRDefault="006704D9" w:rsidP="006704D9">
      <w:pPr>
        <w:tabs>
          <w:tab w:val="left" w:pos="2880"/>
        </w:tabs>
        <w:suppressAutoHyphens/>
        <w:spacing w:line="240" w:lineRule="auto"/>
        <w:jc w:val="center"/>
        <w:rPr>
          <w:rFonts w:ascii="Times New Roman" w:eastAsia="Calibri" w:hAnsi="Times New Roman" w:cs="Times New Roman"/>
          <w:bCs/>
          <w:lang w:eastAsia="ar-SA"/>
        </w:rPr>
      </w:pPr>
      <w:r w:rsidRPr="006704D9">
        <w:rPr>
          <w:rFonts w:ascii="Times New Roman" w:eastAsia="Calibri" w:hAnsi="Times New Roman" w:cs="Times New Roman"/>
          <w:lang w:eastAsia="ar-SA"/>
        </w:rPr>
        <w:t>(фамилия, имя, отчество)</w:t>
      </w:r>
    </w:p>
    <w:p w:rsidR="006704D9" w:rsidRPr="006704D9" w:rsidRDefault="006704D9" w:rsidP="006704D9">
      <w:pPr>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открытого в _______________________________________________________</w:t>
      </w:r>
    </w:p>
    <w:p w:rsidR="006704D9" w:rsidRPr="006704D9" w:rsidRDefault="006704D9" w:rsidP="006704D9">
      <w:pPr>
        <w:suppressAutoHyphens/>
        <w:spacing w:after="0" w:line="240" w:lineRule="auto"/>
        <w:jc w:val="center"/>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(почтовое отделение, наименование банка, иной кредитной организации)</w:t>
      </w:r>
    </w:p>
    <w:p w:rsidR="006704D9" w:rsidRPr="006704D9" w:rsidRDefault="006704D9" w:rsidP="006704D9">
      <w:pPr>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 ________________________________________________________________</w:t>
      </w:r>
    </w:p>
    <w:p w:rsidR="006704D9" w:rsidRPr="006704D9" w:rsidRDefault="006704D9" w:rsidP="006704D9">
      <w:pPr>
        <w:suppressAutoHyphens/>
        <w:spacing w:after="0" w:line="240" w:lineRule="auto"/>
        <w:jc w:val="center"/>
        <w:rPr>
          <w:rFonts w:ascii="Times New Roman" w:eastAsia="Calibri" w:hAnsi="Times New Roman" w:cs="Times New Roman"/>
          <w:lang w:eastAsia="ar-SA"/>
        </w:rPr>
      </w:pPr>
      <w:r w:rsidRPr="006704D9">
        <w:rPr>
          <w:rFonts w:ascii="Times New Roman" w:eastAsia="Calibri" w:hAnsi="Times New Roman" w:cs="Times New Roman"/>
          <w:lang w:eastAsia="ar-SA"/>
        </w:rPr>
        <w:t>(номер счета почтового отделения, подразделения банка, иной кредитной организации)</w:t>
      </w:r>
    </w:p>
    <w:p w:rsidR="006704D9" w:rsidRPr="006704D9" w:rsidRDefault="006704D9" w:rsidP="006704D9">
      <w:pPr>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денежных средств, поступающих в качестве дохода несовершеннолетнего.</w:t>
      </w:r>
    </w:p>
    <w:p w:rsidR="006704D9" w:rsidRPr="006704D9" w:rsidRDefault="006704D9" w:rsidP="006704D9">
      <w:pPr>
        <w:suppressAutoHyphens/>
        <w:spacing w:after="0" w:line="240" w:lineRule="auto"/>
        <w:jc w:val="center"/>
        <w:rPr>
          <w:rFonts w:ascii="Times New Roman" w:eastAsia="Calibri" w:hAnsi="Times New Roman" w:cs="Times New Roman"/>
          <w:lang w:eastAsia="ar-SA"/>
        </w:rPr>
      </w:pPr>
      <w:r w:rsidRPr="006704D9">
        <w:rPr>
          <w:rFonts w:ascii="Times New Roman" w:eastAsia="Calibri" w:hAnsi="Times New Roman" w:cs="Times New Roman"/>
          <w:lang w:eastAsia="ar-SA"/>
        </w:rPr>
        <w:t>(указывается вид дохода: алименты, пенсия, пособия, иные предоставляемые на его содержание социальные выплаты, доходы, причитающиеся несовершеннолетнему от управления его имуществом)</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Документы и (или) информация, необходимые для получения государственной услуги, прилагаются.</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Результат предоставления государственной услуги прошу:</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вручить лично, направить по месту жительства (месту нахождения) в форме документа на бумажном носителе (</w:t>
      </w:r>
      <w:proofErr w:type="gramStart"/>
      <w:r w:rsidRPr="006704D9">
        <w:rPr>
          <w:rFonts w:ascii="Times New Roman" w:eastAsia="Calibri" w:hAnsi="Times New Roman" w:cs="Times New Roman"/>
          <w:lang w:eastAsia="ar-SA"/>
        </w:rPr>
        <w:t>нужное</w:t>
      </w:r>
      <w:proofErr w:type="gramEnd"/>
      <w:r w:rsidRPr="006704D9">
        <w:rPr>
          <w:rFonts w:ascii="Times New Roman" w:eastAsia="Calibri" w:hAnsi="Times New Roman" w:cs="Times New Roman"/>
          <w:lang w:eastAsia="ar-SA"/>
        </w:rPr>
        <w:t xml:space="preserve"> подчеркнуть).</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lang w:eastAsia="ar-SA"/>
        </w:rPr>
      </w:pPr>
      <w:r w:rsidRPr="006704D9">
        <w:rPr>
          <w:rFonts w:ascii="Times New Roman" w:eastAsia="Calibri" w:hAnsi="Times New Roman" w:cs="Times New Roman"/>
          <w:lang w:eastAsia="ar-SA"/>
        </w:rPr>
        <w:t>Решение об отказе в приеме запроса и документов (информации, сведений, данных), необходимых для получения государственной услуги, прошу: вручить лично, направить по месту жительства (месту нахождения) в форме документа на бумажном носителе</w:t>
      </w:r>
      <w:r w:rsidRPr="006704D9">
        <w:rPr>
          <w:rFonts w:ascii="Times New Roman" w:eastAsia="Calibri" w:hAnsi="Times New Roman" w:cs="Times New Roman"/>
          <w:color w:val="FF0000"/>
          <w:lang w:eastAsia="ar-SA"/>
        </w:rPr>
        <w:t xml:space="preserve"> </w:t>
      </w:r>
      <w:r w:rsidRPr="006704D9">
        <w:rPr>
          <w:rFonts w:ascii="Times New Roman" w:eastAsia="Calibri" w:hAnsi="Times New Roman" w:cs="Times New Roman"/>
          <w:lang w:eastAsia="ar-SA"/>
        </w:rPr>
        <w:t>(нужное подчеркнуть).</w:t>
      </w:r>
    </w:p>
    <w:p w:rsidR="006704D9" w:rsidRPr="006704D9" w:rsidRDefault="006704D9" w:rsidP="006704D9">
      <w:pPr>
        <w:suppressAutoHyphens/>
        <w:autoSpaceDE w:val="0"/>
        <w:spacing w:after="0" w:line="240" w:lineRule="auto"/>
        <w:ind w:firstLine="540"/>
        <w:jc w:val="both"/>
        <w:rPr>
          <w:rFonts w:ascii="Times New Roman" w:eastAsia="Calibri" w:hAnsi="Times New Roman" w:cs="Times New Roman"/>
          <w:bCs/>
          <w:lang w:eastAsia="ar-SA"/>
        </w:rPr>
      </w:pPr>
      <w:r w:rsidRPr="006704D9">
        <w:rPr>
          <w:rFonts w:ascii="Times New Roman" w:eastAsia="Calibri" w:hAnsi="Times New Roman" w:cs="Times New Roman"/>
          <w:lang w:eastAsia="ar-SA"/>
        </w:rPr>
        <w:t>Решение об отказе в предоставлении государственной услуги прошу: вручить лично, направить по месту жительства (месту нахождения) в форме документа на бумажном носителе</w:t>
      </w:r>
      <w:r w:rsidRPr="006704D9">
        <w:rPr>
          <w:rFonts w:ascii="Times New Roman" w:eastAsia="Calibri" w:hAnsi="Times New Roman" w:cs="Times New Roman"/>
          <w:color w:val="FF0000"/>
          <w:lang w:eastAsia="ar-SA"/>
        </w:rPr>
        <w:t xml:space="preserve"> </w:t>
      </w:r>
      <w:r w:rsidRPr="006704D9">
        <w:rPr>
          <w:rFonts w:ascii="Times New Roman" w:eastAsia="Calibri" w:hAnsi="Times New Roman" w:cs="Times New Roman"/>
          <w:lang w:eastAsia="ar-SA"/>
        </w:rPr>
        <w:t>(нужное подчеркнуть).</w:t>
      </w:r>
    </w:p>
    <w:p w:rsidR="006704D9" w:rsidRPr="006704D9" w:rsidRDefault="006704D9" w:rsidP="006704D9">
      <w:pPr>
        <w:widowControl w:val="0"/>
        <w:shd w:val="clear" w:color="auto" w:fill="FFFFFF"/>
        <w:tabs>
          <w:tab w:val="left" w:leader="underscore" w:pos="8770"/>
        </w:tabs>
        <w:suppressAutoHyphens/>
        <w:spacing w:after="0" w:line="240" w:lineRule="auto"/>
        <w:rPr>
          <w:rFonts w:ascii="Times New Roman" w:eastAsia="Calibri" w:hAnsi="Times New Roman" w:cs="Times New Roman"/>
          <w:bCs/>
          <w:lang w:eastAsia="ar-SA"/>
        </w:rPr>
      </w:pPr>
    </w:p>
    <w:p w:rsidR="006704D9" w:rsidRPr="006704D9" w:rsidRDefault="006704D9" w:rsidP="006704D9">
      <w:pPr>
        <w:widowControl w:val="0"/>
        <w:shd w:val="clear" w:color="auto" w:fill="FFFFFF"/>
        <w:tabs>
          <w:tab w:val="left" w:leader="underscore" w:pos="8770"/>
        </w:tabs>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bCs/>
          <w:lang w:eastAsia="ar-SA"/>
        </w:rPr>
        <w:t>Я, _______________________________________________________________,</w:t>
      </w:r>
    </w:p>
    <w:p w:rsidR="006704D9" w:rsidRPr="006704D9" w:rsidRDefault="006704D9" w:rsidP="006704D9">
      <w:pPr>
        <w:widowControl w:val="0"/>
        <w:shd w:val="clear" w:color="auto" w:fill="FFFFFF"/>
        <w:suppressAutoHyphens/>
        <w:spacing w:after="0" w:line="240" w:lineRule="auto"/>
        <w:jc w:val="center"/>
        <w:rPr>
          <w:rFonts w:ascii="Times New Roman" w:eastAsia="Calibri" w:hAnsi="Times New Roman" w:cs="Times New Roman"/>
          <w:lang w:eastAsia="ar-SA"/>
        </w:rPr>
      </w:pPr>
      <w:r w:rsidRPr="006704D9">
        <w:rPr>
          <w:rFonts w:ascii="Times New Roman" w:eastAsia="Calibri" w:hAnsi="Times New Roman" w:cs="Times New Roman"/>
          <w:lang w:eastAsia="ar-SA"/>
        </w:rPr>
        <w:t>(фамилия, имя, отчество)</w:t>
      </w:r>
    </w:p>
    <w:p w:rsidR="006704D9" w:rsidRPr="006704D9" w:rsidRDefault="006704D9" w:rsidP="006704D9">
      <w:pPr>
        <w:widowControl w:val="0"/>
        <w:shd w:val="clear" w:color="auto" w:fill="FFFFFF"/>
        <w:suppressAutoHyphens/>
        <w:spacing w:after="0" w:line="240" w:lineRule="auto"/>
        <w:jc w:val="both"/>
        <w:rPr>
          <w:rFonts w:ascii="Times New Roman" w:eastAsia="Calibri" w:hAnsi="Times New Roman" w:cs="Times New Roman"/>
          <w:lang w:eastAsia="ar-SA"/>
        </w:rPr>
      </w:pPr>
      <w:r w:rsidRPr="006704D9">
        <w:rPr>
          <w:rFonts w:ascii="Times New Roman" w:eastAsia="Calibri" w:hAnsi="Times New Roman" w:cs="Times New Roman"/>
          <w:lang w:eastAsia="ar-SA"/>
        </w:rPr>
        <w:t>даю согласие на обработку и использование моих персональных данных, содержащихся в настоящем заявлении и в предоставленных мною документах.</w:t>
      </w:r>
    </w:p>
    <w:p w:rsidR="006704D9" w:rsidRPr="006704D9" w:rsidRDefault="006704D9" w:rsidP="006704D9">
      <w:pPr>
        <w:widowControl w:val="0"/>
        <w:shd w:val="clear" w:color="auto" w:fill="FFFFFF"/>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p>
    <w:tbl>
      <w:tblPr>
        <w:tblW w:w="0" w:type="auto"/>
        <w:tblInd w:w="-5" w:type="dxa"/>
        <w:tblLayout w:type="fixed"/>
        <w:tblLook w:val="0000" w:firstRow="0" w:lastRow="0" w:firstColumn="0" w:lastColumn="0" w:noHBand="0" w:noVBand="0"/>
      </w:tblPr>
      <w:tblGrid>
        <w:gridCol w:w="4785"/>
        <w:gridCol w:w="4796"/>
      </w:tblGrid>
      <w:tr w:rsidR="006704D9" w:rsidRPr="006704D9" w:rsidTr="002714E7">
        <w:tc>
          <w:tcPr>
            <w:tcW w:w="4785" w:type="dxa"/>
            <w:tcBorders>
              <w:top w:val="single" w:sz="4" w:space="0" w:color="000000"/>
              <w:left w:val="single" w:sz="4" w:space="0" w:color="000000"/>
              <w:bottom w:val="single" w:sz="4" w:space="0" w:color="000000"/>
            </w:tcBorders>
            <w:shd w:val="clear" w:color="auto" w:fill="auto"/>
          </w:tcPr>
          <w:p w:rsidR="006704D9" w:rsidRPr="006704D9" w:rsidRDefault="006704D9" w:rsidP="006704D9">
            <w:pPr>
              <w:suppressAutoHyphens/>
              <w:autoSpaceDE w:val="0"/>
              <w:spacing w:after="0" w:line="240" w:lineRule="auto"/>
              <w:rPr>
                <w:rFonts w:ascii="Times New Roman" w:eastAsia="Times New Roman" w:hAnsi="Times New Roman" w:cs="Times New Roman"/>
                <w:lang w:eastAsia="ar-SA"/>
              </w:rPr>
            </w:pPr>
            <w:r w:rsidRPr="006704D9">
              <w:rPr>
                <w:rFonts w:ascii="Times New Roman" w:eastAsia="Times New Roman" w:hAnsi="Times New Roman" w:cs="Times New Roman"/>
                <w:lang w:eastAsia="ar-SA"/>
              </w:rPr>
              <w:t xml:space="preserve">      Подпись</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Дата__________________________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Запрос принят:</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_______________________________</w:t>
            </w:r>
            <w:r w:rsidRPr="006704D9">
              <w:rPr>
                <w:rFonts w:ascii="Times New Roman" w:eastAsia="Calibri" w:hAnsi="Times New Roman" w:cs="Times New Roman"/>
                <w:lang w:eastAsia="ar-SA"/>
              </w:rPr>
              <w:br/>
              <w:t>_______________________________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(Ф.И.О., должность лица, уполномоченного  на прием запроса)</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(подпись)</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Дата__________________________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6704D9" w:rsidRPr="006704D9" w:rsidRDefault="006704D9" w:rsidP="006704D9">
            <w:pPr>
              <w:widowControl w:val="0"/>
              <w:suppressAutoHyphens/>
              <w:snapToGrid w:val="0"/>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(расшифровка подписи)</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_______________________________</w:t>
            </w:r>
          </w:p>
          <w:p w:rsidR="006704D9" w:rsidRPr="006704D9" w:rsidRDefault="006704D9" w:rsidP="006704D9">
            <w:pPr>
              <w:widowControl w:val="0"/>
              <w:suppressAutoHyphens/>
              <w:spacing w:after="0" w:line="240" w:lineRule="auto"/>
              <w:rPr>
                <w:rFonts w:ascii="Times New Roman" w:eastAsia="Calibri" w:hAnsi="Times New Roman" w:cs="Times New Roman"/>
                <w:lang w:eastAsia="ar-SA"/>
              </w:rPr>
            </w:pPr>
            <w:r w:rsidRPr="006704D9">
              <w:rPr>
                <w:rFonts w:ascii="Times New Roman" w:eastAsia="Calibri" w:hAnsi="Times New Roman" w:cs="Times New Roman"/>
                <w:lang w:eastAsia="ar-SA"/>
              </w:rPr>
              <w:t>(расшифровка подписи)</w:t>
            </w:r>
          </w:p>
        </w:tc>
      </w:tr>
    </w:tbl>
    <w:p w:rsidR="006704D9" w:rsidRPr="006704D9" w:rsidRDefault="006704D9" w:rsidP="006704D9">
      <w:pPr>
        <w:suppressAutoHyphens/>
        <w:spacing w:after="0"/>
        <w:rPr>
          <w:rFonts w:ascii="Times New Roman" w:eastAsia="Calibri" w:hAnsi="Times New Roman" w:cs="Times New Roman"/>
          <w:lang w:eastAsia="ar-SA"/>
        </w:rPr>
      </w:pPr>
    </w:p>
    <w:p w:rsidR="006704D9" w:rsidRPr="006704D9" w:rsidRDefault="006704D9" w:rsidP="006704D9">
      <w:pPr>
        <w:suppressAutoHyphens/>
        <w:spacing w:after="0"/>
        <w:rPr>
          <w:rFonts w:ascii="Times New Roman" w:eastAsia="Calibri" w:hAnsi="Times New Roman" w:cs="Times New Roman"/>
          <w:lang w:eastAsia="ar-SA"/>
        </w:rPr>
      </w:pPr>
    </w:p>
    <w:p w:rsidR="006704D9" w:rsidRPr="006704D9" w:rsidRDefault="006704D9" w:rsidP="006704D9">
      <w:pPr>
        <w:suppressAutoHyphens/>
        <w:spacing w:after="0" w:line="240" w:lineRule="auto"/>
        <w:ind w:left="4820" w:hanging="850"/>
        <w:jc w:val="both"/>
        <w:rPr>
          <w:rFonts w:ascii="Times New Roman" w:eastAsia="Calibri" w:hAnsi="Times New Roman" w:cs="Times New Roman"/>
          <w:lang w:eastAsia="ar-SA"/>
        </w:rPr>
      </w:pPr>
      <w:r w:rsidRPr="006704D9">
        <w:rPr>
          <w:rFonts w:ascii="Times New Roman" w:eastAsia="Calibri" w:hAnsi="Times New Roman" w:cs="Times New Roman"/>
          <w:lang w:eastAsia="ar-SA"/>
        </w:rPr>
        <w:t xml:space="preserve">              </w:t>
      </w:r>
    </w:p>
    <w:p w:rsidR="006704D9" w:rsidRPr="006704D9" w:rsidRDefault="006704D9" w:rsidP="006704D9">
      <w:pPr>
        <w:suppressAutoHyphens/>
        <w:spacing w:after="0" w:line="240" w:lineRule="auto"/>
        <w:ind w:left="4820" w:hanging="850"/>
        <w:jc w:val="right"/>
        <w:rPr>
          <w:rFonts w:ascii="Times New Roman" w:eastAsia="Calibri" w:hAnsi="Times New Roman" w:cs="Times New Roman"/>
          <w:lang w:eastAsia="ar-SA"/>
        </w:rPr>
      </w:pPr>
      <w:r w:rsidRPr="006704D9">
        <w:rPr>
          <w:rFonts w:ascii="Times New Roman" w:eastAsia="Calibri" w:hAnsi="Times New Roman" w:cs="Times New Roman"/>
          <w:lang w:eastAsia="ar-SA"/>
        </w:rPr>
        <w:br w:type="page"/>
        <w:t>Приложение   №</w:t>
      </w:r>
      <w:r w:rsidR="00572990">
        <w:rPr>
          <w:rFonts w:ascii="Times New Roman" w:eastAsia="Calibri" w:hAnsi="Times New Roman" w:cs="Times New Roman"/>
          <w:lang w:eastAsia="ar-SA"/>
        </w:rPr>
        <w:t>2</w:t>
      </w:r>
      <w:r w:rsidRPr="006704D9">
        <w:rPr>
          <w:rFonts w:ascii="Times New Roman" w:eastAsia="Calibri" w:hAnsi="Times New Roman" w:cs="Times New Roman"/>
          <w:lang w:eastAsia="ar-SA"/>
        </w:rPr>
        <w:t xml:space="preserve"> к Регламенту  </w:t>
      </w:r>
    </w:p>
    <w:p w:rsidR="006704D9" w:rsidRPr="006704D9" w:rsidRDefault="006704D9" w:rsidP="006704D9">
      <w:pPr>
        <w:tabs>
          <w:tab w:val="left" w:pos="0"/>
          <w:tab w:val="left" w:pos="3960"/>
        </w:tabs>
        <w:suppressAutoHyphens/>
        <w:autoSpaceDE w:val="0"/>
        <w:spacing w:after="0" w:line="240" w:lineRule="auto"/>
        <w:ind w:left="3960"/>
        <w:jc w:val="center"/>
        <w:rPr>
          <w:rFonts w:ascii="Times New Roman" w:eastAsia="Times New Roman" w:hAnsi="Times New Roman" w:cs="Times New Roman"/>
          <w:lang w:eastAsia="ar-SA"/>
        </w:rPr>
      </w:pPr>
    </w:p>
    <w:p w:rsidR="006704D9" w:rsidRPr="006704D9" w:rsidRDefault="006704D9" w:rsidP="006704D9">
      <w:pPr>
        <w:suppressAutoHyphens/>
        <w:jc w:val="center"/>
        <w:rPr>
          <w:rFonts w:ascii="Times New Roman" w:eastAsia="Calibri" w:hAnsi="Times New Roman" w:cs="Times New Roman"/>
          <w:b/>
          <w:lang w:eastAsia="ar-SA"/>
        </w:rPr>
      </w:pPr>
    </w:p>
    <w:p w:rsidR="006704D9" w:rsidRPr="006704D9" w:rsidRDefault="006704D9" w:rsidP="006704D9">
      <w:pPr>
        <w:suppressAutoHyphens/>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 xml:space="preserve">БЛОК - СХЕМА </w:t>
      </w:r>
    </w:p>
    <w:p w:rsidR="006704D9" w:rsidRPr="006704D9" w:rsidRDefault="006704D9" w:rsidP="006704D9">
      <w:pPr>
        <w:suppressAutoHyphens/>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 xml:space="preserve">последовательности действий при  предоставлении </w:t>
      </w:r>
    </w:p>
    <w:p w:rsidR="006704D9" w:rsidRPr="006704D9" w:rsidRDefault="006704D9" w:rsidP="006704D9">
      <w:pPr>
        <w:suppressAutoHyphens/>
        <w:jc w:val="center"/>
        <w:rPr>
          <w:rFonts w:ascii="Times New Roman" w:eastAsia="Calibri" w:hAnsi="Times New Roman" w:cs="Times New Roman"/>
          <w:b/>
          <w:lang w:eastAsia="ar-SA"/>
        </w:rPr>
      </w:pPr>
      <w:r w:rsidRPr="006704D9">
        <w:rPr>
          <w:rFonts w:ascii="Times New Roman" w:eastAsia="Calibri" w:hAnsi="Times New Roman" w:cs="Times New Roman"/>
          <w:b/>
          <w:lang w:eastAsia="ar-SA"/>
        </w:rPr>
        <w:t>государственной услуги</w:t>
      </w:r>
    </w:p>
    <w:p w:rsidR="006704D9" w:rsidRPr="006704D9" w:rsidRDefault="006704D9" w:rsidP="006704D9">
      <w:pPr>
        <w:suppressAutoHyphens/>
        <w:jc w:val="center"/>
        <w:rPr>
          <w:rFonts w:ascii="Times New Roman" w:eastAsia="Calibri" w:hAnsi="Times New Roman" w:cs="Times New Roman"/>
          <w:b/>
          <w:lang w:eastAsia="ar-SA"/>
        </w:rPr>
      </w:pPr>
      <w:r>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58420</wp:posOffset>
                </wp:positionV>
                <wp:extent cx="3086100" cy="575310"/>
                <wp:effectExtent l="13335" t="8255" r="5715" b="698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531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04D9" w:rsidRDefault="006704D9" w:rsidP="006704D9">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6704D9" w:rsidRDefault="006704D9" w:rsidP="006704D9">
                            <w:pPr>
                              <w:jc w:val="center"/>
                            </w:pP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left:0;text-align:left;margin-left:117pt;margin-top:4.6pt;width:243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" strokeweight=".26mm">
                <v:stroke joinstyle="miter" endcap="square"/>
                <v:textbox inset=".55mm,,.55mm">
                  <w:txbxContent>
                    <w:p w:rsidR="006704D9" w:rsidRDefault="006704D9" w:rsidP="006704D9">
                      <w:pPr>
                        <w:jc w:val="center"/>
                        <w:rPr>
                          <w:rFonts w:ascii="Times New Roman" w:eastAsia="Times New Roman" w:hAnsi="Times New Roman"/>
                          <w:sz w:val="24"/>
                          <w:szCs w:val="24"/>
                        </w:rPr>
                      </w:pPr>
                      <w:r>
                        <w:rPr>
                          <w:rFonts w:ascii="Times New Roman" w:eastAsia="Times New Roman" w:hAnsi="Times New Roman"/>
                          <w:sz w:val="24"/>
                          <w:szCs w:val="24"/>
                        </w:rPr>
                        <w:t xml:space="preserve">Прием, регистрация  заявления   </w:t>
                      </w:r>
                    </w:p>
                    <w:p w:rsidR="006704D9" w:rsidRDefault="006704D9" w:rsidP="006704D9">
                      <w:pPr>
                        <w:jc w:val="center"/>
                      </w:pPr>
                    </w:p>
                  </w:txbxContent>
                </v:textbox>
              </v:oval>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1017270</wp:posOffset>
                </wp:positionV>
                <wp:extent cx="3886200" cy="2400300"/>
                <wp:effectExtent l="22860" t="14605" r="15240" b="13970"/>
                <wp:wrapNone/>
                <wp:docPr id="12" name="Блок-схема: решение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00300"/>
                        </a:xfrm>
                        <a:prstGeom prst="flowChartDecision">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04D9" w:rsidRDefault="006704D9" w:rsidP="006704D9">
                            <w:pPr>
                              <w:jc w:val="center"/>
                              <w:rPr>
                                <w:rFonts w:ascii="Times New Roman" w:eastAsia="Times New Roman" w:hAnsi="Times New Roman"/>
                                <w:bCs/>
                              </w:rPr>
                            </w:pPr>
                            <w:r>
                              <w:rPr>
                                <w:rFonts w:ascii="Times New Roman" w:eastAsia="Times New Roman" w:hAnsi="Times New Roman"/>
                              </w:rPr>
                              <w:t>Принятие решения о выдаче разрешения на расходование денежных средств несовершеннолетнего гражданина</w:t>
                            </w:r>
                          </w:p>
                          <w:p w:rsidR="006704D9" w:rsidRDefault="006704D9" w:rsidP="006704D9"/>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2" o:spid="_x0000_s1027" type="#_x0000_t110" style="position:absolute;left:0;text-align:left;margin-left:90pt;margin-top:80.1pt;width:306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" strokeweight=".26mm">
                <v:stroke endcap="square"/>
                <v:textbox inset=".55mm,,.55mm">
                  <w:txbxContent>
                    <w:p w:rsidR="006704D9" w:rsidRDefault="006704D9" w:rsidP="006704D9">
                      <w:pPr>
                        <w:jc w:val="center"/>
                        <w:rPr>
                          <w:rFonts w:ascii="Times New Roman" w:eastAsia="Times New Roman" w:hAnsi="Times New Roman"/>
                          <w:bCs/>
                        </w:rPr>
                      </w:pPr>
                      <w:r>
                        <w:rPr>
                          <w:rFonts w:ascii="Times New Roman" w:eastAsia="Times New Roman" w:hAnsi="Times New Roman"/>
                        </w:rPr>
                        <w:t>Принятие решения о выдаче разрешения на расходование денежных средств несовершеннолетнего гражданина</w:t>
                      </w:r>
                    </w:p>
                    <w:p w:rsidR="006704D9" w:rsidRDefault="006704D9" w:rsidP="006704D9"/>
                  </w:txbxContent>
                </v:textbox>
              </v:shap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3091815</wp:posOffset>
                </wp:positionH>
                <wp:positionV relativeFrom="paragraph">
                  <wp:posOffset>658495</wp:posOffset>
                </wp:positionV>
                <wp:extent cx="0" cy="295910"/>
                <wp:effectExtent l="57150" t="8255" r="57150" b="196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51.85pt" to="243.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" strokeweight=".26mm">
                <v:stroke endarrow="block" joinstyle="miter" endcap="square"/>
              </v:lin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6432" behindDoc="0" locked="0" layoutInCell="1" allowOverlap="1">
                <wp:simplePos x="0" y="0"/>
                <wp:positionH relativeFrom="column">
                  <wp:posOffset>5143500</wp:posOffset>
                </wp:positionH>
                <wp:positionV relativeFrom="paragraph">
                  <wp:posOffset>1742440</wp:posOffset>
                </wp:positionV>
                <wp:extent cx="457200" cy="269240"/>
                <wp:effectExtent l="127635" t="0" r="0" b="86360"/>
                <wp:wrapNone/>
                <wp:docPr id="10" name="Выноска 1 (без границ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04D9" w:rsidRDefault="006704D9" w:rsidP="006704D9">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0" o:spid="_x0000_s1028" type="#_x0000_t41" style="position:absolute;left:0;text-align:left;margin-left:405pt;margin-top:137.2pt;width:36pt;height:2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" adj="-5461,-6114,16199,-6114" strokeweight=".26mm">
                <v:stroke endcap="square"/>
                <v:textbox style="mso-rotate:180" inset=".55mm,,.55mm">
                  <w:txbxContent>
                    <w:p w:rsidR="006704D9" w:rsidRDefault="006704D9" w:rsidP="006704D9">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ДА</w:t>
                      </w:r>
                    </w:p>
                  </w:txbxContent>
                </v:textbox>
              </v:shap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819150</wp:posOffset>
                </wp:positionH>
                <wp:positionV relativeFrom="paragraph">
                  <wp:posOffset>1742440</wp:posOffset>
                </wp:positionV>
                <wp:extent cx="457200" cy="269240"/>
                <wp:effectExtent l="127635" t="0" r="0" b="86360"/>
                <wp:wrapNone/>
                <wp:docPr id="9" name="Выноска 1 (без границ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269240"/>
                        </a:xfrm>
                        <a:prstGeom prst="callout1">
                          <a:avLst>
                            <a:gd name="adj1" fmla="val -28306"/>
                            <a:gd name="adj2" fmla="val 74995"/>
                            <a:gd name="adj3" fmla="val -28306"/>
                            <a:gd name="adj4" fmla="val -25282"/>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04D9" w:rsidRDefault="006704D9" w:rsidP="006704D9">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wps:txbx>
                      <wps:bodyPr rot="1080000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Выноска 1 (без границы) 9" o:spid="_x0000_s1029" type="#_x0000_t41" style="position:absolute;left:0;text-align:left;margin-left:64.5pt;margin-top:137.2pt;width:36pt;height:2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" adj="-5461,-6114,16199,-6114" strokeweight=".26mm">
                <v:stroke endcap="square"/>
                <v:textbox style="mso-rotate:180" inset=".55mm,,.55mm">
                  <w:txbxContent>
                    <w:p w:rsidR="006704D9" w:rsidRDefault="006704D9" w:rsidP="006704D9">
                      <w:pPr>
                        <w:tabs>
                          <w:tab w:val="center" w:pos="4677"/>
                          <w:tab w:val="right" w:pos="9355"/>
                        </w:tabs>
                        <w:rPr>
                          <w:rFonts w:ascii="Times New Roman" w:eastAsia="Times New Roman" w:hAnsi="Times New Roman"/>
                          <w:b/>
                          <w:bCs/>
                          <w:sz w:val="20"/>
                          <w:szCs w:val="24"/>
                        </w:rPr>
                      </w:pPr>
                      <w:r>
                        <w:rPr>
                          <w:rFonts w:ascii="Times New Roman" w:eastAsia="Times New Roman" w:hAnsi="Times New Roman"/>
                          <w:b/>
                          <w:bCs/>
                          <w:sz w:val="20"/>
                          <w:szCs w:val="24"/>
                        </w:rPr>
                        <w:t>НЕТ</w:t>
                      </w:r>
                    </w:p>
                  </w:txbxContent>
                </v:textbox>
              </v:shape>
            </w:pict>
          </mc:Fallback>
        </mc:AlternateContent>
      </w:r>
    </w:p>
    <w:p w:rsidR="006704D9" w:rsidRPr="006704D9" w:rsidRDefault="006704D9" w:rsidP="006704D9">
      <w:pPr>
        <w:suppressAutoHyphens/>
        <w:jc w:val="center"/>
        <w:rPr>
          <w:rFonts w:ascii="Times New Roman" w:eastAsia="Calibri" w:hAnsi="Times New Roman" w:cs="Times New Roman"/>
          <w:b/>
          <w:lang w:eastAsia="ar-SA"/>
        </w:rPr>
      </w:pPr>
    </w:p>
    <w:p w:rsidR="006704D9" w:rsidRPr="006704D9" w:rsidRDefault="006704D9" w:rsidP="006704D9">
      <w:pPr>
        <w:tabs>
          <w:tab w:val="left" w:pos="7380"/>
        </w:tabs>
        <w:suppressAutoHyphens/>
        <w:spacing w:after="120"/>
        <w:rPr>
          <w:rFonts w:ascii="Times New Roman" w:eastAsia="Calibri" w:hAnsi="Times New Roman" w:cs="Times New Roman"/>
          <w:lang w:eastAsia="ar-SA"/>
        </w:rPr>
      </w:pPr>
    </w:p>
    <w:p w:rsidR="006704D9" w:rsidRPr="006704D9" w:rsidRDefault="006704D9" w:rsidP="006704D9">
      <w:pPr>
        <w:suppressAutoHyphens/>
        <w:spacing w:after="12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 w:val="left" w:pos="1710"/>
        </w:tabs>
        <w:suppressAutoHyphens/>
        <w:rPr>
          <w:rFonts w:ascii="Times New Roman" w:eastAsia="Calibri" w:hAnsi="Times New Roman" w:cs="Times New Roman"/>
          <w:b/>
          <w:lang w:eastAsia="ar-SA"/>
        </w:rPr>
      </w:pPr>
    </w:p>
    <w:p w:rsidR="006704D9" w:rsidRPr="006704D9" w:rsidRDefault="006704D9" w:rsidP="006704D9">
      <w:pPr>
        <w:tabs>
          <w:tab w:val="left" w:pos="-540"/>
          <w:tab w:val="left" w:pos="1710"/>
        </w:tabs>
        <w:suppressAutoHyphens/>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r>
        <w:rPr>
          <w:rFonts w:ascii="Times New Roman" w:eastAsia="Calibri" w:hAnsi="Times New Roman" w:cs="Times New Roman"/>
          <w:noProof/>
          <w:lang w:eastAsia="ru-RU"/>
        </w:rPr>
        <mc:AlternateContent>
          <mc:Choice Requires="wps">
            <w:drawing>
              <wp:anchor distT="0" distB="0" distL="114935" distR="114935" simplePos="0" relativeHeight="251661312" behindDoc="0" locked="0" layoutInCell="1" allowOverlap="1">
                <wp:simplePos x="0" y="0"/>
                <wp:positionH relativeFrom="column">
                  <wp:posOffset>-120650</wp:posOffset>
                </wp:positionH>
                <wp:positionV relativeFrom="paragraph">
                  <wp:posOffset>361950</wp:posOffset>
                </wp:positionV>
                <wp:extent cx="1612265" cy="925195"/>
                <wp:effectExtent l="6985" t="11430" r="9525" b="63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6704D9" w:rsidRPr="000C69D1" w:rsidRDefault="006704D9" w:rsidP="006704D9">
                            <w:pPr>
                              <w:jc w:val="center"/>
                              <w:rPr>
                                <w:rFonts w:ascii="Times New Roman" w:hAnsi="Times New Roman"/>
                              </w:rPr>
                            </w:pPr>
                            <w:r w:rsidRPr="000C69D1">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30" type="#_x0000_t202" style="position:absolute;left:0;text-align:left;margin-left:-9.5pt;margin-top:28.5pt;width:126.95pt;height:72.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" strokeweight=".5pt">
                <v:textbox inset="1.8pt,3.85pt,1.8pt,3.85pt">
                  <w:txbxContent>
                    <w:p w:rsidR="006704D9" w:rsidRPr="000C69D1" w:rsidRDefault="006704D9" w:rsidP="006704D9">
                      <w:pPr>
                        <w:jc w:val="center"/>
                        <w:rPr>
                          <w:rFonts w:ascii="Times New Roman" w:hAnsi="Times New Roman"/>
                        </w:rPr>
                      </w:pPr>
                      <w:r w:rsidRPr="000C69D1">
                        <w:rPr>
                          <w:rFonts w:ascii="Times New Roman" w:hAnsi="Times New Roman"/>
                          <w:sz w:val="20"/>
                          <w:szCs w:val="20"/>
                        </w:rPr>
                        <w:t xml:space="preserve">Подготовка мотивированного отказа в предоставлении государственной услуги  при наличии оснований </w:t>
                      </w:r>
                    </w:p>
                  </w:txbxContent>
                </v:textbox>
              </v:shape>
            </w:pict>
          </mc:Fallback>
        </mc:AlternateContent>
      </w:r>
      <w:r>
        <w:rPr>
          <w:rFonts w:ascii="Times New Roman" w:eastAsia="Calibri" w:hAnsi="Times New Roman" w:cs="Times New Roman"/>
          <w:noProof/>
          <w:lang w:eastAsia="ru-RU"/>
        </w:rPr>
        <mc:AlternateContent>
          <mc:Choice Requires="wps">
            <w:drawing>
              <wp:anchor distT="0" distB="0" distL="114935" distR="114935" simplePos="0" relativeHeight="251662336" behindDoc="0" locked="0" layoutInCell="1" allowOverlap="1">
                <wp:simplePos x="0" y="0"/>
                <wp:positionH relativeFrom="column">
                  <wp:posOffset>4565650</wp:posOffset>
                </wp:positionH>
                <wp:positionV relativeFrom="paragraph">
                  <wp:posOffset>351155</wp:posOffset>
                </wp:positionV>
                <wp:extent cx="1612265" cy="1125855"/>
                <wp:effectExtent l="6985" t="10160" r="9525" b="698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6704D9" w:rsidRDefault="006704D9" w:rsidP="006704D9">
                            <w:pPr>
                              <w:jc w:val="center"/>
                            </w:pPr>
                            <w:r w:rsidRPr="000C69D1">
                              <w:rPr>
                                <w:rFonts w:ascii="Times New Roman" w:hAnsi="Times New Roman"/>
                              </w:rPr>
                              <w:t xml:space="preserve">Подготовка </w:t>
                            </w:r>
                            <w:r w:rsidRPr="000C69D1">
                              <w:rPr>
                                <w:rFonts w:ascii="Times New Roman" w:hAnsi="Times New Roman"/>
                                <w:bCs/>
                              </w:rPr>
                              <w:t>разрешения</w:t>
                            </w:r>
                            <w:r w:rsidRPr="000C69D1">
                              <w:rPr>
                                <w:rFonts w:ascii="Times New Roman" w:hAnsi="Times New Roman"/>
                                <w:bCs/>
                                <w:sz w:val="20"/>
                                <w:szCs w:val="20"/>
                              </w:rPr>
                              <w:t xml:space="preserve"> </w:t>
                            </w:r>
                            <w:r w:rsidRPr="000C69D1">
                              <w:rPr>
                                <w:rFonts w:ascii="Times New Roman" w:hAnsi="Times New Roman"/>
                                <w:bCs/>
                              </w:rPr>
                              <w:t>н</w:t>
                            </w:r>
                            <w:r w:rsidRPr="000C69D1">
                              <w:rPr>
                                <w:bCs/>
                              </w:rPr>
                              <w:t>а</w:t>
                            </w:r>
                            <w:r>
                              <w:rPr>
                                <w:bCs/>
                                <w:sz w:val="20"/>
                                <w:szCs w:val="20"/>
                              </w:rPr>
                              <w:t xml:space="preserve"> </w:t>
                            </w:r>
                            <w:r>
                              <w:rPr>
                                <w:rFonts w:ascii="Times New Roman" w:eastAsia="Times New Roman" w:hAnsi="Times New Roman"/>
                              </w:rPr>
                              <w:t>расходование денежных средств несовершеннолетнего гражданина</w:t>
                            </w:r>
                          </w:p>
                          <w:p w:rsidR="006704D9" w:rsidRDefault="006704D9" w:rsidP="006704D9"/>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359.5pt;margin-top:27.65pt;width:126.95pt;height:88.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" strokeweight=".5pt">
                <v:textbox inset="1.8pt,3.85pt,1.8pt,3.85pt">
                  <w:txbxContent>
                    <w:p w:rsidR="006704D9" w:rsidRDefault="006704D9" w:rsidP="006704D9">
                      <w:pPr>
                        <w:jc w:val="center"/>
                      </w:pPr>
                      <w:r w:rsidRPr="000C69D1">
                        <w:rPr>
                          <w:rFonts w:ascii="Times New Roman" w:hAnsi="Times New Roman"/>
                        </w:rPr>
                        <w:t xml:space="preserve">Подготовка </w:t>
                      </w:r>
                      <w:r w:rsidRPr="000C69D1">
                        <w:rPr>
                          <w:rFonts w:ascii="Times New Roman" w:hAnsi="Times New Roman"/>
                          <w:bCs/>
                        </w:rPr>
                        <w:t>разрешения</w:t>
                      </w:r>
                      <w:r w:rsidRPr="000C69D1">
                        <w:rPr>
                          <w:rFonts w:ascii="Times New Roman" w:hAnsi="Times New Roman"/>
                          <w:bCs/>
                          <w:sz w:val="20"/>
                          <w:szCs w:val="20"/>
                        </w:rPr>
                        <w:t xml:space="preserve"> </w:t>
                      </w:r>
                      <w:r w:rsidRPr="000C69D1">
                        <w:rPr>
                          <w:rFonts w:ascii="Times New Roman" w:hAnsi="Times New Roman"/>
                          <w:bCs/>
                        </w:rPr>
                        <w:t>н</w:t>
                      </w:r>
                      <w:r w:rsidRPr="000C69D1">
                        <w:rPr>
                          <w:bCs/>
                        </w:rPr>
                        <w:t>а</w:t>
                      </w:r>
                      <w:r>
                        <w:rPr>
                          <w:bCs/>
                          <w:sz w:val="20"/>
                          <w:szCs w:val="20"/>
                        </w:rPr>
                        <w:t xml:space="preserve"> </w:t>
                      </w:r>
                      <w:r>
                        <w:rPr>
                          <w:rFonts w:ascii="Times New Roman" w:eastAsia="Times New Roman" w:hAnsi="Times New Roman"/>
                        </w:rPr>
                        <w:t>расходование денежных средств несовершеннолетнего гражданина</w:t>
                      </w:r>
                    </w:p>
                    <w:p w:rsidR="006704D9" w:rsidRDefault="006704D9" w:rsidP="006704D9"/>
                  </w:txbxContent>
                </v:textbox>
              </v:shap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691515</wp:posOffset>
                </wp:positionH>
                <wp:positionV relativeFrom="paragraph">
                  <wp:posOffset>20955</wp:posOffset>
                </wp:positionV>
                <wp:extent cx="0" cy="342900"/>
                <wp:effectExtent l="57150" t="13335" r="57150"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65pt" to="54.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" strokeweight=".26mm">
                <v:stroke endarrow="block" joinstyle="miter" endcap="square"/>
              </v:lin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5492115</wp:posOffset>
                </wp:positionH>
                <wp:positionV relativeFrom="paragraph">
                  <wp:posOffset>20955</wp:posOffset>
                </wp:positionV>
                <wp:extent cx="0" cy="342900"/>
                <wp:effectExtent l="57150" t="13335" r="57150" b="1524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1.65pt" to="432.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" strokeweight=".26mm">
                <v:stroke endarrow="block" joinstyle="miter" endcap="square"/>
              </v:line>
            </w:pict>
          </mc:Fallback>
        </mc:AlternateContent>
      </w:r>
      <w:r>
        <w:rPr>
          <w:rFonts w:ascii="Times New Roman" w:eastAsia="Calibri" w:hAnsi="Times New Roman" w:cs="Times New Roman"/>
          <w:noProof/>
          <w:lang w:eastAsia="ru-RU"/>
        </w:rPr>
        <mc:AlternateContent>
          <mc:Choice Requires="wps">
            <w:drawing>
              <wp:anchor distT="0" distB="0" distL="114935" distR="114935" simplePos="0" relativeHeight="251668480" behindDoc="0" locked="0" layoutInCell="1" allowOverlap="1">
                <wp:simplePos x="0" y="0"/>
                <wp:positionH relativeFrom="column">
                  <wp:posOffset>-120650</wp:posOffset>
                </wp:positionH>
                <wp:positionV relativeFrom="paragraph">
                  <wp:posOffset>1525270</wp:posOffset>
                </wp:positionV>
                <wp:extent cx="1612265" cy="925195"/>
                <wp:effectExtent l="6985" t="12700" r="9525" b="50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925195"/>
                        </a:xfrm>
                        <a:prstGeom prst="rect">
                          <a:avLst/>
                        </a:prstGeom>
                        <a:solidFill>
                          <a:srgbClr val="FFFFFF"/>
                        </a:solidFill>
                        <a:ln w="6350">
                          <a:solidFill>
                            <a:srgbClr val="000000"/>
                          </a:solidFill>
                          <a:miter lim="800000"/>
                          <a:headEnd/>
                          <a:tailEnd/>
                        </a:ln>
                      </wps:spPr>
                      <wps:txbx>
                        <w:txbxContent>
                          <w:p w:rsidR="006704D9" w:rsidRPr="000C69D1" w:rsidRDefault="006704D9" w:rsidP="006704D9">
                            <w:pPr>
                              <w:jc w:val="center"/>
                              <w:rPr>
                                <w:rFonts w:ascii="Times New Roman" w:hAnsi="Times New Roman"/>
                              </w:rPr>
                            </w:pPr>
                            <w:r w:rsidRPr="000C69D1">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2" type="#_x0000_t202" style="position:absolute;left:0;text-align:left;margin-left:-9.5pt;margin-top:120.1pt;width:126.95pt;height:72.8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" strokeweight=".5pt">
                <v:textbox inset="1.8pt,3.85pt,1.8pt,3.85pt">
                  <w:txbxContent>
                    <w:p w:rsidR="006704D9" w:rsidRPr="000C69D1" w:rsidRDefault="006704D9" w:rsidP="006704D9">
                      <w:pPr>
                        <w:jc w:val="center"/>
                        <w:rPr>
                          <w:rFonts w:ascii="Times New Roman" w:hAnsi="Times New Roman"/>
                        </w:rPr>
                      </w:pPr>
                      <w:r w:rsidRPr="000C69D1">
                        <w:rPr>
                          <w:rFonts w:ascii="Times New Roman" w:hAnsi="Times New Roman"/>
                          <w:sz w:val="20"/>
                          <w:szCs w:val="20"/>
                        </w:rPr>
                        <w:t xml:space="preserve">Выдача  мотивированного отказа в предоставлении государственной услуги  при наличии оснований </w:t>
                      </w:r>
                    </w:p>
                  </w:txbxContent>
                </v:textbox>
              </v:shap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634365</wp:posOffset>
                </wp:positionH>
                <wp:positionV relativeFrom="paragraph">
                  <wp:posOffset>1262380</wp:posOffset>
                </wp:positionV>
                <wp:extent cx="0" cy="275590"/>
                <wp:effectExtent l="57150" t="6985" r="5715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99.4pt" to="49.9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" strokeweight=".26mm">
                <v:stroke endarrow="block" joinstyle="miter" endcap="square"/>
              </v:line>
            </w:pict>
          </mc:Fallback>
        </mc:AlternateContent>
      </w:r>
      <w:r>
        <w:rPr>
          <w:rFonts w:ascii="Times New Roman" w:eastAsia="Calibri" w:hAnsi="Times New Roman" w:cs="Times New Roman"/>
          <w:noProof/>
          <w:lang w:eastAsia="ru-RU"/>
        </w:rPr>
        <mc:AlternateContent>
          <mc:Choice Requires="wps">
            <w:drawing>
              <wp:anchor distT="0" distB="0" distL="114935" distR="114935" simplePos="0" relativeHeight="251670528" behindDoc="0" locked="0" layoutInCell="1" allowOverlap="1">
                <wp:simplePos x="0" y="0"/>
                <wp:positionH relativeFrom="column">
                  <wp:posOffset>4565650</wp:posOffset>
                </wp:positionH>
                <wp:positionV relativeFrom="paragraph">
                  <wp:posOffset>1624965</wp:posOffset>
                </wp:positionV>
                <wp:extent cx="1612265" cy="1125855"/>
                <wp:effectExtent l="6985" t="7620"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1125855"/>
                        </a:xfrm>
                        <a:prstGeom prst="rect">
                          <a:avLst/>
                        </a:prstGeom>
                        <a:solidFill>
                          <a:srgbClr val="FFFFFF"/>
                        </a:solidFill>
                        <a:ln w="6350">
                          <a:solidFill>
                            <a:srgbClr val="000000"/>
                          </a:solidFill>
                          <a:miter lim="800000"/>
                          <a:headEnd/>
                          <a:tailEnd/>
                        </a:ln>
                      </wps:spPr>
                      <wps:txbx>
                        <w:txbxContent>
                          <w:p w:rsidR="006704D9" w:rsidRDefault="006704D9" w:rsidP="006704D9">
                            <w:pPr>
                              <w:jc w:val="center"/>
                            </w:pPr>
                            <w:r w:rsidRPr="000C69D1">
                              <w:rPr>
                                <w:rFonts w:ascii="Times New Roman" w:hAnsi="Times New Roman"/>
                              </w:rPr>
                              <w:t xml:space="preserve">Выдача </w:t>
                            </w:r>
                            <w:r w:rsidRPr="000C69D1">
                              <w:rPr>
                                <w:rFonts w:ascii="Times New Roman" w:hAnsi="Times New Roman"/>
                                <w:bCs/>
                              </w:rPr>
                              <w:t>разрешения на</w:t>
                            </w:r>
                            <w:r>
                              <w:rPr>
                                <w:bCs/>
                                <w:sz w:val="20"/>
                                <w:szCs w:val="20"/>
                              </w:rPr>
                              <w:t xml:space="preserve"> </w:t>
                            </w:r>
                            <w:r>
                              <w:rPr>
                                <w:rFonts w:ascii="Times New Roman" w:eastAsia="Times New Roman" w:hAnsi="Times New Roman"/>
                              </w:rPr>
                              <w:t>расходование денежных средств несовершеннолетнего гражданина</w:t>
                            </w:r>
                          </w:p>
                        </w:txbxContent>
                      </wps:txbx>
                      <wps:bodyPr rot="0" vert="horz" wrap="square" lIns="22860" tIns="48895" rIns="22860"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3" type="#_x0000_t202" style="position:absolute;left:0;text-align:left;margin-left:359.5pt;margin-top:127.95pt;width:126.95pt;height:88.6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" strokeweight=".5pt">
                <v:textbox inset="1.8pt,3.85pt,1.8pt,3.85pt">
                  <w:txbxContent>
                    <w:p w:rsidR="006704D9" w:rsidRDefault="006704D9" w:rsidP="006704D9">
                      <w:pPr>
                        <w:jc w:val="center"/>
                      </w:pPr>
                      <w:r w:rsidRPr="000C69D1">
                        <w:rPr>
                          <w:rFonts w:ascii="Times New Roman" w:hAnsi="Times New Roman"/>
                        </w:rPr>
                        <w:t xml:space="preserve">Выдача </w:t>
                      </w:r>
                      <w:r w:rsidRPr="000C69D1">
                        <w:rPr>
                          <w:rFonts w:ascii="Times New Roman" w:hAnsi="Times New Roman"/>
                          <w:bCs/>
                        </w:rPr>
                        <w:t>разрешения на</w:t>
                      </w:r>
                      <w:r>
                        <w:rPr>
                          <w:bCs/>
                          <w:sz w:val="20"/>
                          <w:szCs w:val="20"/>
                        </w:rPr>
                        <w:t xml:space="preserve"> </w:t>
                      </w:r>
                      <w:r>
                        <w:rPr>
                          <w:rFonts w:ascii="Times New Roman" w:eastAsia="Times New Roman" w:hAnsi="Times New Roman"/>
                        </w:rPr>
                        <w:t>расходование денежных средств несовершеннолетнего гражданина</w:t>
                      </w:r>
                    </w:p>
                  </w:txbxContent>
                </v:textbox>
              </v:shape>
            </w:pict>
          </mc:Fallback>
        </mc:AlternateContent>
      </w:r>
      <w:r>
        <w:rPr>
          <w:rFonts w:ascii="Times New Roman" w:eastAsia="Calibri"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5330190</wp:posOffset>
                </wp:positionH>
                <wp:positionV relativeFrom="paragraph">
                  <wp:posOffset>1443990</wp:posOffset>
                </wp:positionV>
                <wp:extent cx="0" cy="190500"/>
                <wp:effectExtent l="57150" t="7620" r="5715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7pt,113.7pt" to="419.7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" strokeweight=".26mm">
                <v:stroke endarrow="block" joinstyle="miter" endcap="square"/>
              </v:line>
            </w:pict>
          </mc:Fallback>
        </mc:AlternateContent>
      </w: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Times New Roman" w:eastAsia="Calibri" w:hAnsi="Times New Roman" w:cs="Times New Roman"/>
          <w:b/>
          <w:lang w:eastAsia="ar-SA"/>
        </w:rPr>
      </w:pPr>
    </w:p>
    <w:p w:rsidR="006704D9" w:rsidRPr="006704D9" w:rsidRDefault="006704D9" w:rsidP="006704D9">
      <w:pPr>
        <w:tabs>
          <w:tab w:val="left" w:pos="-540"/>
        </w:tabs>
        <w:suppressAutoHyphens/>
        <w:ind w:left="-540"/>
        <w:rPr>
          <w:rFonts w:ascii="Calibri" w:eastAsia="Calibri" w:hAnsi="Calibri" w:cs="Times New Roman"/>
          <w:b/>
          <w:sz w:val="20"/>
          <w:szCs w:val="28"/>
          <w:lang w:eastAsia="ar-SA"/>
        </w:rPr>
      </w:pPr>
    </w:p>
    <w:p w:rsidR="006704D9" w:rsidRDefault="006704D9"/>
    <w:sectPr w:rsidR="006704D9" w:rsidSect="00300FB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F9"/>
    <w:rsid w:val="00035F87"/>
    <w:rsid w:val="00300FB6"/>
    <w:rsid w:val="003B7F76"/>
    <w:rsid w:val="003E471F"/>
    <w:rsid w:val="00572990"/>
    <w:rsid w:val="005F13B0"/>
    <w:rsid w:val="006704D9"/>
    <w:rsid w:val="00992A59"/>
    <w:rsid w:val="009F3CF9"/>
    <w:rsid w:val="00A36BF5"/>
    <w:rsid w:val="00BE7F61"/>
    <w:rsid w:val="00C57F28"/>
    <w:rsid w:val="00CE5BAB"/>
    <w:rsid w:val="00EC7A12"/>
    <w:rsid w:val="00F3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04D9"/>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4D9"/>
    <w:rPr>
      <w:rFonts w:ascii="Times New Roman" w:eastAsia="Times New Roman" w:hAnsi="Times New Roman" w:cs="Times New Roman"/>
      <w:sz w:val="28"/>
      <w:szCs w:val="24"/>
      <w:lang w:eastAsia="ru-RU"/>
    </w:rPr>
  </w:style>
  <w:style w:type="numbering" w:customStyle="1" w:styleId="11">
    <w:name w:val="Нет списка1"/>
    <w:next w:val="a2"/>
    <w:semiHidden/>
    <w:rsid w:val="006704D9"/>
  </w:style>
  <w:style w:type="character" w:customStyle="1" w:styleId="WW8Num1z0">
    <w:name w:val="WW8Num1z0"/>
    <w:rsid w:val="006704D9"/>
    <w:rPr>
      <w:rFonts w:ascii="Times New Roman" w:eastAsia="Times New Roman" w:hAnsi="Times New Roman" w:cs="Times New Roman"/>
      <w:lang w:val="ru-RU"/>
    </w:rPr>
  </w:style>
  <w:style w:type="character" w:customStyle="1" w:styleId="WW8Num1z1">
    <w:name w:val="WW8Num1z1"/>
    <w:rsid w:val="006704D9"/>
    <w:rPr>
      <w:rFonts w:ascii="Courier New" w:hAnsi="Courier New" w:cs="Courier New"/>
    </w:rPr>
  </w:style>
  <w:style w:type="character" w:customStyle="1" w:styleId="WW8Num1z2">
    <w:name w:val="WW8Num1z2"/>
    <w:rsid w:val="006704D9"/>
    <w:rPr>
      <w:rFonts w:ascii="Wingdings" w:hAnsi="Wingdings" w:cs="Wingdings"/>
    </w:rPr>
  </w:style>
  <w:style w:type="character" w:customStyle="1" w:styleId="WW8Num1z3">
    <w:name w:val="WW8Num1z3"/>
    <w:rsid w:val="006704D9"/>
    <w:rPr>
      <w:rFonts w:ascii="Symbol" w:hAnsi="Symbol" w:cs="Symbol"/>
    </w:rPr>
  </w:style>
  <w:style w:type="character" w:customStyle="1" w:styleId="12">
    <w:name w:val="Основной шрифт абзаца1"/>
    <w:rsid w:val="006704D9"/>
  </w:style>
  <w:style w:type="character" w:customStyle="1" w:styleId="a3">
    <w:name w:val="Основной текст с отступом Знак"/>
    <w:rsid w:val="006704D9"/>
    <w:rPr>
      <w:rFonts w:ascii="Arial" w:eastAsia="Times New Roman" w:hAnsi="Arial" w:cs="Arial"/>
      <w:sz w:val="28"/>
    </w:rPr>
  </w:style>
  <w:style w:type="character" w:customStyle="1" w:styleId="a4">
    <w:name w:val="Верхний колонтитул Знак"/>
    <w:rsid w:val="006704D9"/>
    <w:rPr>
      <w:sz w:val="22"/>
      <w:szCs w:val="22"/>
    </w:rPr>
  </w:style>
  <w:style w:type="character" w:customStyle="1" w:styleId="a5">
    <w:name w:val="Нижний колонтитул Знак"/>
    <w:rsid w:val="006704D9"/>
    <w:rPr>
      <w:sz w:val="22"/>
      <w:szCs w:val="22"/>
    </w:rPr>
  </w:style>
  <w:style w:type="character" w:styleId="a6">
    <w:name w:val="Hyperlink"/>
    <w:rsid w:val="006704D9"/>
    <w:rPr>
      <w:color w:val="000080"/>
      <w:u w:val="single"/>
    </w:rPr>
  </w:style>
  <w:style w:type="paragraph" w:customStyle="1" w:styleId="a7">
    <w:name w:val="Заголовок"/>
    <w:basedOn w:val="a"/>
    <w:next w:val="a8"/>
    <w:rsid w:val="006704D9"/>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6704D9"/>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6704D9"/>
    <w:rPr>
      <w:rFonts w:ascii="Calibri" w:eastAsia="Calibri" w:hAnsi="Calibri" w:cs="Times New Roman"/>
      <w:lang w:eastAsia="ar-SA"/>
    </w:rPr>
  </w:style>
  <w:style w:type="paragraph" w:styleId="aa">
    <w:name w:val="List"/>
    <w:basedOn w:val="a8"/>
    <w:rsid w:val="006704D9"/>
    <w:rPr>
      <w:rFonts w:cs="Mangal"/>
    </w:rPr>
  </w:style>
  <w:style w:type="paragraph" w:customStyle="1" w:styleId="13">
    <w:name w:val="Название1"/>
    <w:basedOn w:val="a"/>
    <w:rsid w:val="006704D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6704D9"/>
    <w:pPr>
      <w:suppressLineNumbers/>
      <w:suppressAutoHyphens/>
    </w:pPr>
    <w:rPr>
      <w:rFonts w:ascii="Calibri" w:eastAsia="Calibri" w:hAnsi="Calibri" w:cs="Mangal"/>
      <w:lang w:eastAsia="ar-SA"/>
    </w:rPr>
  </w:style>
  <w:style w:type="paragraph" w:customStyle="1" w:styleId="ConsPlusNonformat">
    <w:name w:val="ConsPlusNonformat"/>
    <w:rsid w:val="006704D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704D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6704D9"/>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6704D9"/>
    <w:rPr>
      <w:rFonts w:ascii="Arial" w:eastAsia="Times New Roman" w:hAnsi="Arial" w:cs="Arial"/>
      <w:sz w:val="28"/>
      <w:szCs w:val="20"/>
      <w:lang w:eastAsia="ar-SA"/>
    </w:rPr>
  </w:style>
  <w:style w:type="paragraph" w:styleId="ac">
    <w:name w:val="header"/>
    <w:basedOn w:val="a"/>
    <w:link w:val="16"/>
    <w:rsid w:val="006704D9"/>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6704D9"/>
    <w:rPr>
      <w:rFonts w:ascii="Calibri" w:eastAsia="Calibri" w:hAnsi="Calibri" w:cs="Times New Roman"/>
      <w:lang w:eastAsia="ar-SA"/>
    </w:rPr>
  </w:style>
  <w:style w:type="paragraph" w:styleId="ad">
    <w:name w:val="footer"/>
    <w:basedOn w:val="a"/>
    <w:link w:val="17"/>
    <w:rsid w:val="006704D9"/>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6704D9"/>
    <w:rPr>
      <w:rFonts w:ascii="Calibri" w:eastAsia="Calibri" w:hAnsi="Calibri" w:cs="Times New Roman"/>
      <w:lang w:eastAsia="ar-SA"/>
    </w:rPr>
  </w:style>
  <w:style w:type="paragraph" w:customStyle="1" w:styleId="ae">
    <w:name w:val="Содержимое таблицы"/>
    <w:basedOn w:val="a"/>
    <w:rsid w:val="006704D9"/>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6704D9"/>
    <w:pPr>
      <w:jc w:val="center"/>
    </w:pPr>
    <w:rPr>
      <w:b/>
      <w:bCs/>
    </w:rPr>
  </w:style>
  <w:style w:type="paragraph" w:customStyle="1" w:styleId="18">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6704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6704D9"/>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6704D9"/>
    <w:rPr>
      <w:rFonts w:ascii="Calibri" w:eastAsia="Calibri" w:hAnsi="Calibri" w:cs="Times New Roman"/>
      <w:lang w:eastAsia="ar-SA"/>
    </w:rPr>
  </w:style>
  <w:style w:type="paragraph" w:customStyle="1" w:styleId="ConsNormal">
    <w:name w:val="ConsNormal"/>
    <w:rsid w:val="006704D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6704D9"/>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6704D9"/>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6704D9"/>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6704D9"/>
    <w:rPr>
      <w:rFonts w:ascii="Arial" w:hAnsi="Arial" w:cs="Arial"/>
      <w:lang w:val="ru-RU" w:eastAsia="ar-SA" w:bidi="ar-SA"/>
    </w:rPr>
  </w:style>
  <w:style w:type="paragraph" w:customStyle="1" w:styleId="ConsTitle">
    <w:name w:val="ConsTitle"/>
    <w:rsid w:val="006704D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6704D9"/>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6704D9"/>
  </w:style>
  <w:style w:type="paragraph" w:customStyle="1" w:styleId="19">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6704D9"/>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Subtitle"/>
    <w:basedOn w:val="a"/>
    <w:next w:val="a"/>
    <w:link w:val="af4"/>
    <w:qFormat/>
    <w:rsid w:val="006704D9"/>
    <w:pPr>
      <w:spacing w:before="100" w:after="60" w:line="240" w:lineRule="auto"/>
      <w:jc w:val="center"/>
      <w:outlineLvl w:val="1"/>
    </w:pPr>
    <w:rPr>
      <w:rFonts w:ascii="Cambria" w:eastAsia="Calibri" w:hAnsi="Cambria" w:cs="Times New Roman"/>
      <w:sz w:val="24"/>
      <w:szCs w:val="20"/>
      <w:lang w:eastAsia="ru-RU"/>
    </w:rPr>
  </w:style>
  <w:style w:type="character" w:customStyle="1" w:styleId="af4">
    <w:name w:val="Подзаголовок Знак"/>
    <w:basedOn w:val="a0"/>
    <w:link w:val="af3"/>
    <w:rsid w:val="006704D9"/>
    <w:rPr>
      <w:rFonts w:ascii="Cambria" w:eastAsia="Calibri" w:hAnsi="Cambria" w:cs="Times New Roman"/>
      <w:sz w:val="24"/>
      <w:szCs w:val="20"/>
      <w:lang w:eastAsia="ru-RU"/>
    </w:rPr>
  </w:style>
  <w:style w:type="paragraph" w:customStyle="1" w:styleId="1a">
    <w:name w:val="Текст1"/>
    <w:basedOn w:val="a"/>
    <w:rsid w:val="006704D9"/>
    <w:pPr>
      <w:suppressAutoHyphens/>
      <w:spacing w:after="0" w:line="240" w:lineRule="auto"/>
    </w:pPr>
    <w:rPr>
      <w:rFonts w:ascii="Courier New" w:eastAsia="Times New Roman" w:hAnsi="Courier New" w:cs="Courier New"/>
      <w:sz w:val="20"/>
      <w:szCs w:val="20"/>
      <w:lang w:eastAsia="ar-SA"/>
    </w:rPr>
  </w:style>
  <w:style w:type="paragraph" w:customStyle="1" w:styleId="af5">
    <w:name w:val="МУ Обычный стиль"/>
    <w:basedOn w:val="a"/>
    <w:autoRedefine/>
    <w:rsid w:val="006704D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6">
    <w:name w:val="Balloon Text"/>
    <w:basedOn w:val="a"/>
    <w:link w:val="af7"/>
    <w:rsid w:val="006704D9"/>
    <w:pPr>
      <w:suppressAutoHyphens/>
      <w:spacing w:after="0" w:line="240" w:lineRule="auto"/>
    </w:pPr>
    <w:rPr>
      <w:rFonts w:ascii="Tahoma" w:eastAsia="Calibri" w:hAnsi="Tahoma" w:cs="Tahoma"/>
      <w:sz w:val="16"/>
      <w:szCs w:val="16"/>
      <w:lang w:eastAsia="ar-SA"/>
    </w:rPr>
  </w:style>
  <w:style w:type="character" w:customStyle="1" w:styleId="af7">
    <w:name w:val="Текст выноски Знак"/>
    <w:basedOn w:val="a0"/>
    <w:link w:val="af6"/>
    <w:rsid w:val="006704D9"/>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04D9"/>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04D9"/>
    <w:rPr>
      <w:rFonts w:ascii="Times New Roman" w:eastAsia="Times New Roman" w:hAnsi="Times New Roman" w:cs="Times New Roman"/>
      <w:sz w:val="28"/>
      <w:szCs w:val="24"/>
      <w:lang w:eastAsia="ru-RU"/>
    </w:rPr>
  </w:style>
  <w:style w:type="numbering" w:customStyle="1" w:styleId="11">
    <w:name w:val="Нет списка1"/>
    <w:next w:val="a2"/>
    <w:semiHidden/>
    <w:rsid w:val="006704D9"/>
  </w:style>
  <w:style w:type="character" w:customStyle="1" w:styleId="WW8Num1z0">
    <w:name w:val="WW8Num1z0"/>
    <w:rsid w:val="006704D9"/>
    <w:rPr>
      <w:rFonts w:ascii="Times New Roman" w:eastAsia="Times New Roman" w:hAnsi="Times New Roman" w:cs="Times New Roman"/>
      <w:lang w:val="ru-RU"/>
    </w:rPr>
  </w:style>
  <w:style w:type="character" w:customStyle="1" w:styleId="WW8Num1z1">
    <w:name w:val="WW8Num1z1"/>
    <w:rsid w:val="006704D9"/>
    <w:rPr>
      <w:rFonts w:ascii="Courier New" w:hAnsi="Courier New" w:cs="Courier New"/>
    </w:rPr>
  </w:style>
  <w:style w:type="character" w:customStyle="1" w:styleId="WW8Num1z2">
    <w:name w:val="WW8Num1z2"/>
    <w:rsid w:val="006704D9"/>
    <w:rPr>
      <w:rFonts w:ascii="Wingdings" w:hAnsi="Wingdings" w:cs="Wingdings"/>
    </w:rPr>
  </w:style>
  <w:style w:type="character" w:customStyle="1" w:styleId="WW8Num1z3">
    <w:name w:val="WW8Num1z3"/>
    <w:rsid w:val="006704D9"/>
    <w:rPr>
      <w:rFonts w:ascii="Symbol" w:hAnsi="Symbol" w:cs="Symbol"/>
    </w:rPr>
  </w:style>
  <w:style w:type="character" w:customStyle="1" w:styleId="12">
    <w:name w:val="Основной шрифт абзаца1"/>
    <w:rsid w:val="006704D9"/>
  </w:style>
  <w:style w:type="character" w:customStyle="1" w:styleId="a3">
    <w:name w:val="Основной текст с отступом Знак"/>
    <w:rsid w:val="006704D9"/>
    <w:rPr>
      <w:rFonts w:ascii="Arial" w:eastAsia="Times New Roman" w:hAnsi="Arial" w:cs="Arial"/>
      <w:sz w:val="28"/>
    </w:rPr>
  </w:style>
  <w:style w:type="character" w:customStyle="1" w:styleId="a4">
    <w:name w:val="Верхний колонтитул Знак"/>
    <w:rsid w:val="006704D9"/>
    <w:rPr>
      <w:sz w:val="22"/>
      <w:szCs w:val="22"/>
    </w:rPr>
  </w:style>
  <w:style w:type="character" w:customStyle="1" w:styleId="a5">
    <w:name w:val="Нижний колонтитул Знак"/>
    <w:rsid w:val="006704D9"/>
    <w:rPr>
      <w:sz w:val="22"/>
      <w:szCs w:val="22"/>
    </w:rPr>
  </w:style>
  <w:style w:type="character" w:styleId="a6">
    <w:name w:val="Hyperlink"/>
    <w:rsid w:val="006704D9"/>
    <w:rPr>
      <w:color w:val="000080"/>
      <w:u w:val="single"/>
    </w:rPr>
  </w:style>
  <w:style w:type="paragraph" w:customStyle="1" w:styleId="a7">
    <w:name w:val="Заголовок"/>
    <w:basedOn w:val="a"/>
    <w:next w:val="a8"/>
    <w:rsid w:val="006704D9"/>
    <w:pPr>
      <w:keepNext/>
      <w:suppressAutoHyphens/>
      <w:spacing w:before="240" w:after="120"/>
    </w:pPr>
    <w:rPr>
      <w:rFonts w:ascii="Arial" w:eastAsia="Microsoft YaHei" w:hAnsi="Arial" w:cs="Mangal"/>
      <w:sz w:val="28"/>
      <w:szCs w:val="28"/>
      <w:lang w:eastAsia="ar-SA"/>
    </w:rPr>
  </w:style>
  <w:style w:type="paragraph" w:styleId="a8">
    <w:name w:val="Body Text"/>
    <w:basedOn w:val="a"/>
    <w:link w:val="a9"/>
    <w:rsid w:val="006704D9"/>
    <w:pPr>
      <w:suppressAutoHyphens/>
      <w:spacing w:after="120"/>
    </w:pPr>
    <w:rPr>
      <w:rFonts w:ascii="Calibri" w:eastAsia="Calibri" w:hAnsi="Calibri" w:cs="Times New Roman"/>
      <w:lang w:eastAsia="ar-SA"/>
    </w:rPr>
  </w:style>
  <w:style w:type="character" w:customStyle="1" w:styleId="a9">
    <w:name w:val="Основной текст Знак"/>
    <w:basedOn w:val="a0"/>
    <w:link w:val="a8"/>
    <w:rsid w:val="006704D9"/>
    <w:rPr>
      <w:rFonts w:ascii="Calibri" w:eastAsia="Calibri" w:hAnsi="Calibri" w:cs="Times New Roman"/>
      <w:lang w:eastAsia="ar-SA"/>
    </w:rPr>
  </w:style>
  <w:style w:type="paragraph" w:styleId="aa">
    <w:name w:val="List"/>
    <w:basedOn w:val="a8"/>
    <w:rsid w:val="006704D9"/>
    <w:rPr>
      <w:rFonts w:cs="Mangal"/>
    </w:rPr>
  </w:style>
  <w:style w:type="paragraph" w:customStyle="1" w:styleId="13">
    <w:name w:val="Название1"/>
    <w:basedOn w:val="a"/>
    <w:rsid w:val="006704D9"/>
    <w:pPr>
      <w:suppressLineNumbers/>
      <w:suppressAutoHyphens/>
      <w:spacing w:before="120" w:after="120"/>
    </w:pPr>
    <w:rPr>
      <w:rFonts w:ascii="Calibri" w:eastAsia="Calibri" w:hAnsi="Calibri" w:cs="Mangal"/>
      <w:i/>
      <w:iCs/>
      <w:sz w:val="24"/>
      <w:szCs w:val="24"/>
      <w:lang w:eastAsia="ar-SA"/>
    </w:rPr>
  </w:style>
  <w:style w:type="paragraph" w:customStyle="1" w:styleId="14">
    <w:name w:val="Указатель1"/>
    <w:basedOn w:val="a"/>
    <w:rsid w:val="006704D9"/>
    <w:pPr>
      <w:suppressLineNumbers/>
      <w:suppressAutoHyphens/>
    </w:pPr>
    <w:rPr>
      <w:rFonts w:ascii="Calibri" w:eastAsia="Calibri" w:hAnsi="Calibri" w:cs="Mangal"/>
      <w:lang w:eastAsia="ar-SA"/>
    </w:rPr>
  </w:style>
  <w:style w:type="paragraph" w:customStyle="1" w:styleId="ConsPlusNonformat">
    <w:name w:val="ConsPlusNonformat"/>
    <w:rsid w:val="006704D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704D9"/>
    <w:pPr>
      <w:widowControl w:val="0"/>
      <w:suppressAutoHyphens/>
      <w:autoSpaceDE w:val="0"/>
      <w:spacing w:after="0" w:line="240" w:lineRule="auto"/>
    </w:pPr>
    <w:rPr>
      <w:rFonts w:ascii="Calibri" w:eastAsia="Times New Roman" w:hAnsi="Calibri" w:cs="Calibri"/>
      <w:b/>
      <w:bCs/>
      <w:lang w:eastAsia="ar-SA"/>
    </w:rPr>
  </w:style>
  <w:style w:type="paragraph" w:styleId="ab">
    <w:name w:val="Body Text Indent"/>
    <w:basedOn w:val="a"/>
    <w:link w:val="15"/>
    <w:rsid w:val="006704D9"/>
    <w:pPr>
      <w:suppressAutoHyphens/>
      <w:spacing w:after="0" w:line="240" w:lineRule="auto"/>
      <w:ind w:firstLine="720"/>
      <w:jc w:val="both"/>
    </w:pPr>
    <w:rPr>
      <w:rFonts w:ascii="Arial" w:eastAsia="Times New Roman" w:hAnsi="Arial" w:cs="Arial"/>
      <w:sz w:val="28"/>
      <w:szCs w:val="20"/>
      <w:lang w:eastAsia="ar-SA"/>
    </w:rPr>
  </w:style>
  <w:style w:type="character" w:customStyle="1" w:styleId="15">
    <w:name w:val="Основной текст с отступом Знак1"/>
    <w:basedOn w:val="a0"/>
    <w:link w:val="ab"/>
    <w:rsid w:val="006704D9"/>
    <w:rPr>
      <w:rFonts w:ascii="Arial" w:eastAsia="Times New Roman" w:hAnsi="Arial" w:cs="Arial"/>
      <w:sz w:val="28"/>
      <w:szCs w:val="20"/>
      <w:lang w:eastAsia="ar-SA"/>
    </w:rPr>
  </w:style>
  <w:style w:type="paragraph" w:styleId="ac">
    <w:name w:val="header"/>
    <w:basedOn w:val="a"/>
    <w:link w:val="16"/>
    <w:rsid w:val="006704D9"/>
    <w:pPr>
      <w:tabs>
        <w:tab w:val="center" w:pos="4677"/>
        <w:tab w:val="right" w:pos="9355"/>
      </w:tabs>
      <w:suppressAutoHyphens/>
    </w:pPr>
    <w:rPr>
      <w:rFonts w:ascii="Calibri" w:eastAsia="Calibri" w:hAnsi="Calibri" w:cs="Times New Roman"/>
      <w:lang w:eastAsia="ar-SA"/>
    </w:rPr>
  </w:style>
  <w:style w:type="character" w:customStyle="1" w:styleId="16">
    <w:name w:val="Верхний колонтитул Знак1"/>
    <w:basedOn w:val="a0"/>
    <w:link w:val="ac"/>
    <w:rsid w:val="006704D9"/>
    <w:rPr>
      <w:rFonts w:ascii="Calibri" w:eastAsia="Calibri" w:hAnsi="Calibri" w:cs="Times New Roman"/>
      <w:lang w:eastAsia="ar-SA"/>
    </w:rPr>
  </w:style>
  <w:style w:type="paragraph" w:styleId="ad">
    <w:name w:val="footer"/>
    <w:basedOn w:val="a"/>
    <w:link w:val="17"/>
    <w:rsid w:val="006704D9"/>
    <w:pPr>
      <w:tabs>
        <w:tab w:val="center" w:pos="4677"/>
        <w:tab w:val="right" w:pos="9355"/>
      </w:tabs>
      <w:suppressAutoHyphens/>
    </w:pPr>
    <w:rPr>
      <w:rFonts w:ascii="Calibri" w:eastAsia="Calibri" w:hAnsi="Calibri" w:cs="Times New Roman"/>
      <w:lang w:eastAsia="ar-SA"/>
    </w:rPr>
  </w:style>
  <w:style w:type="character" w:customStyle="1" w:styleId="17">
    <w:name w:val="Нижний колонтитул Знак1"/>
    <w:basedOn w:val="a0"/>
    <w:link w:val="ad"/>
    <w:rsid w:val="006704D9"/>
    <w:rPr>
      <w:rFonts w:ascii="Calibri" w:eastAsia="Calibri" w:hAnsi="Calibri" w:cs="Times New Roman"/>
      <w:lang w:eastAsia="ar-SA"/>
    </w:rPr>
  </w:style>
  <w:style w:type="paragraph" w:customStyle="1" w:styleId="ae">
    <w:name w:val="Содержимое таблицы"/>
    <w:basedOn w:val="a"/>
    <w:rsid w:val="006704D9"/>
    <w:pPr>
      <w:suppressLineNumbers/>
      <w:suppressAutoHyphens/>
    </w:pPr>
    <w:rPr>
      <w:rFonts w:ascii="Calibri" w:eastAsia="Calibri" w:hAnsi="Calibri" w:cs="Times New Roman"/>
      <w:lang w:eastAsia="ar-SA"/>
    </w:rPr>
  </w:style>
  <w:style w:type="paragraph" w:customStyle="1" w:styleId="af">
    <w:name w:val="Заголовок таблицы"/>
    <w:basedOn w:val="ae"/>
    <w:rsid w:val="006704D9"/>
    <w:pPr>
      <w:jc w:val="center"/>
    </w:pPr>
    <w:rPr>
      <w:b/>
      <w:bCs/>
    </w:rPr>
  </w:style>
  <w:style w:type="paragraph" w:customStyle="1" w:styleId="18">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6704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6704D9"/>
    <w:pPr>
      <w:suppressAutoHyphens/>
      <w:spacing w:after="120" w:line="480" w:lineRule="auto"/>
      <w:ind w:left="283"/>
    </w:pPr>
    <w:rPr>
      <w:rFonts w:ascii="Calibri" w:eastAsia="Calibri" w:hAnsi="Calibri" w:cs="Times New Roman"/>
      <w:lang w:eastAsia="ar-SA"/>
    </w:rPr>
  </w:style>
  <w:style w:type="character" w:customStyle="1" w:styleId="20">
    <w:name w:val="Основной текст с отступом 2 Знак"/>
    <w:basedOn w:val="a0"/>
    <w:link w:val="2"/>
    <w:rsid w:val="006704D9"/>
    <w:rPr>
      <w:rFonts w:ascii="Calibri" w:eastAsia="Calibri" w:hAnsi="Calibri" w:cs="Times New Roman"/>
      <w:lang w:eastAsia="ar-SA"/>
    </w:rPr>
  </w:style>
  <w:style w:type="paragraph" w:customStyle="1" w:styleId="ConsNormal">
    <w:name w:val="ConsNormal"/>
    <w:rsid w:val="006704D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styleId="af0">
    <w:name w:val="Normal (Web)"/>
    <w:basedOn w:val="a"/>
    <w:rsid w:val="006704D9"/>
    <w:pPr>
      <w:widowControl w:val="0"/>
      <w:suppressAutoHyphens/>
      <w:spacing w:before="280" w:after="280" w:line="240" w:lineRule="auto"/>
    </w:pPr>
    <w:rPr>
      <w:rFonts w:ascii="Times New Roman" w:eastAsia="Lucida Sans Unicode" w:hAnsi="Times New Roman" w:cs="Tahoma"/>
      <w:color w:val="000000"/>
      <w:sz w:val="16"/>
      <w:szCs w:val="16"/>
      <w:lang w:val="en-US" w:bidi="en-US"/>
    </w:rPr>
  </w:style>
  <w:style w:type="paragraph" w:customStyle="1" w:styleId="WW-3">
    <w:name w:val="WW-Основной текст с отступом 3"/>
    <w:basedOn w:val="a"/>
    <w:rsid w:val="006704D9"/>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1">
    <w:name w:val="Отступ первой строки"/>
    <w:basedOn w:val="a"/>
    <w:rsid w:val="006704D9"/>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character" w:customStyle="1" w:styleId="ConsPlusNormal0">
    <w:name w:val="ConsPlusNormal Знак"/>
    <w:rsid w:val="006704D9"/>
    <w:rPr>
      <w:rFonts w:ascii="Arial" w:hAnsi="Arial" w:cs="Arial"/>
      <w:lang w:val="ru-RU" w:eastAsia="ar-SA" w:bidi="ar-SA"/>
    </w:rPr>
  </w:style>
  <w:style w:type="paragraph" w:customStyle="1" w:styleId="ConsTitle">
    <w:name w:val="ConsTitle"/>
    <w:rsid w:val="006704D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2">
    <w:name w:val="Таблицы (моноширинный)"/>
    <w:basedOn w:val="a"/>
    <w:next w:val="a"/>
    <w:rsid w:val="006704D9"/>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2"/>
    <w:rsid w:val="006704D9"/>
  </w:style>
  <w:style w:type="paragraph" w:customStyle="1" w:styleId="19">
    <w:name w:val="Знак1 Знак Знак Знак Знак Знак Знак"/>
    <w:basedOn w:val="a"/>
    <w:rsid w:val="006704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
    <w:name w:val="Основной текст с отступом 31"/>
    <w:basedOn w:val="a"/>
    <w:rsid w:val="006704D9"/>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3">
    <w:name w:val="Subtitle"/>
    <w:basedOn w:val="a"/>
    <w:next w:val="a"/>
    <w:link w:val="af4"/>
    <w:qFormat/>
    <w:rsid w:val="006704D9"/>
    <w:pPr>
      <w:spacing w:before="100" w:after="60" w:line="240" w:lineRule="auto"/>
      <w:jc w:val="center"/>
      <w:outlineLvl w:val="1"/>
    </w:pPr>
    <w:rPr>
      <w:rFonts w:ascii="Cambria" w:eastAsia="Calibri" w:hAnsi="Cambria" w:cs="Times New Roman"/>
      <w:sz w:val="24"/>
      <w:szCs w:val="20"/>
      <w:lang w:eastAsia="ru-RU"/>
    </w:rPr>
  </w:style>
  <w:style w:type="character" w:customStyle="1" w:styleId="af4">
    <w:name w:val="Подзаголовок Знак"/>
    <w:basedOn w:val="a0"/>
    <w:link w:val="af3"/>
    <w:rsid w:val="006704D9"/>
    <w:rPr>
      <w:rFonts w:ascii="Cambria" w:eastAsia="Calibri" w:hAnsi="Cambria" w:cs="Times New Roman"/>
      <w:sz w:val="24"/>
      <w:szCs w:val="20"/>
      <w:lang w:eastAsia="ru-RU"/>
    </w:rPr>
  </w:style>
  <w:style w:type="paragraph" w:customStyle="1" w:styleId="1a">
    <w:name w:val="Текст1"/>
    <w:basedOn w:val="a"/>
    <w:rsid w:val="006704D9"/>
    <w:pPr>
      <w:suppressAutoHyphens/>
      <w:spacing w:after="0" w:line="240" w:lineRule="auto"/>
    </w:pPr>
    <w:rPr>
      <w:rFonts w:ascii="Courier New" w:eastAsia="Times New Roman" w:hAnsi="Courier New" w:cs="Courier New"/>
      <w:sz w:val="20"/>
      <w:szCs w:val="20"/>
      <w:lang w:eastAsia="ar-SA"/>
    </w:rPr>
  </w:style>
  <w:style w:type="paragraph" w:customStyle="1" w:styleId="af5">
    <w:name w:val="МУ Обычный стиль"/>
    <w:basedOn w:val="a"/>
    <w:autoRedefine/>
    <w:rsid w:val="006704D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styleId="af6">
    <w:name w:val="Balloon Text"/>
    <w:basedOn w:val="a"/>
    <w:link w:val="af7"/>
    <w:rsid w:val="006704D9"/>
    <w:pPr>
      <w:suppressAutoHyphens/>
      <w:spacing w:after="0" w:line="240" w:lineRule="auto"/>
    </w:pPr>
    <w:rPr>
      <w:rFonts w:ascii="Tahoma" w:eastAsia="Calibri" w:hAnsi="Tahoma" w:cs="Tahoma"/>
      <w:sz w:val="16"/>
      <w:szCs w:val="16"/>
      <w:lang w:eastAsia="ar-SA"/>
    </w:rPr>
  </w:style>
  <w:style w:type="character" w:customStyle="1" w:styleId="af7">
    <w:name w:val="Текст выноски Знак"/>
    <w:basedOn w:val="a0"/>
    <w:link w:val="af6"/>
    <w:rsid w:val="006704D9"/>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90444">
      <w:bodyDiv w:val="1"/>
      <w:marLeft w:val="0"/>
      <w:marRight w:val="0"/>
      <w:marTop w:val="0"/>
      <w:marBottom w:val="0"/>
      <w:divBdr>
        <w:top w:val="none" w:sz="0" w:space="0" w:color="auto"/>
        <w:left w:val="none" w:sz="0" w:space="0" w:color="auto"/>
        <w:bottom w:val="none" w:sz="0" w:space="0" w:color="auto"/>
        <w:right w:val="none" w:sz="0" w:space="0" w:color="auto"/>
      </w:divBdr>
    </w:div>
    <w:div w:id="997152625">
      <w:bodyDiv w:val="1"/>
      <w:marLeft w:val="0"/>
      <w:marRight w:val="0"/>
      <w:marTop w:val="0"/>
      <w:marBottom w:val="0"/>
      <w:divBdr>
        <w:top w:val="none" w:sz="0" w:space="0" w:color="auto"/>
        <w:left w:val="none" w:sz="0" w:space="0" w:color="auto"/>
        <w:bottom w:val="none" w:sz="0" w:space="0" w:color="auto"/>
        <w:right w:val="none" w:sz="0" w:space="0" w:color="auto"/>
      </w:divBdr>
    </w:div>
    <w:div w:id="21175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09.gosuslugi.ru" TargetMode="External"/><Relationship Id="rId3" Type="http://schemas.microsoft.com/office/2007/relationships/stylesWithEffects" Target="stylesWithEffects.xml"/><Relationship Id="rId7" Type="http://schemas.openxmlformats.org/officeDocument/2006/relationships/hyperlink" Target="http://www.udmunicipal.ru" TargetMode="External"/><Relationship Id="rId12" Type="http://schemas.openxmlformats.org/officeDocument/2006/relationships/hyperlink" Target="consultantplus://offline/ref=5037013AB78ED4F191150DA4576A7C9ACA64C4E50E3E2C37BFE135D449967F31C39AFDD44F94C6C75FQ17F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dmunicipal.ru" TargetMode="External"/><Relationship Id="rId11" Type="http://schemas.openxmlformats.org/officeDocument/2006/relationships/hyperlink" Target="mailto:ud.soc.opeka@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dmunicipal.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9404</Words>
  <Characters>53604</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2.19. Максимальный срок ожидания в очереди при подаче заявления о предоставлении</vt:lpstr>
      <vt:lpstr>        </vt:lpstr>
      <vt:lpstr>3.1. Порядок осуществления административных процедур в электронной форме, в том </vt:lpstr>
      <vt:lpstr>Должностное лицо   Администрации  проверяет данные об аккредитации уполномоченны</vt:lpstr>
      <vt:lpstr>        </vt:lpstr>
      <vt:lpstr>        5.8.1.  Основания для приостановления рассмотрения жалобы отсутствуют.</vt:lpstr>
      <vt:lpstr>        </vt:lpstr>
      <vt:lpstr>        5.8.2. Ответ на жалобу не дается в следующих случаях:</vt:lpstr>
      <vt:lpstr>    2) отказать в удовлетворении жалобы.</vt:lpstr>
      <vt:lpstr>    В случае установления по результатам рассмотрения жалобы признаков состава админ</vt:lpstr>
      <vt:lpstr>    </vt:lpstr>
      <vt:lpstr>    5.10. Порядок информирования заявителя о результатах рассмотрения жалобы.</vt:lpstr>
      <vt:lpstr>    Не позднее дня, следующего за днем принятия решения, Администрация направляет мо</vt:lpstr>
      <vt:lpstr>        Заявитель имеет право обращаться, в том числе в электронной форме, с просьбой об</vt:lpstr>
    </vt:vector>
  </TitlesOfParts>
  <Company/>
  <LinksUpToDate>false</LinksUpToDate>
  <CharactersWithSpaces>62883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10</cp:revision>
  <cp:lastPrinted>2021-12-22T10:08:00Z</cp:lastPrinted>
  <dcterms:created xsi:type="dcterms:W3CDTF">2021-02-15T12:05:00Z</dcterms:created>
  <dcterms:modified xsi:type="dcterms:W3CDTF">2021-12-22T10:08:00Z</dcterms:modified>
</cp:coreProperties>
</file>