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CE" w:rsidRPr="00DD63CE" w:rsidRDefault="00E42470" w:rsidP="00DD6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3CE" w:rsidRPr="00DD63CE" w:rsidRDefault="00DD63CE" w:rsidP="00DD63CE">
      <w:pPr>
        <w:keepNext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 xml:space="preserve">    </w:t>
      </w:r>
      <w:r w:rsidRPr="00DD63CE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DD63CE" w:rsidRPr="00DD63CE" w:rsidRDefault="00DD63CE" w:rsidP="00DD63CE">
      <w:pPr>
        <w:keepNext/>
        <w:spacing w:after="0" w:line="240" w:lineRule="auto"/>
        <w:ind w:left="-426" w:right="-171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DD63CE" w:rsidRP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42470" w:rsidRPr="00DD63CE" w:rsidRDefault="00E42470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Default="00DD63CE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D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3C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E42470" w:rsidRPr="00DD63CE" w:rsidRDefault="00E42470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4"/>
          <w:szCs w:val="24"/>
          <w:lang w:eastAsia="ru-RU"/>
        </w:rPr>
      </w:pPr>
    </w:p>
    <w:p w:rsidR="00DD63CE" w:rsidRPr="00DD63CE" w:rsidRDefault="00E42470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="004B6D5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Усть-Джегута</w:t>
      </w:r>
      <w:r w:rsidR="00DD63CE" w:rsidRPr="00DD6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4D5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="00DD63CE" w:rsidRPr="00DD6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560</w:t>
      </w:r>
    </w:p>
    <w:p w:rsidR="00DD63CE" w:rsidRPr="00DD63CE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Pr="004D5BCC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</w:t>
      </w:r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ждении муниципальной программы  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муниципальной службы  </w:t>
      </w:r>
      <w:r w:rsidR="0033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63CE" w:rsidRPr="00DD63CE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Pr="004D5BCC" w:rsidRDefault="00DD63CE" w:rsidP="004D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0" w:name="_Hlk52545791"/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02 марта 2007 года N 25-ФЗ "О муниципальной службе в Российской Федерации",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Закон Карачаево-Черкесской Республики от 15.11.2007 N 75-РЗ "О некоторых вопросах муниципальной службы в Карачаево-Черкесской Республике"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постановлением Правительства Карачаево-Черкесской Республики от </w:t>
      </w:r>
      <w:r w:rsidR="004D5BCC" w:rsidRPr="004D5BCC">
        <w:rPr>
          <w:rFonts w:ascii="Times New Roman" w:hAnsi="Times New Roman" w:cs="Times New Roman"/>
          <w:sz w:val="28"/>
          <w:szCs w:val="28"/>
        </w:rPr>
        <w:t>29 августа 2018 г. N 208</w:t>
      </w:r>
      <w:r w:rsidR="004D5BCC">
        <w:rPr>
          <w:rFonts w:ascii="Times New Roman" w:hAnsi="Times New Roman" w:cs="Times New Roman"/>
          <w:sz w:val="24"/>
          <w:szCs w:val="24"/>
        </w:rPr>
        <w:t xml:space="preserve"> </w:t>
      </w:r>
      <w:r w:rsidR="004D5B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</w:t>
      </w:r>
      <w:proofErr w:type="gramEnd"/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утверждении </w:t>
      </w:r>
      <w:r w:rsidR="004D5BCC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государственных программ Карачаево-Черкесской Республики</w:t>
      </w:r>
      <w:r w:rsidR="004D5B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от 03.09.2015 № 840 </w:t>
      </w:r>
      <w:r w:rsidRPr="004D5BCC">
        <w:rPr>
          <w:rFonts w:ascii="Times New Roman" w:eastAsia="Calibri" w:hAnsi="Times New Roman" w:cs="Times New Roman"/>
          <w:color w:val="FF0000"/>
          <w:sz w:val="28"/>
          <w:szCs w:val="28"/>
        </w:rPr>
        <w:t>«</w:t>
      </w:r>
      <w:r w:rsidRPr="004D5BCC">
        <w:rPr>
          <w:rFonts w:ascii="Times New Roman" w:eastAsia="Arial" w:hAnsi="Times New Roman" w:cs="Times New Roman"/>
          <w:bCs/>
          <w:color w:val="FF0000"/>
          <w:kern w:val="2"/>
          <w:sz w:val="28"/>
          <w:szCs w:val="28"/>
          <w:lang w:eastAsia="ar-SA"/>
        </w:rPr>
        <w:t>Об утверждении</w:t>
      </w:r>
      <w:r w:rsidRPr="004D5BCC"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ar-SA"/>
        </w:rPr>
        <w:t xml:space="preserve"> Порядка  разработки,  реализации и оценки эффективности муниципальных программ Усть-Джегутинского муниципального района»</w:t>
      </w:r>
      <w:r w:rsidRPr="00DD63C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, </w:t>
      </w:r>
      <w:bookmarkEnd w:id="0"/>
      <w:r w:rsidRPr="00DD63C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руководствуясь Уставом </w:t>
      </w:r>
      <w:r w:rsidRPr="00DD63C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  <w:t>Усть-Джегутинского</w:t>
      </w:r>
      <w:r w:rsidRPr="00DD63C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DD63C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 создания целостной системы муниципальной службы в администрации Усть-Джегутинского  муниципального района, повышения результативности профессиональной деятельности муниципальных служащих</w:t>
      </w:r>
      <w:proofErr w:type="gramEnd"/>
    </w:p>
    <w:p w:rsidR="00DD63CE" w:rsidRPr="00DD63CE" w:rsidRDefault="00DD63CE" w:rsidP="00DD63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ПОСТАНОВЛЯЮ:</w:t>
      </w:r>
    </w:p>
    <w:p w:rsidR="00DD63CE" w:rsidRPr="00DD63CE" w:rsidRDefault="00DD63CE" w:rsidP="00DD63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E" w:rsidRPr="00DD63CE" w:rsidRDefault="0077690E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муниципальную программу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муниципальной службы </w:t>
      </w:r>
      <w:r w:rsidR="003366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Усть-Джегутинско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приложению.</w:t>
      </w:r>
    </w:p>
    <w:p w:rsidR="00DD63CE" w:rsidRPr="00DD63CE" w:rsidRDefault="0077690E" w:rsidP="00DD6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Финансовому управлению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предусмотреть средства в бюджете района на реализацию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программы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</w:t>
      </w:r>
      <w:r w:rsidR="008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Усть-Джегутинско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63CE" w:rsidRPr="00DD63CE" w:rsidRDefault="0077690E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 администрации Усть-Джегутинского муниципального района обеспечить реализацию перечня мероприятий Программы.</w:t>
      </w:r>
    </w:p>
    <w:p w:rsidR="00F96CF1" w:rsidRPr="00F96CF1" w:rsidRDefault="00F96CF1" w:rsidP="00F96CF1">
      <w:pPr>
        <w:tabs>
          <w:tab w:val="left" w:pos="12572"/>
          <w:tab w:val="left" w:pos="13550"/>
        </w:tabs>
        <w:spacing w:after="0" w:line="240" w:lineRule="auto"/>
        <w:ind w:left="2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96CF1">
        <w:rPr>
          <w:rFonts w:ascii="Times New Roman" w:hAnsi="Times New Roman" w:cs="Times New Roman"/>
          <w:sz w:val="28"/>
          <w:szCs w:val="28"/>
        </w:rPr>
        <w:t>3.</w:t>
      </w:r>
      <w:r w:rsidRPr="00F96CF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96CF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</w:t>
      </w:r>
      <w:r w:rsidRPr="00F96CF1">
        <w:rPr>
          <w:rFonts w:ascii="Times New Roman" w:hAnsi="Times New Roman" w:cs="Times New Roman"/>
          <w:sz w:val="28"/>
          <w:szCs w:val="28"/>
        </w:rPr>
        <w:t>и</w:t>
      </w:r>
      <w:r w:rsidRPr="00F96CF1">
        <w:rPr>
          <w:rFonts w:ascii="Times New Roman" w:hAnsi="Times New Roman" w:cs="Times New Roman"/>
          <w:sz w:val="28"/>
          <w:szCs w:val="28"/>
        </w:rPr>
        <w:t>страции Усть-Джегутинского муниципального района в установленном порядке.</w:t>
      </w:r>
    </w:p>
    <w:p w:rsidR="00F96CF1" w:rsidRPr="00F96CF1" w:rsidRDefault="00F96CF1" w:rsidP="00F96CF1">
      <w:pPr>
        <w:tabs>
          <w:tab w:val="left" w:pos="851"/>
          <w:tab w:val="left" w:pos="134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lang w:eastAsia="zh-CN"/>
        </w:rPr>
      </w:pPr>
      <w:r w:rsidRPr="00F96CF1">
        <w:rPr>
          <w:rFonts w:ascii="Times New Roman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F96CF1">
        <w:rPr>
          <w:rFonts w:ascii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F96CF1">
        <w:rPr>
          <w:rFonts w:ascii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Усть-Джегутинского му</w:t>
      </w:r>
      <w:bookmarkStart w:id="1" w:name="_GoBack"/>
      <w:bookmarkEnd w:id="1"/>
      <w:r w:rsidRPr="00F96CF1">
        <w:rPr>
          <w:rFonts w:ascii="Times New Roman" w:hAnsi="Times New Roman" w:cs="Times New Roman"/>
          <w:sz w:val="28"/>
          <w:szCs w:val="28"/>
          <w:lang w:eastAsia="zh-CN"/>
        </w:rPr>
        <w:t xml:space="preserve">ниципального района в сети «Интернет» </w:t>
      </w:r>
      <w:hyperlink r:id="rId9" w:history="1"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www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zh-CN"/>
          </w:rPr>
          <w:t>.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udmunicipal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zh-CN"/>
          </w:rPr>
          <w:t>.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ru</w:t>
        </w:r>
      </w:hyperlink>
      <w:r w:rsidRPr="00F96CF1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96CF1" w:rsidRPr="00F96CF1" w:rsidRDefault="00F96CF1" w:rsidP="00F96CF1">
      <w:pPr>
        <w:tabs>
          <w:tab w:val="left" w:pos="851"/>
          <w:tab w:val="left" w:pos="118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F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</w:t>
      </w:r>
      <w:r w:rsidRPr="00F96CF1">
        <w:rPr>
          <w:rFonts w:ascii="Times New Roman" w:hAnsi="Times New Roman" w:cs="Times New Roman"/>
          <w:sz w:val="28"/>
          <w:szCs w:val="28"/>
        </w:rPr>
        <w:t>н</w:t>
      </w:r>
      <w:r w:rsidRPr="00F96CF1">
        <w:rPr>
          <w:rFonts w:ascii="Times New Roman" w:hAnsi="Times New Roman" w:cs="Times New Roman"/>
          <w:sz w:val="28"/>
          <w:szCs w:val="28"/>
        </w:rPr>
        <w:t>ном порядке.</w:t>
      </w:r>
    </w:p>
    <w:p w:rsid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E42470" w:rsidRP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63CE" w:rsidRPr="00722503" w:rsidRDefault="00DD63CE" w:rsidP="00DD6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2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proofErr w:type="gramStart"/>
      <w:r w:rsidRPr="00722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722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администрации.</w:t>
      </w:r>
    </w:p>
    <w:p w:rsidR="00722503" w:rsidRDefault="00722503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E" w:rsidRPr="00DD63CE" w:rsidRDefault="00DD63CE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D63CE" w:rsidRPr="00DD63CE" w:rsidRDefault="00DD63CE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Усть-Джегутинского </w:t>
      </w:r>
    </w:p>
    <w:p w:rsidR="00DD63CE" w:rsidRPr="004D5BCC" w:rsidRDefault="00DD63CE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района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М.А.</w:t>
      </w:r>
      <w:r w:rsidR="0072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Лайпанов</w:t>
      </w:r>
    </w:p>
    <w:p w:rsidR="00072F75" w:rsidRPr="00072F75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75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Pr="002437CE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72F75" w:rsidRPr="00E42470" w:rsidRDefault="00072F75" w:rsidP="00E4247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F1980"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2F1980" w:rsidRPr="00E42470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Усть-Джегутинского муниципального района</w:t>
      </w:r>
    </w:p>
    <w:p w:rsidR="00072F75" w:rsidRPr="00E42470" w:rsidRDefault="00072F75" w:rsidP="00E4247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="004B6D5D"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560</w:t>
      </w:r>
    </w:p>
    <w:p w:rsidR="00072F75" w:rsidRPr="0018799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</w:p>
    <w:p w:rsidR="0055332A" w:rsidRPr="004D5BCC" w:rsidRDefault="002F1980" w:rsidP="00A52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2F1980" w:rsidRPr="004D5BCC" w:rsidRDefault="00072F75" w:rsidP="005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программы</w:t>
      </w:r>
      <w:r w:rsidR="0055332A" w:rsidRPr="004D5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52068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муниципальной службы  </w:t>
      </w:r>
      <w:r w:rsidR="00E95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52068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A52068" w:rsidRPr="004D5BCC" w:rsidRDefault="00A52068" w:rsidP="005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Усть-Джегутинского</w:t>
      </w:r>
      <w:r w:rsidR="002F1980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района»</w:t>
      </w:r>
    </w:p>
    <w:p w:rsidR="00A52068" w:rsidRPr="004D5BCC" w:rsidRDefault="00A52068" w:rsidP="00A520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1998"/>
        <w:gridCol w:w="2212"/>
        <w:gridCol w:w="1597"/>
        <w:gridCol w:w="1531"/>
        <w:gridCol w:w="1559"/>
        <w:gridCol w:w="1417"/>
      </w:tblGrid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Наименование    программы     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E42470" w:rsidRDefault="00A52068" w:rsidP="00E4247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Развитие муниципальной службы </w:t>
            </w:r>
            <w:r w:rsidR="008D51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Усть-Джегутинско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Ответственный </w:t>
            </w:r>
          </w:p>
          <w:p w:rsidR="002C68CC" w:rsidRPr="004D5BCC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Исполнитель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2C68CC" w:rsidP="00072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Усть-Джегутинского муниципального района</w:t>
            </w:r>
          </w:p>
        </w:tc>
      </w:tr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8CC" w:rsidRPr="004D5BCC" w:rsidRDefault="002C68CC" w:rsidP="002C68C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1.Управление образования (со статусом юридического лица);</w:t>
            </w:r>
          </w:p>
          <w:p w:rsidR="002C68CC" w:rsidRPr="004D5BCC" w:rsidRDefault="002C68CC" w:rsidP="002C68C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2.Финансовое управление (со статусом юридического лица);</w:t>
            </w:r>
          </w:p>
          <w:p w:rsidR="002C68CC" w:rsidRDefault="002C68CC" w:rsidP="002C68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3.Управление труда и социального развития (со статусом юридического лица  УТ и </w:t>
            </w:r>
            <w:proofErr w:type="gramStart"/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</w:t>
            </w:r>
            <w:proofErr w:type="gramEnd"/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).</w:t>
            </w:r>
          </w:p>
          <w:p w:rsidR="003943DE" w:rsidRDefault="003943DE" w:rsidP="002C68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Дума</w:t>
            </w:r>
            <w:r w:rsidRPr="003943DE">
              <w:rPr>
                <w:rFonts w:ascii="Times New Roman" w:eastAsia="Times New Roman" w:hAnsi="Times New Roman" w:cstheme="minorBidi"/>
                <w:sz w:val="26"/>
                <w:szCs w:val="26"/>
                <w:lang w:eastAsia="ru-RU"/>
              </w:rPr>
              <w:t xml:space="preserve"> </w:t>
            </w:r>
            <w:r w:rsidRP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Усть-Джегутинского муниципального района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072F75" w:rsidRPr="00E42470" w:rsidRDefault="003943DE" w:rsidP="00E424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5.Контрольно-счетная палата </w:t>
            </w:r>
            <w:r w:rsidRP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Усть-Джегутинского муниципального района</w:t>
            </w:r>
          </w:p>
        </w:tc>
      </w:tr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AE5EBC" w:rsidP="00AE5E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Участники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A18" w:rsidRPr="004D5BCC" w:rsidRDefault="00AE5EBC" w:rsidP="00AE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Отсутствуют </w:t>
            </w:r>
          </w:p>
        </w:tc>
      </w:tr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Цели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программы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5A678C" w:rsidP="003943DE">
            <w:pPr>
              <w:ind w:right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_Hlk52545836"/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Повышение 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эффективности и результативности муниципальной службы в 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Усть-Джегутинско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bookmarkEnd w:id="2"/>
          </w:p>
        </w:tc>
      </w:tr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65" w:rsidRPr="004D5BCC" w:rsidRDefault="00112705" w:rsidP="005A67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С</w:t>
            </w:r>
            <w:r w:rsidR="005A678C"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овершенствование муниципальной нормативной правовой  базы по </w:t>
            </w:r>
            <w:r w:rsidR="0038571E"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вопросам муниципальной службы;</w:t>
            </w:r>
            <w:r w:rsidR="0038571E"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br/>
            </w:r>
            <w:r w:rsidR="008D0C65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8571E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8D0C65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овершенствование кадровых технологий, применяемых в системе муниципальной службы</w:t>
            </w:r>
            <w:proofErr w:type="gramStart"/>
            <w:r w:rsidR="008D0C65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5A678C"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;</w:t>
            </w:r>
            <w:proofErr w:type="gramEnd"/>
            <w:r w:rsidR="005A678C"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br/>
            </w:r>
            <w:r w:rsidR="003943DE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Повышение профессионального уровня муниципальных служащих;</w:t>
            </w:r>
          </w:p>
          <w:p w:rsidR="00072F75" w:rsidRPr="00E42470" w:rsidRDefault="005926F4" w:rsidP="00E4247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sz w:val="26"/>
                <w:szCs w:val="26"/>
              </w:rPr>
              <w:t>- Формирование резерва управленческих кадров администрации Усть-Джегутинского муниципального  района.</w:t>
            </w:r>
          </w:p>
        </w:tc>
      </w:tr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554" w:rsidRPr="004D5BCC" w:rsidRDefault="00AE7554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Целевые индикаторы и показатели  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705" w:rsidRPr="004D5BCC" w:rsidRDefault="003E6481" w:rsidP="00A71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-</w:t>
            </w:r>
            <w:r w:rsidR="00112705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муниципальных служащих, обучившихся на курсах повышения квалификации;</w:t>
            </w:r>
          </w:p>
          <w:p w:rsidR="00CF77E1" w:rsidRPr="004D5BCC" w:rsidRDefault="00112705" w:rsidP="00A71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</w:pPr>
            <w:r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="00CF77E1" w:rsidRPr="004D5BCC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-</w:t>
            </w:r>
            <w:r w:rsidR="003943DE"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экспертиз;</w:t>
            </w:r>
          </w:p>
          <w:p w:rsidR="00AE7554" w:rsidRPr="004D5BCC" w:rsidRDefault="00112705" w:rsidP="001127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-доля муниципальных служащих, подтвердивших свою квалификацию в результате аттестации</w:t>
            </w:r>
          </w:p>
        </w:tc>
      </w:tr>
      <w:tr w:rsidR="00187998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AE7554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С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роки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и этапы реализации П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рограммы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4B6D5D" w:rsidP="0007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2021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– 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2023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годы</w:t>
            </w:r>
          </w:p>
          <w:p w:rsidR="005E3A63" w:rsidRPr="004D5BCC" w:rsidRDefault="00072F75" w:rsidP="0007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Этапы реализации муниципальной программы «Развитие муниц</w:t>
            </w:r>
            <w:r w:rsidR="00641A18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ипальной службы </w:t>
            </w:r>
            <w:r w:rsidR="00641A18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Усть-Джегутинско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641A18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641A18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 w:rsid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на </w:t>
            </w:r>
            <w:r w:rsidR="004B6D5D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2021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 w:rsidR="004B6D5D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2023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годы» (далее - программа):</w:t>
            </w:r>
          </w:p>
          <w:p w:rsidR="00072F75" w:rsidRPr="004D5BCC" w:rsidRDefault="00072F75" w:rsidP="0077690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1 этап – </w:t>
            </w:r>
            <w:r w:rsidR="004B6D5D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2021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год;</w:t>
            </w:r>
          </w:p>
          <w:p w:rsidR="00072F75" w:rsidRPr="004D5BCC" w:rsidRDefault="0077690E" w:rsidP="00776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         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 этап – </w:t>
            </w:r>
            <w:r w:rsidR="004B6D5D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2022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год;</w:t>
            </w:r>
          </w:p>
          <w:p w:rsidR="00722503" w:rsidRPr="004D5BCC" w:rsidRDefault="00072F75" w:rsidP="00E4247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3 этап – </w:t>
            </w:r>
            <w:r w:rsidR="004B6D5D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2023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год.</w:t>
            </w:r>
          </w:p>
        </w:tc>
      </w:tr>
      <w:tr w:rsidR="00187998" w:rsidRPr="004D5BCC" w:rsidTr="00722503"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AE7554" w:rsidP="00072F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Объем бюджетных ассигнований П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рограммы  </w:t>
            </w:r>
          </w:p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Источники     финансирования</w:t>
            </w:r>
          </w:p>
        </w:tc>
        <w:tc>
          <w:tcPr>
            <w:tcW w:w="4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Годы реализации программы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ИТОГО (тыс. руб.)</w:t>
            </w:r>
          </w:p>
        </w:tc>
      </w:tr>
      <w:tr w:rsidR="00187998" w:rsidRPr="004D5BCC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4B6D5D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2021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4D5BCC" w:rsidRDefault="004B6D5D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2022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4D5BCC" w:rsidRDefault="004B6D5D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2023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187998" w:rsidRPr="004D5BCC" w:rsidTr="00722503">
        <w:trPr>
          <w:trHeight w:val="7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225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федеральный </w:t>
            </w:r>
            <w:r w:rsidR="00072F75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бюджет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2F75" w:rsidRPr="004D5BCC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F75" w:rsidRPr="004D5BCC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F75" w:rsidRPr="004D5BCC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2F75" w:rsidRPr="004D5BCC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187998" w:rsidRPr="004D5BCC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республиканский 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 w:cs="Arial"/>
                <w:sz w:val="26"/>
                <w:szCs w:val="26"/>
              </w:rPr>
              <w:t>-</w:t>
            </w:r>
          </w:p>
        </w:tc>
      </w:tr>
      <w:tr w:rsidR="00722503" w:rsidRPr="004D5BCC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4D5BCC" w:rsidRDefault="00722503" w:rsidP="00722503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03" w:rsidRPr="004D5BCC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7225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муниципальный 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4D5BCC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503" w:rsidRPr="004D5BCC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503" w:rsidRPr="004D5BCC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4D5BCC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 w:cs="Arial"/>
                <w:sz w:val="26"/>
                <w:szCs w:val="26"/>
              </w:rPr>
              <w:t>300, 00</w:t>
            </w:r>
          </w:p>
        </w:tc>
      </w:tr>
      <w:tr w:rsidR="00187998" w:rsidRPr="004D5BCC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072F75" w:rsidP="00072F75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641A18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4D5BCC" w:rsidRDefault="00641A18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4D5BCC" w:rsidRDefault="00641A18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4D5BCC" w:rsidRDefault="00641A18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 w:cs="Arial"/>
                <w:sz w:val="26"/>
                <w:szCs w:val="26"/>
              </w:rPr>
              <w:t>300</w:t>
            </w:r>
            <w:r w:rsidR="006730E4" w:rsidRPr="004D5BCC">
              <w:rPr>
                <w:rFonts w:ascii="Times New Roman" w:eastAsia="Times New Roman" w:hAnsi="Times New Roman" w:cs="Arial"/>
                <w:sz w:val="26"/>
                <w:szCs w:val="26"/>
              </w:rPr>
              <w:t>,</w:t>
            </w:r>
            <w:r w:rsidRPr="004D5BCC">
              <w:rPr>
                <w:rFonts w:ascii="Times New Roman" w:eastAsia="Times New Roman" w:hAnsi="Times New Roman" w:cs="Arial"/>
                <w:sz w:val="26"/>
                <w:szCs w:val="26"/>
              </w:rPr>
              <w:t>00</w:t>
            </w:r>
          </w:p>
        </w:tc>
      </w:tr>
      <w:tr w:rsidR="00072F75" w:rsidRPr="004D5BCC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4D5BCC" w:rsidRDefault="00072F75" w:rsidP="00072F75">
            <w:pPr>
              <w:widowControl w:val="0"/>
              <w:autoSpaceDE w:val="0"/>
              <w:autoSpaceDN w:val="0"/>
              <w:adjustRightInd w:val="0"/>
              <w:ind w:firstLine="12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Реализация программы позвол</w:t>
            </w:r>
            <w:r w:rsidR="00CD6CDD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и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т к </w:t>
            </w:r>
            <w:r w:rsidR="004B6D5D"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>2023</w:t>
            </w:r>
            <w:r w:rsidRPr="004D5BC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году: </w:t>
            </w:r>
          </w:p>
          <w:p w:rsidR="00466BEC" w:rsidRPr="004D5BCC" w:rsidRDefault="00722503" w:rsidP="00466BEC">
            <w:pPr>
              <w:ind w:left="120" w:right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 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</w:t>
            </w:r>
            <w:r w:rsidR="00CD6CDD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ить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</w:t>
            </w:r>
            <w:r w:rsidR="00CD6CDD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муниципальных служащих и должностных лиц, прошедших стажировку, принявших участие в конференциях, семинарах, тренингах (в общем количестве муниципальных служащих) до 2</w:t>
            </w:r>
            <w:r w:rsidR="004B6D5D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чел. до </w:t>
            </w:r>
            <w:r w:rsidR="004B6D5D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года;</w:t>
            </w:r>
          </w:p>
          <w:p w:rsidR="00466BEC" w:rsidRPr="004D5BCC" w:rsidRDefault="00722503" w:rsidP="00466BEC">
            <w:pPr>
              <w:ind w:left="120" w:right="12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D6CDD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установить 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</w:t>
            </w:r>
            <w:r w:rsidR="00CD6CDD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муниципальных служащих, подтвердивших свою квалификацию в результате аттестации </w:t>
            </w:r>
            <w:r w:rsidR="00CD6CDD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 100% </w:t>
            </w:r>
            <w:r w:rsidR="00466BEC" w:rsidRPr="004D5B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всего периода исполнения программы;</w:t>
            </w:r>
          </w:p>
          <w:p w:rsidR="00B1031F" w:rsidRPr="00722503" w:rsidRDefault="00722503" w:rsidP="00B10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r w:rsidRPr="0072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 w:rsidR="00B1031F" w:rsidRPr="0072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сни</w:t>
            </w:r>
            <w:r w:rsidR="00CD6CDD" w:rsidRPr="0072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зить</w:t>
            </w:r>
            <w:r w:rsidR="00B1031F" w:rsidRPr="0072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</w:t>
            </w:r>
            <w:r w:rsidR="00CD6CDD" w:rsidRPr="0072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="00B1031F" w:rsidRPr="0072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43DE" w:rsidRPr="003943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  <w:r w:rsidR="00B1031F" w:rsidRPr="007225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072F75" w:rsidRPr="00BA6B70" w:rsidRDefault="00722503" w:rsidP="00BA6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D58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увеличить количество муниципальных служащих, принятых из </w:t>
            </w:r>
            <w:r w:rsidR="003D5867" w:rsidRPr="003D58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кадрового резерва</w:t>
            </w:r>
            <w:r w:rsidRPr="003D58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1 чел.</w:t>
            </w:r>
          </w:p>
        </w:tc>
      </w:tr>
    </w:tbl>
    <w:p w:rsidR="00E82B0C" w:rsidRPr="004D5BCC" w:rsidRDefault="00E82B0C" w:rsidP="00E8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3BFB" w:rsidRPr="004D5BCC" w:rsidRDefault="00AF357B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D3657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Характеристика сферы реализации программы,  основные </w:t>
      </w:r>
      <w:r w:rsidR="00072F75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проблем</w:t>
      </w:r>
      <w:r w:rsidR="00CD3657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072F75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072F75" w:rsidRDefault="00313BFB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указанной сфере и прогноз её развития </w:t>
      </w:r>
    </w:p>
    <w:p w:rsidR="00110F35" w:rsidRPr="004D5BCC" w:rsidRDefault="00110F35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2206" w:rsidRPr="004D5BCC" w:rsidRDefault="008D5175" w:rsidP="008D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D2206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разработана в целях исполнения:</w:t>
      </w:r>
    </w:p>
    <w:p w:rsidR="005D2206" w:rsidRPr="004D5BCC" w:rsidRDefault="005D2206" w:rsidP="00AE5EB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</w:t>
      </w:r>
      <w:r w:rsidRPr="004D5BCC">
        <w:rPr>
          <w:rFonts w:ascii="Times New Roman" w:eastAsia="Calibri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Федерального Закона от 02 марта 2007 года N 25-ФЗ "О муниципальной службе в Российской Федерации",</w:t>
      </w:r>
      <w:r w:rsidRPr="004D5BCC">
        <w:rPr>
          <w:rFonts w:ascii="Times New Roman" w:eastAsia="Calibri" w:hAnsi="Times New Roman" w:cs="Times New Roman"/>
          <w:sz w:val="26"/>
          <w:szCs w:val="26"/>
        </w:rPr>
        <w:t xml:space="preserve"> Закона Карачаево-Черкесской Республики от 15.11.2007 N 75-РЗ "О некоторых вопросах муниципальной службы в Карачаево-Черкесской Республике"</w:t>
      </w:r>
      <w:r w:rsidRP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постановлением Правительства Карачаево-Черкесской Республики </w:t>
      </w:r>
      <w:r w:rsidR="004B6D5D" w:rsidRP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5 февраля 2019 г. N 37 </w:t>
      </w:r>
      <w:r w:rsid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4B6D5D" w:rsidRP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государственной программы</w:t>
      </w:r>
      <w:proofErr w:type="gramEnd"/>
      <w:r w:rsidR="004B6D5D" w:rsidRP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"</w:t>
      </w:r>
      <w:r w:rsidR="00CD6CDD" w:rsidRP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Развитие муниципальной службы в Карачаево-Черкесской Республике</w:t>
      </w:r>
      <w:r w:rsid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4B6D5D" w:rsidRPr="004D5B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4D5BCC">
        <w:rPr>
          <w:rFonts w:ascii="Times New Roman" w:eastAsia="Calibri" w:hAnsi="Times New Roman" w:cs="Times New Roman"/>
          <w:sz w:val="26"/>
          <w:szCs w:val="26"/>
        </w:rPr>
        <w:t xml:space="preserve">    Актуальность программы определена 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 создания целостной системы муниципальной службы в администрации Усть-Джегутинского  муниципального района, повышения результативности профессиональной деятельности муниципальных служащих.</w:t>
      </w:r>
    </w:p>
    <w:p w:rsidR="005E3A63" w:rsidRPr="004D5BCC" w:rsidRDefault="005D2206" w:rsidP="00AE5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В структуру администрации Усть-Джегутинского муниципального района  входят отделы администрации, структурные подразделения с правом юридического лица: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1.Общий отдел;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2.Отдел по правовым вопросам;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3.Отдел социально-экономического развития и имущественных отношений;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4.Отдел информатизации и информационной безопасности;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5.Отдел бухгалтерского учёта и отчётности;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6.Отдел муниципального хозяйства и архитектуры;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7.Отдел земельных отношений, охраны окружающей среды и сельского хозяйства;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8.Отдел гражданской обороны и чрезвычайных ситуаций (ГО и ЧС); 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9.Комитет по культуре;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10.Комитет по Физической культуре, спорта и делам молодежи;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11.Архивный отдел;</w:t>
      </w:r>
    </w:p>
    <w:p w:rsidR="005D2206" w:rsidRPr="004D5BCC" w:rsidRDefault="003943DE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D2206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.Управление образования (со статусом юридического лица);</w:t>
      </w:r>
    </w:p>
    <w:p w:rsidR="005D2206" w:rsidRPr="004D5BCC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.Финансовое управление (со статусом юридического лица);</w:t>
      </w:r>
    </w:p>
    <w:p w:rsidR="005D2206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.Управление труда и социального развития (со статусом юридического лица).</w:t>
      </w:r>
    </w:p>
    <w:p w:rsidR="003943DE" w:rsidRDefault="003943DE" w:rsidP="00394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число муниципальных служащих</w:t>
      </w:r>
      <w:r w:rsidRPr="003943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Усть-Джегутинского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входят муниципальные служащие</w:t>
      </w:r>
      <w:r w:rsidRP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Усть-Джегутинского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94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Усть-Джегутинского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2206" w:rsidRPr="004D5BCC" w:rsidRDefault="005D2206" w:rsidP="005D2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Численность муниципальных служащих  Усть-Джегутинского муниципального района  </w:t>
      </w:r>
      <w:r w:rsidR="008549C6"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составляет  10</w:t>
      </w:r>
      <w:r w:rsidR="00482014"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 </w:t>
      </w: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человек.</w:t>
      </w:r>
    </w:p>
    <w:p w:rsidR="005D2206" w:rsidRPr="004D5BCC" w:rsidRDefault="005D2206" w:rsidP="005D2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Полномочия администрации расширяются и их эффективная реализация возможна лишь при наличии высококвалифицированных специалистов. </w:t>
      </w:r>
    </w:p>
    <w:p w:rsidR="00072F75" w:rsidRPr="004D5BCC" w:rsidRDefault="00072F75" w:rsidP="00040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управления социально-экономическим развитием </w:t>
      </w:r>
      <w:r w:rsidR="00FA23B7" w:rsidRPr="004D5BCC">
        <w:rPr>
          <w:rFonts w:ascii="Times New Roman" w:eastAsia="Times New Roman" w:hAnsi="Times New Roman"/>
          <w:bCs/>
          <w:sz w:val="26"/>
          <w:szCs w:val="26"/>
        </w:rPr>
        <w:t xml:space="preserve">Усть-Джегутинского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FA23B7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только при наличии</w:t>
      </w:r>
      <w:r w:rsidR="00FA23B7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высокопрофессиональных кадров. </w:t>
      </w:r>
      <w:r w:rsidR="00BD668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зависимости от того, насколько эффективно выстроена работа в сфере муниципальной службы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 многом зависит доверие населения к власти в целом, ее успех и эффективность.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своих полномочий и функций </w:t>
      </w:r>
      <w:r w:rsid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541C8C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определяется: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состоянием системы их функционально-должностной структуры;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состоянием кадрового состава и, прежде всег</w:t>
      </w:r>
      <w:r w:rsidR="00541C8C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о, профессионализмом работников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4650" w:rsidRPr="004D5BCC" w:rsidRDefault="00072F75" w:rsidP="00BD6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наличием инструментов и способов взаимодействия насе</w:t>
      </w:r>
      <w:r w:rsidR="00541C8C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муниципального района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органов местного самоуправления.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Современный муниципальный служащий должен результативно выполнять свои должностные обязанности, обладать широким кругозором, в своей деятельности ориентироваться на интересы населения. В основных направлениях формирования и развития кадрового потенциала необходимо выделить основные направления стратегии кадровой политики: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управление профессиональной деятельностью кадров муниципальной службы;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правовое обеспечение профессиональной деятельности муниципальной службы;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3)  управление подготовкой кадров муниципальной службы.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кадрового обеспечения муниципальной службы </w:t>
      </w:r>
      <w:r w:rsid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органах местного самоуправления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 несколько вопросов, решение которых необходимо для достижения результатов: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отсутствие единой системы подбора кадров на муниципальную службу;</w:t>
      </w:r>
    </w:p>
    <w:p w:rsidR="00BD668D" w:rsidRPr="004D5BCC" w:rsidRDefault="00072F75" w:rsidP="00AE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наличие текучести кадров муниципальн</w:t>
      </w:r>
      <w:r w:rsidR="00BD668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служащих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необходимость систематического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управления;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отсутствие системы оценки профессиональной деятельности и качества работы муниципальных служащих;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отсутствие научно обоснованных критериев, профессиональных требований к муниципальным служащим.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этим возникает необходимость модернизации сферы муниципальной служ</w:t>
      </w:r>
      <w:r w:rsidR="00541C8C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бы.  Принятия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решений, способных усилить кадровый состав на муниципальной службе, повысить результативность деятельности муниципальных служащих и, как следствие, обеспечить дальнейшее высокоэффективное исполнение полномочий</w:t>
      </w:r>
      <w:r w:rsidR="00541C8C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структурными подразделениями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позволит совершенствовать основы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F75" w:rsidRPr="004D5BCC" w:rsidRDefault="009C7C6F" w:rsidP="00072F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72F75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Основные </w:t>
      </w:r>
      <w:r w:rsidR="00072F75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цели </w:t>
      </w: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задачи П</w:t>
      </w:r>
      <w:r w:rsidR="00072F75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рограммы</w:t>
      </w:r>
      <w:r w:rsidR="003C23CC"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72F75" w:rsidRPr="004D5BCC" w:rsidRDefault="00072F75" w:rsidP="00072F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F75" w:rsidRPr="004D5BCC" w:rsidRDefault="009C7C6F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программы являе</w:t>
      </w:r>
      <w:r w:rsidR="00072F7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повышение эффективности исполнения возложенных полномочий путем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совершенствования системы управления муниципальной службой; 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внедрение современных технологий в кадровую работу на муниципа</w:t>
      </w:r>
      <w:r w:rsidR="002437CE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 службе в аппарате администрации  </w:t>
      </w:r>
      <w:r w:rsidR="003C23CC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437CE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структурные подразделения администрации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F75" w:rsidRPr="004D5BCC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поставленных целей необходимо выполнение следующих задач:</w:t>
      </w:r>
    </w:p>
    <w:p w:rsidR="00072F75" w:rsidRPr="004D5BCC" w:rsidRDefault="008C0333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proofErr w:type="gramStart"/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4D5BC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овершенствование муниципальной нормативной правовой  базы по вопросам муниципальной службы</w:t>
      </w:r>
      <w:r w:rsidR="00072F7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7A88" w:rsidRPr="004D5BCC" w:rsidRDefault="009C7C6F" w:rsidP="00E82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proofErr w:type="gramStart"/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="008C0333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.Совершенствование кадровых технологий, применяемых в системе муниципальной службы</w:t>
      </w:r>
      <w:r w:rsidR="00072F7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5E18" w:rsidRPr="004D5BCC" w:rsidRDefault="000C5E18" w:rsidP="000C5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Задача3.</w:t>
      </w:r>
      <w:r w:rsidR="00040E7F" w:rsidRPr="00040E7F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="00040E7F" w:rsidRP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профессионального уровня муниципальных служащих</w:t>
      </w:r>
      <w:r w:rsidRP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26F4" w:rsidRPr="004D5BCC" w:rsidRDefault="005926F4" w:rsidP="00592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</w:t>
      </w:r>
      <w:proofErr w:type="gramStart"/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Совершенствование работы по формированию кадрового резерва для замещения должностей муниципальной службы</w:t>
      </w:r>
      <w:r w:rsidR="00BD668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031F" w:rsidRPr="004D5BCC" w:rsidRDefault="00B1031F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801" w:rsidRPr="004D5BCC" w:rsidRDefault="00FC7801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задач обеспечивает:</w:t>
      </w:r>
    </w:p>
    <w:p w:rsidR="00072F75" w:rsidRPr="004D5BCC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обеспечение</w:t>
      </w:r>
      <w:r w:rsidR="00072F7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служащих методическим материалом по актуальным вопросам, открытости, доступности и повышения престижа муниципальной службы;</w:t>
      </w:r>
    </w:p>
    <w:p w:rsidR="00072F75" w:rsidRPr="004D5BCC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организацию</w:t>
      </w:r>
      <w:r w:rsidR="00072F7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соблюдения муниципальными служащими запретов и ограничений, установленных законодательством о муниципальной службе Российской Федерации;</w:t>
      </w:r>
    </w:p>
    <w:p w:rsidR="00072F75" w:rsidRPr="004D5BCC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обеспечение</w:t>
      </w:r>
      <w:r w:rsidR="00072F7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защиты персональных данных работников и информации, связанной с осуществлением работниками трудовой (служебной) деятел</w:t>
      </w:r>
      <w:r w:rsidR="00527D32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ьности</w:t>
      </w:r>
      <w:r w:rsidR="00072F7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формирования привлекательного образа муниципального служащего.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профессионального развития и подготовки кадров муниципальной службы осуществляется посредством: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организации повышения квалификации муниципальных служащих;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обеспечения участия муниципальных служащих в кратк</w:t>
      </w:r>
      <w:r w:rsidR="00BD668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осрочных тематических семинарах.</w:t>
      </w:r>
    </w:p>
    <w:p w:rsidR="005E3A63" w:rsidRPr="004D5BCC" w:rsidRDefault="00072F75" w:rsidP="00AE5EB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устойчивого развития кадрового потенциала и повышения эффективности муниципальной службы осуществляется: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применением современных методов при формировании кадрового потенциала на муниципальной службе;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формированием и внедрением механизмов регулирования служебного поведения и конфликта интересов на муниципальной службе;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совершенствованием системы морального, материального поощрения муниципального служащего;</w:t>
      </w:r>
    </w:p>
    <w:p w:rsidR="00072F75" w:rsidRPr="004D5BCC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обустройством и модернизацией материально-технического оснащения рабочих мест муниципальных служащих, укреплением материально-технической базы, необходимой для эффективного развития муниципальной службы.</w:t>
      </w:r>
    </w:p>
    <w:p w:rsidR="00072F75" w:rsidRPr="004D5BCC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реализации программы: </w:t>
      </w:r>
      <w:r w:rsidR="004B6D5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B6D5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072F75" w:rsidRPr="004D5BCC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Этапы реализации программы:</w:t>
      </w:r>
    </w:p>
    <w:p w:rsidR="00072F75" w:rsidRPr="004D5BCC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1 этап – </w:t>
      </w:r>
      <w:r w:rsidR="004B6D5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072F75" w:rsidRPr="004D5BCC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2 этап - </w:t>
      </w:r>
      <w:r w:rsidR="004B6D5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7D0938" w:rsidRPr="004D5BCC" w:rsidRDefault="00466BEC" w:rsidP="00466BE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3 этап – </w:t>
      </w:r>
      <w:r w:rsidR="004B6D5D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722503" w:rsidRDefault="00722503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0938" w:rsidRPr="004D5BCC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Перечень основных мероприятий  Программы:</w:t>
      </w:r>
    </w:p>
    <w:p w:rsidR="007D0938" w:rsidRPr="004D5BCC" w:rsidRDefault="00AF794B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0938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0938" w:rsidRPr="004D5BCC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D5BCC">
        <w:rPr>
          <w:rFonts w:ascii="Times New Roman" w:eastAsia="Times New Roman" w:hAnsi="Times New Roman" w:cs="Times New Roman"/>
          <w:sz w:val="26"/>
          <w:szCs w:val="26"/>
        </w:rPr>
        <w:t>-</w:t>
      </w:r>
      <w:r w:rsidR="00AF794B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AF794B" w:rsidRPr="004D5BCC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овершенствование муниципальной нормативной правовой  базы</w:t>
      </w:r>
      <w:r w:rsidR="00110F35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;</w:t>
      </w:r>
    </w:p>
    <w:p w:rsidR="00AF794B" w:rsidRPr="004D5BCC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</w:rPr>
        <w:t>-</w:t>
      </w:r>
      <w:r w:rsidR="00AF794B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F3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F794B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овершенствование кадровых технологий, применяемых в системе муниципальной службы;</w:t>
      </w:r>
    </w:p>
    <w:p w:rsidR="007D0938" w:rsidRPr="004D5BCC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D5BCC">
        <w:rPr>
          <w:rFonts w:ascii="Times New Roman" w:eastAsia="Times New Roman" w:hAnsi="Times New Roman" w:cs="Times New Roman"/>
          <w:sz w:val="26"/>
          <w:szCs w:val="26"/>
        </w:rPr>
        <w:t>-</w:t>
      </w:r>
      <w:r w:rsidR="00AF794B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0E7F" w:rsidRP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профессионального уровня муниципальных служащих</w:t>
      </w:r>
      <w:r w:rsidR="00110F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926F4" w:rsidRPr="004D5BCC" w:rsidRDefault="003F6FB9" w:rsidP="00592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0F3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926F4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овершенствование работы по формированию кадрового резерва для замещения должностей муниципальной службы</w:t>
      </w:r>
      <w:r w:rsidR="0011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26F4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6FB9" w:rsidRPr="004D5BCC" w:rsidRDefault="003F6FB9" w:rsidP="003F6F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Перечень мероприятий Программы приведен в Приложении № 1 к настоящей Программе.</w:t>
      </w:r>
    </w:p>
    <w:p w:rsidR="007D0938" w:rsidRPr="004D5BCC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</w:p>
    <w:p w:rsidR="007D0938" w:rsidRPr="004D5BCC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4.Перечень  и значение целевых индикаторов оценки результатов  Программы </w:t>
      </w:r>
    </w:p>
    <w:p w:rsidR="007D0938" w:rsidRPr="004D5BCC" w:rsidRDefault="007D0938" w:rsidP="00072F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865" w:rsidRPr="004D5BCC" w:rsidRDefault="009F2865" w:rsidP="0072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показателей (индикаторов) для оценки эффективности реализации Программы сформирован по следующим направлениям:</w:t>
      </w:r>
    </w:p>
    <w:p w:rsidR="009F2865" w:rsidRPr="004D5BCC" w:rsidRDefault="009F2865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кадровых технологий, применяемых в системе муниципальной службы;</w:t>
      </w:r>
    </w:p>
    <w:p w:rsidR="009F2865" w:rsidRPr="004D5BCC" w:rsidRDefault="009F2865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0E7F" w:rsidRPr="00040E7F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овышение профессионального уровня муниципальных служащих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A2A20" w:rsidRDefault="002F20D8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25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овершенствование муниципальной правовой базы по вопросам развития муниципальной службы</w:t>
      </w:r>
      <w:r w:rsidR="00110F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2865" w:rsidRPr="004D5BCC" w:rsidRDefault="007A2A20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25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овершенствование работы по формированию кадрового резерва для замещения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лжностей муниципальной службы</w:t>
      </w:r>
      <w:r w:rsidR="007225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6F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F2865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значения целевых показателей (индикаторов), характеризующих эффективность реализации мероприятий Программы, приведены в Приложении № 2 к настоящей Программе.</w:t>
      </w:r>
    </w:p>
    <w:p w:rsidR="00CF77E1" w:rsidRPr="004D5BCC" w:rsidRDefault="00CF77E1" w:rsidP="0072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E1" w:rsidRPr="004D5BCC" w:rsidRDefault="00CF77E1" w:rsidP="00CF7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4D5BC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5. Обоснование объема финансовых ресурсов, необходимых для реализации Программы</w:t>
      </w:r>
    </w:p>
    <w:p w:rsidR="00CF77E1" w:rsidRPr="004D5BCC" w:rsidRDefault="00CF77E1" w:rsidP="00CF77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F77E1" w:rsidRPr="004D5BCC" w:rsidRDefault="00CF77E1" w:rsidP="00040E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реализуются за счет средств</w:t>
      </w: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 xml:space="preserve"> местного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Усть-Джегутинского муниципального района. </w:t>
      </w: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 xml:space="preserve">Планируемый объем финансирования программы  из средств бюджета </w:t>
      </w:r>
      <w:r w:rsidRPr="004D5BCC">
        <w:rPr>
          <w:rFonts w:ascii="Times New Roman" w:eastAsia="Andale Sans UI" w:hAnsi="Times New Roman" w:cs="Times New Roman"/>
          <w:bCs/>
          <w:kern w:val="1"/>
          <w:sz w:val="26"/>
          <w:szCs w:val="26"/>
          <w:lang w:val="x-none" w:eastAsia="ar-SA"/>
        </w:rPr>
        <w:t>Усть-Джегутинского</w:t>
      </w: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 xml:space="preserve"> муниципального района составляет  </w:t>
      </w: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>300,0</w:t>
      </w:r>
      <w:r w:rsidRPr="004D5BCC">
        <w:rPr>
          <w:rFonts w:ascii="Times New Roman" w:eastAsia="Andale Sans UI" w:hAnsi="Times New Roman" w:cs="Times New Roman"/>
          <w:b/>
          <w:kern w:val="1"/>
          <w:sz w:val="26"/>
          <w:szCs w:val="26"/>
          <w:lang w:val="x-none" w:eastAsia="ar-SA"/>
        </w:rPr>
        <w:t xml:space="preserve"> </w:t>
      </w: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>тыс. рублей:</w:t>
      </w:r>
    </w:p>
    <w:p w:rsidR="00CF77E1" w:rsidRPr="004D5BCC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eastAsia="ar-SA"/>
        </w:rPr>
      </w:pPr>
    </w:p>
    <w:tbl>
      <w:tblPr>
        <w:tblW w:w="100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48"/>
        <w:gridCol w:w="3694"/>
      </w:tblGrid>
      <w:tr w:rsidR="00CF77E1" w:rsidRPr="004D5BCC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4D5BCC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 CYR" w:eastAsia="Calibri" w:hAnsi="Times New Roman CYR" w:cs="Times New Roman CYR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4D5BCC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300,0</w:t>
            </w:r>
            <w:r w:rsidRPr="004D5BCC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x-none" w:eastAsia="ar-SA"/>
              </w:rPr>
              <w:t xml:space="preserve"> тыс. рублей</w:t>
            </w:r>
          </w:p>
        </w:tc>
      </w:tr>
      <w:tr w:rsidR="00CF77E1" w:rsidRPr="004D5BCC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4D5BCC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6"/>
                <w:szCs w:val="26"/>
                <w:lang w:eastAsia="ar-SA"/>
              </w:rPr>
            </w:pPr>
            <w:r w:rsidRPr="004D5BCC">
              <w:rPr>
                <w:rFonts w:ascii="Times New Roman CYR" w:eastAsia="Calibri" w:hAnsi="Times New Roman CYR" w:cs="Times New Roman CYR"/>
                <w:sz w:val="26"/>
                <w:szCs w:val="26"/>
                <w:lang w:eastAsia="ar-SA"/>
              </w:rPr>
              <w:t>в том числе: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4D5BCC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77E1" w:rsidRPr="004D5BCC" w:rsidTr="007A2A20">
        <w:trPr>
          <w:trHeight w:val="33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4D5BCC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 CYR" w:eastAsia="Calibri" w:hAnsi="Times New Roman CYR" w:cs="Times New Roman CYR"/>
                <w:sz w:val="26"/>
                <w:szCs w:val="26"/>
                <w:lang w:eastAsia="ar-SA"/>
              </w:rPr>
              <w:t>Федеральный бюджет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4D5BCC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CF77E1" w:rsidRPr="004D5BCC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4D5BCC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 CYR" w:eastAsia="Calibri" w:hAnsi="Times New Roman CYR" w:cs="Times New Roman CYR"/>
                <w:sz w:val="26"/>
                <w:szCs w:val="26"/>
                <w:lang w:eastAsia="ar-SA"/>
              </w:rPr>
              <w:t>Республиканский бюджет (по согласованию)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4D5BCC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CF77E1" w:rsidRPr="004D5BCC" w:rsidTr="007A2A20">
        <w:trPr>
          <w:trHeight w:val="42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7E1" w:rsidRPr="004D5BCC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 CYR" w:eastAsia="Calibri" w:hAnsi="Times New Roman CYR" w:cs="Times New Roman CYR"/>
                <w:sz w:val="26"/>
                <w:szCs w:val="26"/>
                <w:lang w:eastAsia="ar-SA"/>
              </w:rPr>
              <w:t>Бюджет Усть-Джегутинского  муниципального района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4D5BCC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5B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300,0</w:t>
            </w:r>
            <w:r w:rsidRPr="004D5BCC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x-none" w:eastAsia="ar-SA"/>
              </w:rPr>
              <w:t xml:space="preserve"> тыс. рублей</w:t>
            </w:r>
          </w:p>
        </w:tc>
      </w:tr>
    </w:tbl>
    <w:p w:rsidR="00CF77E1" w:rsidRPr="004D5BCC" w:rsidRDefault="00CF77E1" w:rsidP="00CF77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D5BCC">
        <w:rPr>
          <w:rFonts w:ascii="Times New Roman CYR" w:eastAsia="Times New Roman" w:hAnsi="Times New Roman CYR" w:cs="Times New Roman CYR"/>
          <w:bCs/>
          <w:sz w:val="26"/>
          <w:szCs w:val="26"/>
          <w:lang w:eastAsia="ar-SA"/>
        </w:rPr>
        <w:t>Информация по финансовому обеспечению, источникам финансирования реализации муниципальной программы</w:t>
      </w:r>
      <w:r w:rsidRPr="004D5B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представлена в Приложении № 3 к Программе.</w:t>
      </w:r>
    </w:p>
    <w:p w:rsidR="000F5C2B" w:rsidRPr="004D5BCC" w:rsidRDefault="00CF77E1" w:rsidP="00CF7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</w:t>
      </w:r>
    </w:p>
    <w:p w:rsidR="00CF77E1" w:rsidRPr="004D5BCC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0F5C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5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 и описание рисков реализации Программы </w:t>
      </w:r>
    </w:p>
    <w:p w:rsidR="00CF77E1" w:rsidRPr="004D5BCC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E1" w:rsidRPr="004D5BCC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 рисками реализации Программы являются:</w:t>
      </w:r>
    </w:p>
    <w:p w:rsidR="00CF77E1" w:rsidRPr="004D5BCC" w:rsidRDefault="00040E7F" w:rsidP="00CF77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F77E1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7E1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финансирования Программы;</w:t>
      </w:r>
    </w:p>
    <w:p w:rsidR="00CF77E1" w:rsidRPr="004D5BCC" w:rsidRDefault="00CF77E1" w:rsidP="00CF77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</w:pP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>- изменение федерального и регионального законодательства по вопросам</w:t>
      </w: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  <w:t xml:space="preserve"> муниципальной службы</w:t>
      </w: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>;</w:t>
      </w:r>
    </w:p>
    <w:p w:rsidR="00CF77E1" w:rsidRPr="004D5BCC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</w:pP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ab/>
        <w:t>- экономический кризис;</w:t>
      </w:r>
    </w:p>
    <w:p w:rsidR="00CF77E1" w:rsidRPr="004D5BCC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</w:pP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ab/>
        <w:t>- высокий уровень инфляции;</w:t>
      </w:r>
    </w:p>
    <w:p w:rsidR="00CF77E1" w:rsidRPr="004D5BCC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</w:pP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ab/>
        <w:t>- чрезвычайные ситуации;</w:t>
      </w:r>
    </w:p>
    <w:p w:rsidR="00CF77E1" w:rsidRPr="004D5BCC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x-none"/>
        </w:rPr>
      </w:pP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  <w:tab/>
        <w:t>- несвоевременное выполнение муниципальной программы.</w:t>
      </w:r>
    </w:p>
    <w:p w:rsidR="00CF77E1" w:rsidRPr="004D5BCC" w:rsidRDefault="00CF77E1" w:rsidP="00CF77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x-none" w:eastAsia="ar-SA"/>
        </w:rPr>
      </w:pPr>
      <w:r w:rsidRPr="004D5BCC">
        <w:rPr>
          <w:rFonts w:ascii="Times New Roman" w:eastAsia="Andale Sans UI" w:hAnsi="Times New Roman" w:cs="Times New Roman"/>
          <w:kern w:val="1"/>
          <w:sz w:val="26"/>
          <w:szCs w:val="26"/>
          <w:lang w:val="x-none"/>
        </w:rPr>
        <w:t>В качестве механизмов минимизации негативных влияний внешних факторов предполагается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выделяемых на реализацию программы финансовых средств на очередной финансовый год, ежегодно уточнять целевые индикаторы, затраты на реализацию программных мероприятий, механизм реализации программы и вносить соответствующие изменения в нормативный правовой акт об утверждении программы в установленном порядке.</w:t>
      </w:r>
    </w:p>
    <w:p w:rsidR="00CF77E1" w:rsidRPr="004D5BCC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E1" w:rsidRDefault="00040E7F" w:rsidP="00040E7F">
      <w:pPr>
        <w:widowControl w:val="0"/>
        <w:suppressAutoHyphens/>
        <w:spacing w:after="0" w:line="0" w:lineRule="atLeast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  <w:lastRenderedPageBreak/>
        <w:t xml:space="preserve"> </w:t>
      </w:r>
      <w:r w:rsidR="00CF77E1" w:rsidRPr="004D5BCC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  <w:t>7.</w:t>
      </w:r>
      <w:r w:rsidR="00CF77E1" w:rsidRPr="004D5BCC">
        <w:rPr>
          <w:rFonts w:ascii="Times New Roman" w:eastAsia="Andale Sans UI" w:hAnsi="Times New Roman" w:cs="Times New Roman"/>
          <w:b/>
          <w:kern w:val="1"/>
          <w:sz w:val="26"/>
          <w:szCs w:val="26"/>
          <w:lang w:val="x-none" w:eastAsia="ar-SA"/>
        </w:rPr>
        <w:t xml:space="preserve">Оценка социально-экономической эффективности муниципальной </w:t>
      </w:r>
      <w:r w:rsidR="00EF0D55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  <w:t>программы</w:t>
      </w:r>
    </w:p>
    <w:p w:rsidR="00EF0D55" w:rsidRPr="004D5BCC" w:rsidRDefault="00EF0D55" w:rsidP="00CF77E1">
      <w:pPr>
        <w:widowControl w:val="0"/>
        <w:suppressAutoHyphens/>
        <w:spacing w:after="0" w:line="0" w:lineRule="atLeast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</w:p>
    <w:p w:rsidR="00CF77E1" w:rsidRPr="004D5BCC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Экономическая эффективность и социально-экономические последствия реализации Программы зависят от степени достижения целевых показателей. В результате реализации Программы планируется организовать системное информационно-методическое обеспечение деятельности  администрации.</w:t>
      </w:r>
    </w:p>
    <w:p w:rsidR="00CF77E1" w:rsidRPr="004D5BCC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мероприятий Программы позволит:</w:t>
      </w:r>
    </w:p>
    <w:p w:rsidR="00CF77E1" w:rsidRPr="004D5BCC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-усовершенствовать муниципальную нормативную правовую базу и обеспечить приведение ее в соответствие с действующим законодательством;</w:t>
      </w:r>
    </w:p>
    <w:p w:rsidR="00CF77E1" w:rsidRPr="004D5BCC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-осуществлять координацию подготовки, переподготовки и повышения квалификации кадров;</w:t>
      </w:r>
    </w:p>
    <w:p w:rsidR="005E3A63" w:rsidRPr="004D5BCC" w:rsidRDefault="00CF77E1" w:rsidP="004D5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-повысить качественный уровень исполнения муниципальными служащими своих должностных обязанностей и оказываемых муниципальных услуг в результате повышения квалификации и профессиональной переподготовки;</w:t>
      </w:r>
    </w:p>
    <w:p w:rsidR="00CF77E1" w:rsidRDefault="00CF77E1" w:rsidP="00CF77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-повысить уровень организации взаимодействия администрации</w:t>
      </w:r>
      <w:r w:rsidRPr="004D5BCC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Усть-Джегутинского муниципального района </w:t>
      </w: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25752D"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>структурных подразделений</w:t>
      </w:r>
      <w:r w:rsidRPr="004D5B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D5BCC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Усть-Джегутинского муниципального района. </w:t>
      </w:r>
    </w:p>
    <w:p w:rsidR="00EF0D55" w:rsidRPr="004D5BCC" w:rsidRDefault="00EF0D55" w:rsidP="00CF77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</w:p>
    <w:p w:rsidR="007A2A20" w:rsidRPr="007A2A20" w:rsidRDefault="007A2A20" w:rsidP="007A2A20">
      <w:pPr>
        <w:spacing w:after="0" w:line="0" w:lineRule="atLeast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A2A20">
        <w:rPr>
          <w:rFonts w:ascii="Times New Roman CYR" w:eastAsia="Calibri" w:hAnsi="Times New Roman CYR" w:cs="Times New Roman CYR"/>
          <w:b/>
          <w:bCs/>
          <w:sz w:val="26"/>
          <w:szCs w:val="26"/>
          <w:lang w:eastAsia="ar-SA"/>
        </w:rPr>
        <w:t xml:space="preserve">8. </w:t>
      </w:r>
      <w:r w:rsidR="00CF77E1" w:rsidRPr="007A2A20">
        <w:rPr>
          <w:rFonts w:ascii="Times New Roman CYR" w:eastAsia="Calibri" w:hAnsi="Times New Roman CYR" w:cs="Times New Roman CYR"/>
          <w:b/>
          <w:bCs/>
          <w:sz w:val="26"/>
          <w:szCs w:val="26"/>
          <w:lang w:eastAsia="ar-SA"/>
        </w:rPr>
        <w:t xml:space="preserve">План реализации </w:t>
      </w:r>
      <w:r w:rsidRPr="007A2A20">
        <w:rPr>
          <w:rFonts w:ascii="Times New Roman CYR" w:eastAsia="Calibri" w:hAnsi="Times New Roman CYR" w:cs="Times New Roman CYR"/>
          <w:b/>
          <w:bCs/>
          <w:sz w:val="26"/>
          <w:szCs w:val="26"/>
          <w:lang w:eastAsia="ar-SA"/>
        </w:rPr>
        <w:t xml:space="preserve"> муниципа</w:t>
      </w:r>
      <w:r>
        <w:rPr>
          <w:rFonts w:ascii="Times New Roman CYR" w:eastAsia="Calibri" w:hAnsi="Times New Roman CYR" w:cs="Times New Roman CYR"/>
          <w:b/>
          <w:bCs/>
          <w:sz w:val="26"/>
          <w:szCs w:val="26"/>
          <w:lang w:eastAsia="ar-SA"/>
        </w:rPr>
        <w:t xml:space="preserve">льной </w:t>
      </w:r>
      <w:r w:rsidRPr="007A2A20">
        <w:rPr>
          <w:rFonts w:ascii="Times New Roman CYR" w:eastAsia="Calibri" w:hAnsi="Times New Roman CYR" w:cs="Times New Roman CYR"/>
          <w:b/>
          <w:bCs/>
          <w:sz w:val="26"/>
          <w:szCs w:val="26"/>
          <w:lang w:eastAsia="ar-SA"/>
        </w:rPr>
        <w:t>п</w:t>
      </w:r>
      <w:r w:rsidR="00CF77E1" w:rsidRPr="007A2A20">
        <w:rPr>
          <w:rFonts w:ascii="Times New Roman CYR" w:eastAsia="Calibri" w:hAnsi="Times New Roman CYR" w:cs="Times New Roman CYR"/>
          <w:b/>
          <w:bCs/>
          <w:sz w:val="26"/>
          <w:szCs w:val="26"/>
          <w:lang w:eastAsia="ar-SA"/>
        </w:rPr>
        <w:t>рограммы</w:t>
      </w:r>
      <w:r w:rsidR="00CF77E1" w:rsidRPr="007A2A20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7A2A20" w:rsidRPr="007A2A20" w:rsidRDefault="007A2A20" w:rsidP="007A2A2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fa-IR" w:bidi="fa-IR"/>
        </w:rPr>
      </w:pPr>
      <w:r w:rsidRPr="007A2A20">
        <w:rPr>
          <w:rFonts w:ascii="Times New Roman CYR" w:eastAsia="Calibri" w:hAnsi="Times New Roman CYR" w:cs="Times New Roman CYR"/>
          <w:bCs/>
          <w:sz w:val="26"/>
          <w:szCs w:val="26"/>
          <w:lang w:eastAsia="ar-SA"/>
        </w:rPr>
        <w:t>План реализации  муниципальной</w:t>
      </w:r>
      <w:r w:rsidRPr="007A2A20">
        <w:rPr>
          <w:rFonts w:ascii="Times New Roman CYR" w:eastAsia="Calibri" w:hAnsi="Times New Roman CYR" w:cs="Times New Roman CYR"/>
          <w:bCs/>
          <w:sz w:val="26"/>
          <w:szCs w:val="26"/>
          <w:lang w:eastAsia="ar-SA"/>
        </w:rPr>
        <w:tab/>
        <w:t>программы</w:t>
      </w:r>
      <w:r w:rsidRPr="007A2A20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представлен в </w:t>
      </w:r>
      <w:r w:rsidRPr="007A2A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приложении </w:t>
      </w:r>
      <w:r w:rsidRPr="007A2A20">
        <w:rPr>
          <w:rFonts w:ascii="Times New Roman" w:eastAsia="Calibri" w:hAnsi="Times New Roman" w:cs="Times New Roman"/>
          <w:sz w:val="26"/>
          <w:szCs w:val="26"/>
        </w:rPr>
        <w:t>№ 4 к</w:t>
      </w:r>
      <w:r w:rsidRPr="007A2A2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7A2A20">
        <w:rPr>
          <w:rFonts w:ascii="Times New Roman" w:eastAsia="Calibri" w:hAnsi="Times New Roman" w:cs="Times New Roman"/>
          <w:color w:val="000000"/>
          <w:sz w:val="26"/>
          <w:szCs w:val="26"/>
        </w:rPr>
        <w:t>Программе.</w:t>
      </w:r>
    </w:p>
    <w:p w:rsidR="007A2A20" w:rsidRPr="007A2A20" w:rsidRDefault="007A2A20" w:rsidP="007A2A2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fa-IR" w:bidi="fa-IR"/>
        </w:rPr>
      </w:pPr>
    </w:p>
    <w:p w:rsidR="00CF77E1" w:rsidRPr="007A2A20" w:rsidRDefault="00CF77E1" w:rsidP="007A2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F77E1" w:rsidRPr="007A2A20" w:rsidRDefault="00CF77E1" w:rsidP="007A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E1" w:rsidRPr="00187998" w:rsidRDefault="00CF77E1" w:rsidP="009F286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CF77E1" w:rsidRPr="00187998" w:rsidSect="00E42470">
          <w:pgSz w:w="11905" w:h="16837"/>
          <w:pgMar w:top="568" w:right="565" w:bottom="568" w:left="1276" w:header="426" w:footer="720" w:gutter="0"/>
          <w:cols w:space="720"/>
        </w:sectPr>
      </w:pPr>
    </w:p>
    <w:p w:rsidR="00F2621D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F2621D" w:rsidRDefault="00F2621D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6B70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DF71EC" w:rsidRPr="008F2940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203E0" w:rsidRPr="008F29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F2940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F71EC" w:rsidRPr="008F2940" w:rsidRDefault="008F2940" w:rsidP="0090133B">
      <w:pPr>
        <w:tabs>
          <w:tab w:val="left" w:pos="12270"/>
        </w:tabs>
        <w:autoSpaceDE w:val="0"/>
        <w:spacing w:line="240" w:lineRule="auto"/>
        <w:contextualSpacing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203E0" w:rsidRPr="008F29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133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F71EC" w:rsidRPr="008F2940">
        <w:rPr>
          <w:rFonts w:ascii="Times New Roman" w:eastAsia="Times New Roman" w:hAnsi="Times New Roman" w:cs="Times New Roman"/>
          <w:sz w:val="20"/>
          <w:szCs w:val="20"/>
        </w:rPr>
        <w:t>к Программе</w:t>
      </w:r>
    </w:p>
    <w:p w:rsidR="00DF71EC" w:rsidRPr="00E42470" w:rsidRDefault="00DF71EC" w:rsidP="00E203E0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47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мероприятий муниципальной программы </w:t>
      </w:r>
    </w:p>
    <w:p w:rsidR="00DF71EC" w:rsidRDefault="00DF71EC" w:rsidP="009C54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47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203E0" w:rsidRPr="00E42470"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</w:t>
      </w:r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Усть-Джегутинско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A2A20" w:rsidRPr="00E4247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42470" w:rsidRPr="00E42470" w:rsidRDefault="00E42470" w:rsidP="009C54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9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65"/>
        <w:gridCol w:w="2115"/>
        <w:gridCol w:w="1918"/>
        <w:gridCol w:w="1451"/>
        <w:gridCol w:w="1485"/>
        <w:gridCol w:w="2660"/>
        <w:gridCol w:w="1969"/>
        <w:gridCol w:w="2632"/>
      </w:tblGrid>
      <w:tr w:rsidR="00DF71EC" w:rsidTr="002B091F">
        <w:trPr>
          <w:trHeight w:val="482"/>
        </w:trPr>
        <w:tc>
          <w:tcPr>
            <w:tcW w:w="5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E203E0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03E0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E203E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E203E0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03E0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19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E203E0" w:rsidRDefault="00DF71EC" w:rsidP="00F262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203E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</w:t>
            </w:r>
          </w:p>
          <w:p w:rsidR="00DF71EC" w:rsidRPr="00E203E0" w:rsidRDefault="00DF71EC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203E0">
              <w:rPr>
                <w:rFonts w:ascii="Times New Roman" w:hAnsi="Times New Roman" w:cs="Times New Roman"/>
                <w:color w:val="000000"/>
              </w:rPr>
              <w:t>участники</w:t>
            </w:r>
            <w:r w:rsidRPr="00E203E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E203E0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03E0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E203E0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03E0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E203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E203E0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03E0">
              <w:rPr>
                <w:rFonts w:ascii="Times New Roman" w:hAnsi="Times New Roman" w:cs="Times New Roman"/>
              </w:rPr>
              <w:t>Последствия не</w:t>
            </w:r>
            <w:r w:rsidR="00E203E0" w:rsidRPr="00E203E0">
              <w:rPr>
                <w:rFonts w:ascii="Times New Roman" w:hAnsi="Times New Roman" w:cs="Times New Roman"/>
              </w:rPr>
              <w:t xml:space="preserve"> </w:t>
            </w:r>
            <w:r w:rsidRPr="00E203E0">
              <w:rPr>
                <w:rFonts w:ascii="Times New Roman" w:hAnsi="Times New Roman" w:cs="Times New Roman"/>
              </w:rPr>
              <w:t>реализации  основного мероприятия</w:t>
            </w:r>
          </w:p>
        </w:tc>
        <w:tc>
          <w:tcPr>
            <w:tcW w:w="26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Pr="00E203E0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203E0">
              <w:rPr>
                <w:rFonts w:ascii="Times New Roman" w:hAnsi="Times New Roman" w:cs="Times New Roman"/>
              </w:rPr>
              <w:t xml:space="preserve">Связь с показателями результатов муниципальной программы - № показателя </w:t>
            </w:r>
          </w:p>
        </w:tc>
      </w:tr>
      <w:tr w:rsidR="00DF71EC" w:rsidTr="002B091F">
        <w:trPr>
          <w:trHeight w:val="483"/>
        </w:trPr>
        <w:tc>
          <w:tcPr>
            <w:tcW w:w="5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начала реализации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окончания реализации</w:t>
            </w:r>
          </w:p>
        </w:tc>
        <w:tc>
          <w:tcPr>
            <w:tcW w:w="2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71EC" w:rsidTr="002B091F">
        <w:trPr>
          <w:trHeight w:val="144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DF71EC" w:rsidTr="002B091F">
        <w:trPr>
          <w:trHeight w:val="254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Default="008103EF" w:rsidP="00F2621D">
            <w:pPr>
              <w:widowControl w:val="0"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</w:t>
            </w:r>
          </w:p>
          <w:p w:rsidR="00DF71EC" w:rsidRPr="00E42470" w:rsidRDefault="008103EF" w:rsidP="00F2621D">
            <w:pPr>
              <w:widowControl w:val="0"/>
              <w:autoSpaceDE w:val="0"/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E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A7480" w:rsidRPr="00E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муниципальной правовой базы по вопросам развития муниципальной службы</w:t>
            </w:r>
          </w:p>
        </w:tc>
      </w:tr>
      <w:tr w:rsidR="00DF71EC" w:rsidTr="002B091F">
        <w:trPr>
          <w:trHeight w:val="299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Default="00DF71EC" w:rsidP="00F2621D">
            <w:pPr>
              <w:autoSpaceDE w:val="0"/>
              <w:spacing w:after="0" w:line="240" w:lineRule="auto"/>
              <w:jc w:val="center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9A7480" w:rsidP="00F2621D">
            <w:pPr>
              <w:autoSpaceDE w:val="0"/>
              <w:spacing w:after="0" w:line="240" w:lineRule="auto"/>
              <w:jc w:val="center"/>
              <w:rPr>
                <w:kern w:val="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принятие муниципальных правовых актов 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ED697A" w:rsidRDefault="0008142C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ED697A" w:rsidRPr="00ED697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D6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тделы и </w:t>
            </w:r>
            <w:r w:rsidR="009A7480" w:rsidRPr="00ED697A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Pr="00ED6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103EF">
              <w:rPr>
                <w:rFonts w:ascii="Times New Roman" w:hAnsi="Times New Roman" w:cs="Times New Roman"/>
              </w:rPr>
              <w:t xml:space="preserve">Январь </w:t>
            </w:r>
          </w:p>
          <w:p w:rsidR="00DF71EC" w:rsidRPr="008103EF" w:rsidRDefault="004B6D5D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F71EC" w:rsidRPr="008103E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8103EF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103EF">
              <w:rPr>
                <w:rFonts w:ascii="Times New Roman" w:hAnsi="Times New Roman" w:cs="Times New Roman"/>
              </w:rPr>
              <w:t xml:space="preserve">Декабрь </w:t>
            </w:r>
            <w:r w:rsidR="004B6D5D">
              <w:rPr>
                <w:rFonts w:ascii="Times New Roman" w:hAnsi="Times New Roman" w:cs="Times New Roman"/>
              </w:rPr>
              <w:t>2023</w:t>
            </w:r>
            <w:r w:rsidRPr="008103E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9A7480" w:rsidP="00F2621D">
            <w:pPr>
              <w:pStyle w:val="ab"/>
              <w:spacing w:before="0" w:after="0"/>
              <w:jc w:val="center"/>
            </w:pPr>
            <w:r>
              <w:rPr>
                <w:sz w:val="18"/>
                <w:szCs w:val="18"/>
                <w:lang w:eastAsia="ru-RU"/>
              </w:rPr>
              <w:t>Приведение правовой базы в соответствие с действующим законодательством РФ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Default="009A7480" w:rsidP="00F2621D">
            <w:pPr>
              <w:autoSpaceDE w:val="0"/>
              <w:spacing w:after="0" w:line="240" w:lineRule="auto"/>
              <w:jc w:val="center"/>
            </w:pPr>
            <w:r w:rsidRPr="00592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 законодательства РФ о муниципальной службе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F71EC" w:rsidRPr="00C24E29" w:rsidRDefault="00040E7F" w:rsidP="00F2621D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40E7F">
              <w:rPr>
                <w:rFonts w:ascii="Times New Roman" w:eastAsia="Times New Roman" w:hAnsi="Times New Roman"/>
                <w:color w:val="2D2D2D"/>
                <w:sz w:val="20"/>
                <w:szCs w:val="20"/>
                <w:lang w:eastAsia="ru-RU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</w:p>
        </w:tc>
      </w:tr>
      <w:tr w:rsidR="00E203E0" w:rsidTr="005F04F4">
        <w:trPr>
          <w:trHeight w:val="299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Default="00E42470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E0" w:rsidRPr="00E42470" w:rsidRDefault="00E203E0" w:rsidP="00F2621D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Совершенствование кадровых технологий, применяемых в системе муниципальной службы </w:t>
            </w:r>
          </w:p>
        </w:tc>
      </w:tr>
      <w:tr w:rsidR="008103EF" w:rsidTr="002B091F">
        <w:trPr>
          <w:trHeight w:val="299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03EF" w:rsidRDefault="008103EF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по вопросам аттестации муниципальных служащих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8103EF" w:rsidRDefault="004B6D5D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103E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103EF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4B6D5D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pStyle w:val="ab"/>
              <w:spacing w:before="0" w:after="0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Положительные результаты аттестации 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592A12" w:rsidRDefault="008103EF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профессиональной подготовки муниципальных служащих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103EF" w:rsidRPr="0085411C" w:rsidRDefault="00E82B0C" w:rsidP="00F2621D">
            <w:pPr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5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</w:p>
        </w:tc>
      </w:tr>
      <w:tr w:rsidR="008103EF" w:rsidTr="00E42470">
        <w:trPr>
          <w:trHeight w:val="1347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03EF" w:rsidRDefault="008103EF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7E4061" w:rsidRDefault="00972661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2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по вопросам муниципальной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службы на официальном </w:t>
            </w:r>
            <w:r w:rsidRPr="00592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сайте администрации района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8103EF" w:rsidRDefault="004B6D5D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103E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103EF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4B6D5D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567A88" w:rsidRDefault="00972661" w:rsidP="00F2621D">
            <w:pPr>
              <w:pStyle w:val="ab"/>
              <w:spacing w:before="0" w:after="0"/>
              <w:contextualSpacing/>
              <w:rPr>
                <w:sz w:val="18"/>
                <w:szCs w:val="18"/>
                <w:lang w:eastAsia="ru-RU"/>
              </w:rPr>
            </w:pPr>
            <w:r w:rsidRPr="00567A88">
              <w:rPr>
                <w:sz w:val="18"/>
                <w:szCs w:val="18"/>
                <w:lang w:eastAsia="ru-RU"/>
              </w:rPr>
              <w:t>Повышение  э</w:t>
            </w:r>
            <w:r w:rsidR="00EB461C" w:rsidRPr="00567A88">
              <w:rPr>
                <w:sz w:val="18"/>
                <w:szCs w:val="18"/>
                <w:lang w:eastAsia="ru-RU"/>
              </w:rPr>
              <w:t>ф</w:t>
            </w:r>
            <w:r w:rsidRPr="00567A88">
              <w:rPr>
                <w:sz w:val="18"/>
                <w:szCs w:val="18"/>
                <w:lang w:eastAsia="ru-RU"/>
              </w:rPr>
              <w:t xml:space="preserve">фективности </w:t>
            </w:r>
            <w:r w:rsidR="00EB461C" w:rsidRPr="00567A88">
              <w:rPr>
                <w:sz w:val="18"/>
                <w:szCs w:val="18"/>
                <w:lang w:eastAsia="ru-RU"/>
              </w:rPr>
              <w:t xml:space="preserve"> </w:t>
            </w:r>
            <w:r w:rsidRPr="00567A88">
              <w:rPr>
                <w:sz w:val="18"/>
                <w:szCs w:val="18"/>
                <w:lang w:eastAsia="ru-RU"/>
              </w:rPr>
              <w:t>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EB461C" w:rsidRDefault="008F2940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имиджа муниципального служащего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7422C" w:rsidRDefault="00E7422C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26F4" w:rsidRPr="00E7422C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42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открытости, гласности и равного доступа граждан к муниципальной службе;</w:t>
            </w:r>
          </w:p>
          <w:p w:rsidR="008103EF" w:rsidRDefault="008103EF" w:rsidP="00F2621D">
            <w:pPr>
              <w:autoSpaceDE w:val="0"/>
              <w:spacing w:after="0" w:line="240" w:lineRule="auto"/>
              <w:jc w:val="center"/>
            </w:pPr>
          </w:p>
        </w:tc>
      </w:tr>
      <w:tr w:rsidR="00E203E0" w:rsidTr="005F04F4">
        <w:trPr>
          <w:trHeight w:val="299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Default="00E42470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03E0" w:rsidRPr="00E42470" w:rsidRDefault="001D6EF5" w:rsidP="00F2621D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40E7F" w:rsidRPr="00E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1D6EF5" w:rsidTr="00BA6B70">
        <w:trPr>
          <w:trHeight w:val="430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D6EF5" w:rsidRDefault="001D6EF5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Default="001D6EF5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Default="001D6EF5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Default="001D6EF5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1D6EF5" w:rsidRDefault="004B6D5D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D6EF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Default="001D6EF5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6EF5" w:rsidRDefault="001D6EF5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4B6D5D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Default="001D6EF5" w:rsidP="00F2621D">
            <w:pPr>
              <w:pStyle w:val="ab"/>
              <w:spacing w:before="0"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592A12" w:rsidRDefault="009C543A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системы мониторинга и контроля потребности в дополнительном образовании кадров администрации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D6EF5" w:rsidRDefault="00E82B0C" w:rsidP="00F2621D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</w:t>
            </w:r>
            <w:r w:rsidR="0085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 w:rsidR="0085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D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служащих, обучившихся на </w:t>
            </w:r>
            <w:r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курсах повышения квалификации</w:t>
            </w:r>
          </w:p>
        </w:tc>
      </w:tr>
      <w:tr w:rsidR="005926F4" w:rsidTr="00E42470">
        <w:trPr>
          <w:trHeight w:val="177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2621D" w:rsidRDefault="00F2621D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F4" w:rsidRPr="00E42470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Совершенствование работы по формированию кадрового резерва для замещения должностей муниципальной службы </w:t>
            </w:r>
          </w:p>
        </w:tc>
      </w:tr>
      <w:tr w:rsidR="005926F4" w:rsidTr="00E42470">
        <w:trPr>
          <w:trHeight w:val="1486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926F4" w:rsidRDefault="005926F4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использование кадрового резерва для замещения вакантных должностей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Default="005926F4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926F4" w:rsidRDefault="005926F4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5926F4" w:rsidRDefault="004B6D5D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926F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6F4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4B6D5D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Default="005926F4" w:rsidP="00F2621D">
            <w:pPr>
              <w:pStyle w:val="ab"/>
              <w:spacing w:before="0"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Повышение профессионализма и эффективности работников, принятых на вакантные должности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Невысокая эффективность муниципальных служащих, впервые принятых  на работу.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926F4" w:rsidRPr="00E42470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резерва управленческих кадров администрации Усть-Джегутинского муниципального  района.</w:t>
            </w:r>
          </w:p>
        </w:tc>
      </w:tr>
    </w:tbl>
    <w:p w:rsidR="00803B0E" w:rsidRDefault="00803B0E" w:rsidP="00ED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72661" w:rsidRDefault="00972661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31F" w:rsidRDefault="00B1031F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72661" w:rsidRDefault="00972661" w:rsidP="008F2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03B0E" w:rsidRDefault="00803B0E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03B0E" w:rsidRDefault="00803B0E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B091F" w:rsidRPr="0090133B" w:rsidRDefault="002B091F" w:rsidP="00E42470">
      <w:pPr>
        <w:tabs>
          <w:tab w:val="left" w:pos="12270"/>
          <w:tab w:val="left" w:pos="13183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133B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2B091F" w:rsidRPr="0090133B" w:rsidRDefault="002B091F" w:rsidP="002B091F">
      <w:pPr>
        <w:tabs>
          <w:tab w:val="left" w:pos="12270"/>
        </w:tabs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13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9013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90133B">
        <w:rPr>
          <w:rFonts w:ascii="Times New Roman" w:eastAsia="Times New Roman" w:hAnsi="Times New Roman" w:cs="Times New Roman"/>
          <w:sz w:val="20"/>
          <w:szCs w:val="20"/>
        </w:rPr>
        <w:t xml:space="preserve">  к Программе</w:t>
      </w:r>
    </w:p>
    <w:p w:rsidR="002B091F" w:rsidRPr="000A4D75" w:rsidRDefault="002B091F" w:rsidP="000A4D75">
      <w:pPr>
        <w:autoSpaceDE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4D7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и значения целевых индикаторов муниципальной программы</w:t>
      </w:r>
    </w:p>
    <w:p w:rsidR="002B091F" w:rsidRPr="000A4D75" w:rsidRDefault="002B091F" w:rsidP="000A4D75">
      <w:pPr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D7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A4D75" w:rsidRPr="000A4D75">
        <w:rPr>
          <w:rFonts w:ascii="Times New Roman" w:hAnsi="Times New Roman" w:cs="Times New Roman"/>
          <w:b/>
          <w:color w:val="000000"/>
          <w:sz w:val="24"/>
          <w:szCs w:val="24"/>
        </w:rPr>
        <w:t>Развитие муниципальной службы</w:t>
      </w:r>
      <w:r w:rsidR="0085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4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85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Усть-Джегутинско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331"/>
        <w:gridCol w:w="3674"/>
        <w:gridCol w:w="7"/>
        <w:gridCol w:w="842"/>
        <w:gridCol w:w="8"/>
        <w:gridCol w:w="1136"/>
        <w:gridCol w:w="1266"/>
        <w:gridCol w:w="8"/>
        <w:gridCol w:w="980"/>
        <w:gridCol w:w="2727"/>
      </w:tblGrid>
      <w:tr w:rsidR="002B091F" w:rsidTr="00E42470">
        <w:trPr>
          <w:trHeight w:val="29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№ </w:t>
            </w:r>
            <w:r>
              <w:rPr>
                <w:rFonts w:eastAsia="Times New Roman"/>
                <w:sz w:val="18"/>
                <w:szCs w:val="18"/>
                <w:lang w:val="en-US"/>
              </w:rPr>
              <w:br/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Наименование цели (задачи)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Ед. изм</w:t>
            </w:r>
            <w:r w:rsidR="000A4D75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Значения показателей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B091F" w:rsidRDefault="002B091F" w:rsidP="00501A79">
            <w:pPr>
              <w:autoSpaceDE w:val="0"/>
              <w:spacing w:after="20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Отношение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к отчетному</w:t>
            </w:r>
          </w:p>
        </w:tc>
      </w:tr>
      <w:tr w:rsidR="002B091F" w:rsidTr="00037CB9">
        <w:trPr>
          <w:trHeight w:val="25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91F" w:rsidRDefault="002B091F" w:rsidP="00501A79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91F" w:rsidRDefault="002B091F" w:rsidP="00501A79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91F" w:rsidRDefault="002B091F" w:rsidP="00501A79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091F" w:rsidRDefault="002B091F" w:rsidP="00501A79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3D5867" w:rsidRDefault="004B6D5D" w:rsidP="00501A79">
            <w:pPr>
              <w:autoSpaceDE w:val="0"/>
              <w:spacing w:after="20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3D586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2021</w:t>
            </w:r>
            <w:r w:rsidR="002B091F" w:rsidRPr="003D586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3D5867" w:rsidRDefault="002B091F" w:rsidP="00501A79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ar-SA"/>
              </w:rPr>
            </w:pPr>
            <w:r w:rsidRPr="003D586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</w:t>
            </w:r>
            <w:r w:rsidR="00BA505E" w:rsidRPr="003D586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</w:t>
            </w:r>
            <w:r w:rsidRPr="003D5867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3D5867" w:rsidRDefault="004B6D5D" w:rsidP="00501A79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u w:val="single"/>
                <w:lang w:eastAsia="ar-SA"/>
              </w:rPr>
            </w:pPr>
            <w:r w:rsidRPr="003D5867">
              <w:rPr>
                <w:rFonts w:ascii="Calibri" w:eastAsia="Times New Roman" w:hAnsi="Calibri" w:cs="Calibri"/>
                <w:sz w:val="18"/>
                <w:szCs w:val="18"/>
              </w:rPr>
              <w:t>202</w:t>
            </w:r>
            <w:r w:rsidR="00BA505E" w:rsidRPr="003D586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2B091F" w:rsidRPr="003D5867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2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091F" w:rsidRPr="000A4D75" w:rsidRDefault="002B091F" w:rsidP="00501A79">
            <w:pPr>
              <w:autoSpaceDE w:val="0"/>
              <w:snapToGrid w:val="0"/>
              <w:spacing w:after="20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2B091F" w:rsidTr="00037CB9">
        <w:trPr>
          <w:trHeight w:val="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sz w:val="18"/>
                <w:szCs w:val="18"/>
                <w:lang w:val="en-US" w:eastAsia="ar-S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sz w:val="18"/>
                <w:szCs w:val="18"/>
                <w:lang w:val="en-US" w:eastAsia="ar-S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sz w:val="18"/>
                <w:szCs w:val="18"/>
                <w:lang w:val="en-US" w:eastAsia="ar-S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sz w:val="18"/>
                <w:szCs w:val="18"/>
                <w:lang w:val="en-US" w:eastAsia="ar-S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91F" w:rsidRPr="00056D1C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sz w:val="18"/>
                <w:szCs w:val="18"/>
                <w:lang w:val="en-US" w:eastAsia="ar-SA"/>
              </w:rPr>
            </w:pPr>
            <w:r w:rsidRPr="00056D1C">
              <w:rPr>
                <w:rFonts w:eastAsia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91F" w:rsidRPr="00056D1C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sz w:val="18"/>
                <w:szCs w:val="18"/>
                <w:lang w:val="en-US" w:eastAsia="ar-SA"/>
              </w:rPr>
            </w:pPr>
            <w:r w:rsidRPr="00056D1C">
              <w:rPr>
                <w:rFonts w:eastAsia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2B091F" w:rsidTr="00037CB9">
        <w:trPr>
          <w:trHeight w:val="64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091F" w:rsidRPr="00E34E5C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091F" w:rsidRPr="00E34E5C" w:rsidRDefault="000A4D75" w:rsidP="00501A79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091F" w:rsidRDefault="000A4D75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091F" w:rsidRDefault="000A4D75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  <w:r w:rsidR="002B091F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091F" w:rsidRDefault="000A4D75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  <w:r w:rsidR="002B091F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091F" w:rsidRDefault="000A4D75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</w:t>
            </w:r>
          </w:p>
        </w:tc>
      </w:tr>
      <w:tr w:rsidR="002B091F" w:rsidTr="00037CB9">
        <w:trPr>
          <w:trHeight w:val="2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E34E5C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кадрового потенциала администрации Усть-Джегутинского муниципального района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E34E5C" w:rsidRDefault="00E82B0C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</w:t>
            </w:r>
            <w:r w:rsidR="0050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0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</w:t>
            </w:r>
            <w:r w:rsidR="000A4D75"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 обучившихся на курсах повышения квалификации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F20D8" w:rsidP="00501A79">
            <w:pPr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чел.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</w:t>
            </w:r>
            <w:r w:rsidR="000A4D75">
              <w:rPr>
                <w:rFonts w:eastAsia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Default="0008142C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091F" w:rsidRDefault="00567A88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</w:t>
            </w:r>
          </w:p>
        </w:tc>
      </w:tr>
      <w:tr w:rsidR="002B091F" w:rsidTr="00037CB9">
        <w:trPr>
          <w:trHeight w:val="20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91F" w:rsidRDefault="008F2940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</w:pPr>
            <w:r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91F" w:rsidRDefault="0008142C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овершенствование муниципал</w:t>
            </w:r>
            <w:r w:rsidR="00D81F3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ьной нормативной правовой  базы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91F" w:rsidRDefault="00040E7F" w:rsidP="00040E7F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</w:t>
            </w:r>
            <w:r w:rsidRPr="00040E7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91F" w:rsidRDefault="0008142C" w:rsidP="00501A79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91F" w:rsidRDefault="0008142C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1</w:t>
            </w:r>
            <w:r w:rsidR="00A557E4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91F" w:rsidRDefault="00A557E4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091F" w:rsidRDefault="00A557E4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7,5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091F" w:rsidRDefault="00A557E4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50</w:t>
            </w:r>
          </w:p>
        </w:tc>
      </w:tr>
      <w:tr w:rsidR="00501A79" w:rsidTr="00040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05" w:type="dxa"/>
          </w:tcPr>
          <w:p w:rsidR="00501A79" w:rsidRDefault="00501A79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  <w:rPr>
                <w:sz w:val="20"/>
                <w:szCs w:val="20"/>
              </w:rPr>
            </w:pPr>
          </w:p>
          <w:p w:rsidR="00501A79" w:rsidRDefault="00501A79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  <w:rPr>
                <w:sz w:val="20"/>
                <w:szCs w:val="20"/>
              </w:rPr>
            </w:pPr>
          </w:p>
          <w:p w:rsidR="00501A79" w:rsidRDefault="00501A79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  <w:rPr>
                <w:sz w:val="20"/>
                <w:szCs w:val="20"/>
              </w:rPr>
            </w:pPr>
          </w:p>
          <w:p w:rsidR="00501A79" w:rsidRDefault="00501A79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01A79" w:rsidRDefault="00501A79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501A79" w:rsidRPr="00040E7F" w:rsidRDefault="00501A79" w:rsidP="00040E7F">
            <w:pPr>
              <w:jc w:val="center"/>
              <w:rPr>
                <w:sz w:val="24"/>
                <w:szCs w:val="24"/>
              </w:rPr>
            </w:pPr>
            <w:r w:rsidRPr="0050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по формированию кадрового резерва для замещения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лжностей муниципальной службы</w:t>
            </w:r>
          </w:p>
        </w:tc>
        <w:tc>
          <w:tcPr>
            <w:tcW w:w="3674" w:type="dxa"/>
          </w:tcPr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E3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служащих,</w:t>
            </w:r>
            <w:r w:rsidR="0003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принятых из  кадрового резерва</w:t>
            </w:r>
          </w:p>
          <w:p w:rsidR="00501A79" w:rsidRDefault="00501A79">
            <w:pPr>
              <w:rPr>
                <w:sz w:val="20"/>
                <w:szCs w:val="20"/>
              </w:rPr>
            </w:pPr>
          </w:p>
          <w:p w:rsidR="00501A79" w:rsidRDefault="00501A79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037CB9" w:rsidP="00E42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44" w:type="dxa"/>
            <w:gridSpan w:val="2"/>
          </w:tcPr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037CB9" w:rsidP="00E42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037CB9" w:rsidP="00E42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</w:tcPr>
          <w:p w:rsidR="00501A79" w:rsidRP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037CB9" w:rsidP="00E42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501A79" w:rsidP="00037CB9">
            <w:pPr>
              <w:jc w:val="center"/>
              <w:rPr>
                <w:sz w:val="20"/>
                <w:szCs w:val="20"/>
              </w:rPr>
            </w:pPr>
          </w:p>
          <w:p w:rsidR="00037CB9" w:rsidRDefault="00037CB9" w:rsidP="00037CB9">
            <w:pPr>
              <w:jc w:val="center"/>
              <w:rPr>
                <w:sz w:val="20"/>
                <w:szCs w:val="20"/>
              </w:rPr>
            </w:pPr>
          </w:p>
          <w:p w:rsidR="00501A79" w:rsidRDefault="00037CB9" w:rsidP="00E42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F04F4" w:rsidRPr="00ED697A" w:rsidRDefault="005F04F4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eastAsia="Times New Roman"/>
          <w:sz w:val="20"/>
          <w:szCs w:val="20"/>
        </w:rPr>
      </w:pPr>
      <w:r w:rsidRPr="00ED697A">
        <w:rPr>
          <w:rFonts w:ascii="Times New Roman CYR" w:eastAsia="Times New Roman" w:hAnsi="Times New Roman CYR" w:cs="Times New Roman CYR"/>
          <w:sz w:val="20"/>
          <w:szCs w:val="20"/>
        </w:rPr>
        <w:t>Приложение 3</w:t>
      </w:r>
    </w:p>
    <w:p w:rsidR="006730E4" w:rsidRDefault="005F04F4" w:rsidP="00ED697A">
      <w:pPr>
        <w:autoSpaceDE w:val="0"/>
        <w:spacing w:line="240" w:lineRule="auto"/>
        <w:contextualSpacing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 w:rsidRPr="00ED697A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ED697A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ED697A">
        <w:rPr>
          <w:rFonts w:eastAsia="Times New Roman"/>
          <w:sz w:val="20"/>
          <w:szCs w:val="20"/>
        </w:rPr>
        <w:t xml:space="preserve">      </w:t>
      </w:r>
      <w:r w:rsidRPr="00ED697A">
        <w:rPr>
          <w:rFonts w:ascii="Times New Roman CYR" w:eastAsia="Times New Roman" w:hAnsi="Times New Roman CYR" w:cs="Times New Roman CYR"/>
          <w:sz w:val="20"/>
          <w:szCs w:val="20"/>
        </w:rPr>
        <w:t>к Программе</w:t>
      </w:r>
    </w:p>
    <w:p w:rsidR="005F04F4" w:rsidRPr="00ED697A" w:rsidRDefault="005F04F4" w:rsidP="00ED697A">
      <w:pPr>
        <w:autoSpaceDE w:val="0"/>
        <w:spacing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</w:rPr>
      </w:pPr>
      <w:r w:rsidRPr="00ED697A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 xml:space="preserve"> </w:t>
      </w:r>
    </w:p>
    <w:p w:rsidR="00BA6B70" w:rsidRDefault="005F04F4" w:rsidP="00673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Информация по финансовому обеспечению, источникам финансирования реализации муниципальной программы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 Усть-Джегутинско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04F4" w:rsidRPr="00E42470" w:rsidRDefault="00BA6B70" w:rsidP="00BA6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F04F4"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(тыс. руб.)</w:t>
      </w:r>
      <w:r w:rsidR="005F04F4" w:rsidRPr="00E4247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tbl>
      <w:tblPr>
        <w:tblW w:w="15363" w:type="dxa"/>
        <w:tblInd w:w="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2090"/>
        <w:gridCol w:w="2268"/>
        <w:gridCol w:w="2249"/>
        <w:gridCol w:w="590"/>
        <w:gridCol w:w="571"/>
        <w:gridCol w:w="571"/>
        <w:gridCol w:w="571"/>
        <w:gridCol w:w="571"/>
        <w:gridCol w:w="571"/>
        <w:gridCol w:w="571"/>
        <w:gridCol w:w="571"/>
        <w:gridCol w:w="575"/>
        <w:gridCol w:w="573"/>
        <w:gridCol w:w="1993"/>
      </w:tblGrid>
      <w:tr w:rsidR="005F04F4" w:rsidTr="00025429">
        <w:trPr>
          <w:trHeight w:val="489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A854F5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F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04F4" w:rsidRPr="00A854F5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A854F5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F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 w:rsidRPr="00A854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</w:t>
            </w:r>
            <w:r w:rsidRPr="00A854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участники </w:t>
            </w:r>
            <w:r w:rsidRPr="00A854F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Pr="00A854F5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F5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</w:t>
            </w:r>
            <w:r w:rsidRPr="00A854F5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</w:t>
            </w: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4F4" w:rsidRPr="00A854F5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F5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A854F5">
              <w:rPr>
                <w:rFonts w:ascii="Times New Roman" w:hAnsi="Times New Roman" w:cs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4F4" w:rsidRPr="00A854F5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F5">
              <w:rPr>
                <w:rFonts w:ascii="Times New Roman" w:hAnsi="Times New Roman" w:cs="Times New Roman"/>
                <w:sz w:val="20"/>
                <w:szCs w:val="20"/>
              </w:rPr>
              <w:t xml:space="preserve">Расходы   </w:t>
            </w:r>
            <w:r w:rsidRPr="00A854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25429" w:rsidRPr="00025429">
              <w:rPr>
                <w:rFonts w:ascii="Times New Roman" w:hAnsi="Times New Roman" w:cs="Times New Roman"/>
                <w:sz w:val="20"/>
                <w:szCs w:val="20"/>
              </w:rPr>
              <w:t xml:space="preserve">на 2021-2023 годы </w:t>
            </w:r>
            <w:r w:rsidRPr="000254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854F5">
              <w:rPr>
                <w:rFonts w:ascii="Times New Roman" w:hAnsi="Times New Roman" w:cs="Times New Roman"/>
                <w:sz w:val="20"/>
                <w:szCs w:val="20"/>
              </w:rPr>
              <w:t>тыс. руб.)</w:t>
            </w:r>
          </w:p>
        </w:tc>
      </w:tr>
      <w:tr w:rsidR="005F04F4" w:rsidTr="00E42470">
        <w:trPr>
          <w:trHeight w:val="1231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F04F4" w:rsidTr="00E42470">
        <w:trPr>
          <w:trHeight w:val="30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t>15</w:t>
            </w:r>
          </w:p>
        </w:tc>
      </w:tr>
      <w:tr w:rsidR="005F04F4" w:rsidTr="00025429">
        <w:trPr>
          <w:trHeight w:val="57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color w:val="000000"/>
                <w:lang w:eastAsia="ar-SA"/>
              </w:rPr>
            </w:pPr>
            <w:r>
              <w:t>Муниципальная</w:t>
            </w:r>
            <w:r>
              <w:br/>
              <w:t>программа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D697A" w:rsidRPr="00ED697A" w:rsidRDefault="00ED697A" w:rsidP="00E4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муниципальной службы  </w:t>
            </w:r>
            <w:proofErr w:type="gramStart"/>
            <w:r w:rsidR="00C62EC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D697A" w:rsidRPr="00ED697A" w:rsidRDefault="00ED697A" w:rsidP="00E42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>Усть-Джегутинско</w:t>
            </w:r>
            <w:r w:rsidR="00C62ECB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C62EC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 w:rsidR="00C62EC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4B6D5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B6D5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ED697A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04F4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</w:p>
          <w:p w:rsidR="0090133B" w:rsidRP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90133B" w:rsidRP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90133B" w:rsidRPr="00C62EC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-Финансовое </w:t>
            </w: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  <w:p w:rsidR="005F04F4" w:rsidRPr="00C62EC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62E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04F4" w:rsidRPr="00E82B0C" w:rsidRDefault="005F04F4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2B0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5F04F4" w:rsidRPr="00E82B0C" w:rsidRDefault="005F04F4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E82B0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4F4" w:rsidRPr="00E82B0C" w:rsidRDefault="00ED697A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2B0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5F04F4" w:rsidRPr="00E82B0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04F4" w:rsidTr="00025429">
        <w:trPr>
          <w:trHeight w:val="558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F04F4" w:rsidRPr="00E82B0C" w:rsidRDefault="005F04F4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E82B0C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5F04F4" w:rsidTr="00025429">
        <w:trPr>
          <w:trHeight w:val="574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F04F4" w:rsidRPr="00E82B0C" w:rsidRDefault="005F04F4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E82B0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E82B0C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025429" w:rsidTr="00025429">
        <w:trPr>
          <w:trHeight w:val="1133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025429" w:rsidRDefault="00025429" w:rsidP="00E42470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429" w:rsidRPr="00E82B0C" w:rsidRDefault="00025429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2B0C">
              <w:rPr>
                <w:rFonts w:ascii="Times New Roman" w:hAnsi="Times New Roman" w:cs="Times New Roman"/>
                <w:sz w:val="20"/>
                <w:szCs w:val="20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E82B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5429" w:rsidRPr="00E82B0C" w:rsidRDefault="0002542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82B0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F04F4" w:rsidTr="00F2540C">
        <w:trPr>
          <w:trHeight w:val="456"/>
        </w:trPr>
        <w:tc>
          <w:tcPr>
            <w:tcW w:w="15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Default="005F04F4" w:rsidP="00E42470">
            <w:pPr>
              <w:autoSpaceDE w:val="0"/>
              <w:spacing w:after="0" w:line="240" w:lineRule="auto"/>
              <w:ind w:left="72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25429"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  <w:sz w:val="18"/>
                <w:szCs w:val="18"/>
              </w:rPr>
              <w:t xml:space="preserve">1. </w:t>
            </w:r>
            <w:r w:rsidR="001068E9" w:rsidRPr="00025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</w:t>
            </w:r>
            <w:r w:rsidR="00106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муниципальной правовой базы по вопросам развития муниципальной службы</w:t>
            </w:r>
          </w:p>
        </w:tc>
      </w:tr>
      <w:tr w:rsidR="00E7422C" w:rsidTr="00025429">
        <w:trPr>
          <w:trHeight w:val="31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422C" w:rsidRPr="006730E4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730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422C" w:rsidRDefault="00E7422C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муниципальных правовых актов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133B" w:rsidRPr="0090133B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90133B" w:rsidRPr="0090133B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90133B" w:rsidRPr="0090133B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E7422C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BA6B70" w:rsidRDefault="00C62EC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- Дума Усть-</w:t>
            </w:r>
          </w:p>
          <w:p w:rsidR="00BA6B70" w:rsidRDefault="00BA6B70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6B70" w:rsidRDefault="00BA6B70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ECB" w:rsidRPr="00C62ECB" w:rsidRDefault="00C62EC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7422C" w:rsidRPr="007C6561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</w:p>
          <w:p w:rsidR="00E7422C" w:rsidRPr="007C6561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E7422C" w:rsidTr="00025429">
        <w:trPr>
          <w:trHeight w:val="184"/>
        </w:trPr>
        <w:tc>
          <w:tcPr>
            <w:tcW w:w="10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6730E4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Default="00E7422C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Default="00E7422C" w:rsidP="00E42470">
            <w:pPr>
              <w:autoSpaceDE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22C" w:rsidRPr="007C6561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E7422C" w:rsidTr="00025429">
        <w:trPr>
          <w:trHeight w:val="340"/>
        </w:trPr>
        <w:tc>
          <w:tcPr>
            <w:tcW w:w="10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6730E4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Default="00E7422C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Default="00E7422C" w:rsidP="00E42470">
            <w:pPr>
              <w:autoSpaceDE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7422C" w:rsidRPr="007C6561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422C" w:rsidRPr="007C6561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025429" w:rsidTr="003D5867">
        <w:trPr>
          <w:trHeight w:val="685"/>
        </w:trPr>
        <w:tc>
          <w:tcPr>
            <w:tcW w:w="10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025429" w:rsidRPr="007C6561" w:rsidRDefault="0002542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F04F4" w:rsidTr="00E42470">
        <w:trPr>
          <w:trHeight w:val="339"/>
        </w:trPr>
        <w:tc>
          <w:tcPr>
            <w:tcW w:w="1536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6F4" w:rsidRDefault="001068E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2. Совершенствование кадровых технологий, применяемых в системе муниципальной службы </w:t>
            </w:r>
          </w:p>
        </w:tc>
      </w:tr>
      <w:tr w:rsidR="005F04F4" w:rsidTr="00025429">
        <w:trPr>
          <w:trHeight w:val="641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F04F4" w:rsidRPr="001068E9" w:rsidRDefault="005F04F4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068E9">
              <w:rPr>
                <w:sz w:val="20"/>
                <w:szCs w:val="20"/>
              </w:rPr>
              <w:t>Основное меропри</w:t>
            </w:r>
            <w:r w:rsidR="006730E4">
              <w:rPr>
                <w:sz w:val="20"/>
                <w:szCs w:val="20"/>
              </w:rPr>
              <w:t>я</w:t>
            </w:r>
            <w:r w:rsidRPr="001068E9">
              <w:rPr>
                <w:sz w:val="20"/>
                <w:szCs w:val="20"/>
              </w:rPr>
              <w:t>тие 2.1.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68E9" w:rsidRDefault="001068E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по вопросам аттестации муниципальных</w:t>
            </w:r>
          </w:p>
          <w:p w:rsidR="005F04F4" w:rsidRPr="001068E9" w:rsidRDefault="001068E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90133B" w:rsidRDefault="0090133B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5F04F4" w:rsidRPr="00E42470" w:rsidRDefault="00C62ECB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7C6561" w:rsidRDefault="005F04F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5F04F4" w:rsidRPr="007C6561" w:rsidRDefault="005F04F4" w:rsidP="00E42470">
            <w:pPr>
              <w:autoSpaceDE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tabs>
                <w:tab w:val="left" w:pos="2117"/>
              </w:tabs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F04F4" w:rsidTr="00025429">
        <w:trPr>
          <w:trHeight w:val="636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7C6561" w:rsidRDefault="005F04F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F04F4" w:rsidTr="00025429">
        <w:trPr>
          <w:trHeight w:val="429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7C6561" w:rsidRDefault="005F04F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8E9" w:rsidRPr="007C6561" w:rsidRDefault="001068E9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25429" w:rsidTr="003D5867">
        <w:trPr>
          <w:trHeight w:val="1015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25429" w:rsidRPr="007C6561" w:rsidRDefault="0002542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5429" w:rsidRPr="007C6561" w:rsidRDefault="00025429" w:rsidP="00E42470">
            <w:pPr>
              <w:autoSpaceDE w:val="0"/>
              <w:spacing w:after="0" w:line="240" w:lineRule="auto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F04F4" w:rsidTr="00025429">
        <w:trPr>
          <w:trHeight w:val="168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Pr="007C6561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Default="001068E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592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по вопросам муниципальной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службы на официальном </w:t>
            </w:r>
            <w:r w:rsidRPr="00592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сайте администрации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5F04F4" w:rsidRDefault="0090133B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C62ECB" w:rsidRPr="0090133B" w:rsidRDefault="00C62ECB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4F4" w:rsidRPr="007C6561" w:rsidRDefault="005F04F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5F04F4" w:rsidRPr="007C6561" w:rsidRDefault="005F04F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F04F4" w:rsidTr="00025429">
        <w:trPr>
          <w:trHeight w:val="27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4F4" w:rsidRPr="007C6561" w:rsidRDefault="005F04F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Pr="007C6561" w:rsidRDefault="005F04F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val="en-US" w:eastAsia="ar-SA"/>
              </w:rPr>
            </w:pPr>
          </w:p>
        </w:tc>
      </w:tr>
      <w:tr w:rsidR="005F04F4" w:rsidTr="00025429">
        <w:trPr>
          <w:trHeight w:val="24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F4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4F4" w:rsidRPr="007C6561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7C656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4F4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</w:tr>
      <w:tr w:rsidR="00025429" w:rsidTr="00025429">
        <w:trPr>
          <w:trHeight w:val="81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29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429" w:rsidRPr="00F2540C" w:rsidRDefault="000254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F2540C">
              <w:rPr>
                <w:rFonts w:ascii="Times New Roman" w:hAnsi="Times New Roman" w:cs="Times New Roman"/>
                <w:sz w:val="18"/>
                <w:szCs w:val="18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F2540C" w:rsidTr="00E42470">
        <w:trPr>
          <w:trHeight w:val="259"/>
        </w:trPr>
        <w:tc>
          <w:tcPr>
            <w:tcW w:w="15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70" w:rsidRDefault="00BA6B70" w:rsidP="00E42470">
            <w:pPr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26F4" w:rsidRPr="00025429" w:rsidRDefault="00E7422C" w:rsidP="00E42470">
            <w:pPr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F2540C" w:rsidRPr="00E74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развитие кадрового потенциала администрации Усть-Джегутинского муниципального района</w:t>
            </w:r>
          </w:p>
        </w:tc>
      </w:tr>
      <w:tr w:rsidR="00A854F5" w:rsidTr="00025429">
        <w:trPr>
          <w:trHeight w:val="30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потребности и организация курсов повышения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муниципальных служащих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-Администрация Усть-Джегутинского муниципального района</w:t>
            </w:r>
          </w:p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  <w:p w:rsidR="0090133B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C62ECB" w:rsidRPr="00C62ECB" w:rsidRDefault="0090133B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A854F5" w:rsidRPr="00E42470" w:rsidRDefault="00C62EC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2EC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Default="00A854F5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</w:p>
          <w:p w:rsidR="00A854F5" w:rsidRDefault="00A854F5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300,00</w:t>
            </w:r>
          </w:p>
        </w:tc>
      </w:tr>
      <w:tr w:rsidR="00A854F5" w:rsidTr="00025429">
        <w:trPr>
          <w:trHeight w:val="390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Default="00A854F5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A854F5" w:rsidTr="00025429">
        <w:trPr>
          <w:trHeight w:val="285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F5" w:rsidRDefault="00A854F5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Default="00A854F5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  <w:p w:rsidR="00A854F5" w:rsidRDefault="00A854F5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4F5" w:rsidRPr="00F2540C" w:rsidRDefault="00A854F5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025429" w:rsidTr="00621819">
        <w:trPr>
          <w:trHeight w:val="1179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29" w:rsidRDefault="00025429" w:rsidP="00E42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29" w:rsidRDefault="0002542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29" w:rsidRDefault="0002542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Default="0002542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300,00</w:t>
            </w:r>
          </w:p>
          <w:p w:rsidR="00025429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  <w:p w:rsidR="00025429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  <w:p w:rsidR="00025429" w:rsidRPr="00F2540C" w:rsidRDefault="00025429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85411C" w:rsidTr="00621819">
        <w:trPr>
          <w:trHeight w:val="180"/>
        </w:trPr>
        <w:tc>
          <w:tcPr>
            <w:tcW w:w="15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70" w:rsidRDefault="00BA6B70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5411C" w:rsidRPr="00621819" w:rsidRDefault="00621819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  <w:r w:rsidRPr="0062181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Совершенствование работы по формированию кадрового резерва для замещения должностей муниципальной службы</w:t>
            </w:r>
          </w:p>
        </w:tc>
      </w:tr>
      <w:tr w:rsidR="0085411C" w:rsidTr="00025429">
        <w:trPr>
          <w:trHeight w:val="180"/>
        </w:trPr>
        <w:tc>
          <w:tcPr>
            <w:tcW w:w="10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использование  кадрового резерва для замещения вакантных должностей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90133B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85411C" w:rsidRPr="0090133B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85411C" w:rsidRPr="0090133B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85411C" w:rsidRDefault="0085411C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33B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85411C" w:rsidRDefault="00C62ECB" w:rsidP="00E424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ECB">
              <w:rPr>
                <w:rFonts w:ascii="Times New Roman" w:eastAsia="Times New Roman" w:hAnsi="Times New Roman" w:cs="Times New Roman"/>
                <w:sz w:val="20"/>
                <w:szCs w:val="20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5411C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85411C" w:rsidTr="00025429">
        <w:trPr>
          <w:trHeight w:val="180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85411C" w:rsidTr="00025429">
        <w:trPr>
          <w:trHeight w:val="180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  <w:p w:rsidR="0085411C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11C" w:rsidRPr="00F2540C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21819" w:rsidTr="003D5867">
        <w:trPr>
          <w:trHeight w:val="781"/>
        </w:trPr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Default="00621819" w:rsidP="00E42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Default="0062181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Default="0062181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Default="0062181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819" w:rsidRPr="00F2540C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85411C" w:rsidTr="005926F4">
        <w:trPr>
          <w:trHeight w:val="428"/>
        </w:trPr>
        <w:tc>
          <w:tcPr>
            <w:tcW w:w="13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1C" w:rsidRPr="00567A8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567A88">
              <w:rPr>
                <w:rFonts w:ascii="Times New Roman" w:eastAsia="Calibri" w:hAnsi="Times New Roman" w:cs="Times New Roman"/>
                <w:b/>
                <w:lang w:eastAsia="ar-SA"/>
              </w:rPr>
              <w:t>Итого по муниципальной программе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11C" w:rsidRPr="00621819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62181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300,00</w:t>
            </w:r>
          </w:p>
        </w:tc>
      </w:tr>
    </w:tbl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29" w:rsidRPr="00C24E29" w:rsidRDefault="00C24E29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eastAsia="Times New Roman"/>
          <w:sz w:val="20"/>
          <w:szCs w:val="20"/>
        </w:rPr>
      </w:pPr>
      <w:r w:rsidRPr="00C24E29">
        <w:rPr>
          <w:rFonts w:ascii="Times New Roman CYR" w:eastAsia="Times New Roman" w:hAnsi="Times New Roman CYR" w:cs="Times New Roman CYR"/>
          <w:sz w:val="20"/>
          <w:szCs w:val="20"/>
        </w:rPr>
        <w:t>Приложение 4</w:t>
      </w:r>
    </w:p>
    <w:p w:rsidR="00C24E29" w:rsidRPr="00C24E29" w:rsidRDefault="00C24E29" w:rsidP="00C24E29">
      <w:pPr>
        <w:shd w:val="clear" w:color="auto" w:fill="FFFFFF"/>
        <w:spacing w:line="240" w:lineRule="auto"/>
        <w:contextualSpacing/>
        <w:jc w:val="center"/>
        <w:rPr>
          <w:rFonts w:eastAsia="Calibri"/>
          <w:sz w:val="20"/>
          <w:szCs w:val="20"/>
        </w:rPr>
      </w:pPr>
      <w:r w:rsidRPr="00C24E29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24E29">
        <w:rPr>
          <w:rFonts w:eastAsia="Times New Roman"/>
          <w:sz w:val="20"/>
          <w:szCs w:val="20"/>
        </w:rPr>
        <w:t xml:space="preserve">   </w:t>
      </w:r>
      <w:r w:rsidRPr="00C24E29">
        <w:rPr>
          <w:rFonts w:ascii="Times New Roman CYR" w:eastAsia="Times New Roman" w:hAnsi="Times New Roman CYR" w:cs="Times New Roman CYR"/>
          <w:sz w:val="20"/>
          <w:szCs w:val="20"/>
        </w:rPr>
        <w:t>к Программе</w:t>
      </w:r>
    </w:p>
    <w:p w:rsidR="00C24E29" w:rsidRDefault="00C24E29" w:rsidP="00C24E29">
      <w:pPr>
        <w:shd w:val="clear" w:color="auto" w:fill="FFFFFF"/>
        <w:spacing w:line="240" w:lineRule="auto"/>
        <w:contextualSpacing/>
        <w:jc w:val="center"/>
      </w:pPr>
    </w:p>
    <w:p w:rsidR="00C24E29" w:rsidRPr="00311D35" w:rsidRDefault="00C24E29" w:rsidP="00037C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D35">
        <w:rPr>
          <w:rFonts w:ascii="Times New Roman" w:hAnsi="Times New Roman" w:cs="Times New Roman"/>
          <w:bCs/>
          <w:sz w:val="28"/>
          <w:szCs w:val="28"/>
        </w:rPr>
        <w:t>План реализации</w:t>
      </w:r>
      <w:r w:rsidRPr="00311D35">
        <w:rPr>
          <w:rFonts w:ascii="Times New Roman" w:hAnsi="Times New Roman" w:cs="Times New Roman"/>
          <w:b/>
          <w:bCs/>
        </w:rPr>
        <w:t xml:space="preserve"> </w:t>
      </w:r>
      <w:r w:rsidRPr="00311D35">
        <w:rPr>
          <w:rFonts w:ascii="Times New Roman" w:hAnsi="Times New Roman" w:cs="Times New Roman"/>
          <w:sz w:val="28"/>
          <w:szCs w:val="28"/>
        </w:rPr>
        <w:t>муниципальной  программы «</w:t>
      </w:r>
      <w:r w:rsidR="00311D35" w:rsidRPr="00311D35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</w:p>
    <w:p w:rsidR="00C24E29" w:rsidRPr="00311D35" w:rsidRDefault="00C24E29" w:rsidP="00037CB9">
      <w:pPr>
        <w:pStyle w:val="ad"/>
        <w:spacing w:after="0"/>
        <w:contextualSpacing/>
        <w:jc w:val="center"/>
        <w:rPr>
          <w:bCs/>
          <w:sz w:val="28"/>
          <w:szCs w:val="28"/>
          <w:lang w:val="ru-RU"/>
        </w:rPr>
      </w:pPr>
      <w:r w:rsidRPr="00311D35">
        <w:rPr>
          <w:sz w:val="28"/>
          <w:szCs w:val="28"/>
        </w:rPr>
        <w:t xml:space="preserve"> в </w:t>
      </w:r>
      <w:r w:rsidR="00037CB9">
        <w:rPr>
          <w:sz w:val="28"/>
          <w:szCs w:val="28"/>
          <w:lang w:val="ru-RU"/>
        </w:rPr>
        <w:t xml:space="preserve"> </w:t>
      </w:r>
      <w:r w:rsidRPr="00311D35">
        <w:rPr>
          <w:bCs/>
          <w:sz w:val="28"/>
          <w:szCs w:val="28"/>
        </w:rPr>
        <w:t>Усть-Джегутинско</w:t>
      </w:r>
      <w:r w:rsidR="00C62ECB">
        <w:rPr>
          <w:bCs/>
          <w:sz w:val="28"/>
          <w:szCs w:val="28"/>
          <w:lang w:val="ru-RU"/>
        </w:rPr>
        <w:t xml:space="preserve">м </w:t>
      </w:r>
      <w:r w:rsidRPr="00311D35">
        <w:rPr>
          <w:bCs/>
          <w:sz w:val="28"/>
          <w:szCs w:val="28"/>
        </w:rPr>
        <w:t>муниципально</w:t>
      </w:r>
      <w:r w:rsidR="00C62ECB">
        <w:rPr>
          <w:bCs/>
          <w:sz w:val="28"/>
          <w:szCs w:val="28"/>
          <w:lang w:val="ru-RU"/>
        </w:rPr>
        <w:t>м</w:t>
      </w:r>
      <w:r w:rsidRPr="00311D35">
        <w:rPr>
          <w:bCs/>
          <w:sz w:val="28"/>
          <w:szCs w:val="28"/>
        </w:rPr>
        <w:t xml:space="preserve"> район</w:t>
      </w:r>
      <w:r w:rsidR="00C62ECB">
        <w:rPr>
          <w:bCs/>
          <w:sz w:val="28"/>
          <w:szCs w:val="28"/>
          <w:lang w:val="ru-RU"/>
        </w:rPr>
        <w:t>е</w:t>
      </w:r>
      <w:r w:rsidRPr="00311D35">
        <w:rPr>
          <w:bCs/>
          <w:sz w:val="28"/>
          <w:szCs w:val="28"/>
        </w:rPr>
        <w:t>»</w:t>
      </w:r>
    </w:p>
    <w:tbl>
      <w:tblPr>
        <w:tblW w:w="15210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2661"/>
        <w:gridCol w:w="1703"/>
        <w:gridCol w:w="850"/>
        <w:gridCol w:w="992"/>
        <w:gridCol w:w="2128"/>
        <w:gridCol w:w="708"/>
        <w:gridCol w:w="699"/>
        <w:gridCol w:w="709"/>
        <w:gridCol w:w="704"/>
        <w:gridCol w:w="865"/>
        <w:gridCol w:w="1418"/>
        <w:gridCol w:w="666"/>
        <w:gridCol w:w="1107"/>
      </w:tblGrid>
      <w:tr w:rsidR="00C24E29" w:rsidRPr="00E42470" w:rsidTr="006962D6">
        <w:trPr>
          <w:trHeight w:val="525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 основного    мероприятия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</w:t>
            </w:r>
          </w:p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2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рублей.)</w:t>
            </w:r>
          </w:p>
        </w:tc>
      </w:tr>
      <w:tr w:rsidR="00C24E29" w:rsidRPr="00E42470" w:rsidTr="006962D6">
        <w:trPr>
          <w:trHeight w:val="354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начала 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24E29" w:rsidRPr="00E42470" w:rsidTr="006962D6">
        <w:trPr>
          <w:trHeight w:val="831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4B6D5D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24E29"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4B6D5D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24E29"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24E29" w:rsidRPr="00E42470" w:rsidRDefault="004B6D5D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4E29"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24E29" w:rsidRPr="00E42470" w:rsidTr="006962D6">
        <w:trPr>
          <w:trHeight w:val="3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24E29" w:rsidRPr="00E42470" w:rsidTr="00E42470">
        <w:trPr>
          <w:trHeight w:val="28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C24E29" w:rsidRPr="00E42470" w:rsidRDefault="00D75096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муниципальных правовых актов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C62EC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</w:t>
            </w:r>
            <w:r w:rsidR="00C62ECB"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</w:p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4B6D5D" w:rsidRPr="00E4247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B6D5D" w:rsidRPr="00E4247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24E29"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A557E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доля </w:t>
            </w:r>
            <w:r w:rsidR="00D75096" w:rsidRPr="00E42470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муниципальных нормативных правовых актов, принятых с нарушением действующего законодательства, от общего количества проведенных экспертиз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A557E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A557E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E42470" w:rsidRDefault="00A557E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E42470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E42470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E42470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29" w:rsidRPr="00E42470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1D35" w:rsidRPr="00E42470" w:rsidTr="006962D6">
        <w:trPr>
          <w:trHeight w:val="2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по вопросам аттестации муниципальных служащих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-Финансовое </w:t>
            </w: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311D35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 w:rsidR="004B6D5D" w:rsidRPr="00E4247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B6D5D" w:rsidRPr="00E4247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35" w:rsidRPr="00E42470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1D35" w:rsidRPr="00E42470" w:rsidTr="006962D6">
        <w:trPr>
          <w:trHeight w:val="18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hAnsi="Times New Roman" w:cs="Times New Roman"/>
              </w:rPr>
              <w:lastRenderedPageBreak/>
              <w:t>Основное мероприятие 2.2.</w:t>
            </w:r>
          </w:p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по вопросам муниципальной службы на официал</w:t>
            </w:r>
            <w:r w:rsidR="00C24E6D"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ьном сайте администрации района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90133B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311D35" w:rsidRPr="00E42470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 Дума Усть-Джегутинского муниципального района - Контрольно-счетная палата Усть-Джегутинского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4B6D5D" w:rsidRPr="00E4247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4B6D5D" w:rsidRPr="00E4247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Повышение  эффективности 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E42470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E42470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35" w:rsidRPr="00E42470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A505E" w:rsidRPr="00E42470" w:rsidTr="006962D6">
        <w:trPr>
          <w:trHeight w:val="238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hAnsi="Times New Roman" w:cs="Times New Roman"/>
              </w:rPr>
              <w:t>Основное мероприятие 3.1.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  <w:r w:rsidRPr="00E42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BA6B70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Дума Усть-Джегутинского муниципального района </w:t>
            </w:r>
          </w:p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Контрольно-счетная палата Усть-Джегутинского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Декабрь 2023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профессиональной подготовки муниципальных служащих, 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05E" w:rsidRPr="00E42470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E42470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lang w:eastAsia="ar-SA"/>
              </w:rPr>
              <w:t>300,00</w:t>
            </w:r>
          </w:p>
        </w:tc>
      </w:tr>
      <w:tr w:rsidR="00BA505E" w:rsidRPr="00E42470" w:rsidTr="006962D6">
        <w:trPr>
          <w:trHeight w:val="238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0134D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0134D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E42470" w:rsidRDefault="006962D6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="00C62ECB" w:rsidRPr="00E42470"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</w:tc>
      </w:tr>
      <w:tr w:rsidR="00BA505E" w:rsidRPr="00E42470" w:rsidTr="006962D6">
        <w:trPr>
          <w:trHeight w:val="28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6962D6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6962D6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6962D6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05E" w:rsidRPr="00E42470" w:rsidRDefault="003A13D2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BA505E" w:rsidRPr="00E42470" w:rsidTr="006962D6">
        <w:trPr>
          <w:trHeight w:val="37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6B70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A6B70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Финансовое управление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05E" w:rsidRPr="00E42470" w:rsidRDefault="003A13D2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C62ECB" w:rsidRPr="00E42470" w:rsidTr="00E42470">
        <w:trPr>
          <w:trHeight w:val="37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труда и социального 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0134D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CB" w:rsidRPr="00E42470" w:rsidRDefault="000134D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lang w:eastAsia="ar-SA"/>
              </w:rPr>
              <w:t>50</w:t>
            </w:r>
          </w:p>
        </w:tc>
      </w:tr>
      <w:tr w:rsidR="00C62ECB" w:rsidRPr="00E42470" w:rsidTr="006962D6">
        <w:trPr>
          <w:trHeight w:val="37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Дума Усть-Джегутинского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E42470" w:rsidRDefault="00C62EC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CB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CB" w:rsidRPr="00E42470" w:rsidRDefault="00C62ECB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CB" w:rsidRPr="00E42470" w:rsidRDefault="00C62ECB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CB" w:rsidRPr="00E42470" w:rsidRDefault="00C62ECB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CB" w:rsidRPr="00E42470" w:rsidRDefault="003A13D2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</w:tr>
      <w:tr w:rsidR="00BA505E" w:rsidRPr="00E42470" w:rsidTr="006962D6">
        <w:trPr>
          <w:trHeight w:val="480"/>
        </w:trPr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Контрольно-счетная палата Усть-Джегутинского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C62EC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0134D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247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E42470" w:rsidRDefault="000134D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42470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</w:tr>
      <w:tr w:rsidR="00BA505E" w:rsidRPr="00E42470" w:rsidTr="006962D6">
        <w:trPr>
          <w:trHeight w:val="2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70">
              <w:rPr>
                <w:rFonts w:ascii="Times New Roman" w:hAnsi="Times New Roman" w:cs="Times New Roman"/>
              </w:rPr>
              <w:t>Основное мероприятие 4.1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Совершенствование работы по формированию кадрового резерва для замещения должностей муниципальной службы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-Администрация Усть-Джегутинского муниципального района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образования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-Финансовое управление</w:t>
            </w:r>
          </w:p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-Управление труда и социального развития</w:t>
            </w:r>
          </w:p>
          <w:p w:rsidR="003A13D2" w:rsidRPr="00E42470" w:rsidRDefault="003A13D2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Дума Усть-Джегутинского муниципального района </w:t>
            </w:r>
          </w:p>
          <w:p w:rsidR="003A13D2" w:rsidRPr="00E42470" w:rsidRDefault="003A13D2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470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Контрольно-счетная палата Усть-Джегутинского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Январь 2021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42470">
              <w:rPr>
                <w:rFonts w:ascii="Times New Roman" w:hAnsi="Times New Roman" w:cs="Times New Roman"/>
                <w:sz w:val="20"/>
                <w:szCs w:val="20"/>
              </w:rPr>
              <w:t>Декабрь 2023 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42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использование кадрового резерва для замещения вакантных должностей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E42470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E42470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566373" w:rsidRDefault="00566373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E42470" w:rsidRDefault="00E42470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E42470" w:rsidRPr="005A2F71" w:rsidRDefault="00E42470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t>_____________________</w:t>
      </w:r>
    </w:p>
    <w:sectPr w:rsidR="00E42470" w:rsidRPr="005A2F71" w:rsidSect="00F2621D">
      <w:headerReference w:type="default" r:id="rId10"/>
      <w:pgSz w:w="16837" w:h="11905" w:orient="landscape"/>
      <w:pgMar w:top="-134" w:right="535" w:bottom="568" w:left="1100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85" w:rsidRDefault="00357885">
      <w:pPr>
        <w:spacing w:after="0" w:line="240" w:lineRule="auto"/>
      </w:pPr>
      <w:r>
        <w:separator/>
      </w:r>
    </w:p>
  </w:endnote>
  <w:endnote w:type="continuationSeparator" w:id="0">
    <w:p w:rsidR="00357885" w:rsidRDefault="0035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85" w:rsidRDefault="00357885">
      <w:pPr>
        <w:spacing w:after="0" w:line="240" w:lineRule="auto"/>
      </w:pPr>
      <w:r>
        <w:separator/>
      </w:r>
    </w:p>
  </w:footnote>
  <w:footnote w:type="continuationSeparator" w:id="0">
    <w:p w:rsidR="00357885" w:rsidRDefault="0035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70" w:rsidRDefault="00E42470" w:rsidP="00541C8C">
    <w:pPr>
      <w:pStyle w:val="a3"/>
      <w:tabs>
        <w:tab w:val="left" w:pos="3660"/>
      </w:tabs>
    </w:pPr>
    <w:r>
      <w:tab/>
    </w:r>
    <w:r>
      <w:tab/>
    </w:r>
  </w:p>
  <w:p w:rsidR="00E42470" w:rsidRDefault="00E42470" w:rsidP="00541C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>
    <w:nsid w:val="54700FE6"/>
    <w:multiLevelType w:val="hybridMultilevel"/>
    <w:tmpl w:val="AAEC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59"/>
    <w:rsid w:val="000134DB"/>
    <w:rsid w:val="00025429"/>
    <w:rsid w:val="00037CB9"/>
    <w:rsid w:val="00040E7F"/>
    <w:rsid w:val="00042ACD"/>
    <w:rsid w:val="00046ECF"/>
    <w:rsid w:val="00056D1C"/>
    <w:rsid w:val="00064A42"/>
    <w:rsid w:val="00065239"/>
    <w:rsid w:val="00072F75"/>
    <w:rsid w:val="0008142C"/>
    <w:rsid w:val="000A4D75"/>
    <w:rsid w:val="000C5E18"/>
    <w:rsid w:val="000F5C2B"/>
    <w:rsid w:val="00105BA6"/>
    <w:rsid w:val="001068E9"/>
    <w:rsid w:val="00110F35"/>
    <w:rsid w:val="00112705"/>
    <w:rsid w:val="001261CD"/>
    <w:rsid w:val="00134408"/>
    <w:rsid w:val="001618E5"/>
    <w:rsid w:val="00166760"/>
    <w:rsid w:val="00187998"/>
    <w:rsid w:val="001A38FE"/>
    <w:rsid w:val="001D6EF5"/>
    <w:rsid w:val="001E061F"/>
    <w:rsid w:val="001E1659"/>
    <w:rsid w:val="00204908"/>
    <w:rsid w:val="002437CE"/>
    <w:rsid w:val="0025752D"/>
    <w:rsid w:val="00261D20"/>
    <w:rsid w:val="00277084"/>
    <w:rsid w:val="002A0495"/>
    <w:rsid w:val="002B091F"/>
    <w:rsid w:val="002B493F"/>
    <w:rsid w:val="002C68CC"/>
    <w:rsid w:val="002E4C1A"/>
    <w:rsid w:val="002F1980"/>
    <w:rsid w:val="002F20D8"/>
    <w:rsid w:val="00303C87"/>
    <w:rsid w:val="003061BA"/>
    <w:rsid w:val="00311D35"/>
    <w:rsid w:val="00313587"/>
    <w:rsid w:val="00313BFB"/>
    <w:rsid w:val="00314B94"/>
    <w:rsid w:val="0032191D"/>
    <w:rsid w:val="00332389"/>
    <w:rsid w:val="003366FD"/>
    <w:rsid w:val="00346604"/>
    <w:rsid w:val="003506AB"/>
    <w:rsid w:val="00357885"/>
    <w:rsid w:val="0038571E"/>
    <w:rsid w:val="00391C7A"/>
    <w:rsid w:val="003943DE"/>
    <w:rsid w:val="003A13D2"/>
    <w:rsid w:val="003B7BD5"/>
    <w:rsid w:val="003C23CC"/>
    <w:rsid w:val="003D41C3"/>
    <w:rsid w:val="003D5867"/>
    <w:rsid w:val="003E6481"/>
    <w:rsid w:val="003F6FB9"/>
    <w:rsid w:val="004516A5"/>
    <w:rsid w:val="00466BEC"/>
    <w:rsid w:val="004804B0"/>
    <w:rsid w:val="00482014"/>
    <w:rsid w:val="00491268"/>
    <w:rsid w:val="00491B0B"/>
    <w:rsid w:val="004A101E"/>
    <w:rsid w:val="004B6D5D"/>
    <w:rsid w:val="004D5903"/>
    <w:rsid w:val="004D5BCC"/>
    <w:rsid w:val="00501A79"/>
    <w:rsid w:val="00527D32"/>
    <w:rsid w:val="00541C8C"/>
    <w:rsid w:val="0055332A"/>
    <w:rsid w:val="00560EC7"/>
    <w:rsid w:val="00562AB3"/>
    <w:rsid w:val="00566373"/>
    <w:rsid w:val="00567A88"/>
    <w:rsid w:val="00582AA3"/>
    <w:rsid w:val="00584E25"/>
    <w:rsid w:val="005926F4"/>
    <w:rsid w:val="005A2F71"/>
    <w:rsid w:val="005A678C"/>
    <w:rsid w:val="005D2206"/>
    <w:rsid w:val="005E3A63"/>
    <w:rsid w:val="005F04F4"/>
    <w:rsid w:val="005F1AE9"/>
    <w:rsid w:val="00606E93"/>
    <w:rsid w:val="00621819"/>
    <w:rsid w:val="006271F3"/>
    <w:rsid w:val="00641A18"/>
    <w:rsid w:val="00641F5E"/>
    <w:rsid w:val="006608B7"/>
    <w:rsid w:val="006730E4"/>
    <w:rsid w:val="006962D6"/>
    <w:rsid w:val="006A321C"/>
    <w:rsid w:val="006A4FF9"/>
    <w:rsid w:val="006B492D"/>
    <w:rsid w:val="00722503"/>
    <w:rsid w:val="0072445F"/>
    <w:rsid w:val="00733AD8"/>
    <w:rsid w:val="00744650"/>
    <w:rsid w:val="00746B0A"/>
    <w:rsid w:val="007650E7"/>
    <w:rsid w:val="0077690E"/>
    <w:rsid w:val="00781B9A"/>
    <w:rsid w:val="007A2A20"/>
    <w:rsid w:val="007B12F0"/>
    <w:rsid w:val="007C6561"/>
    <w:rsid w:val="007C7213"/>
    <w:rsid w:val="007D0938"/>
    <w:rsid w:val="007E4061"/>
    <w:rsid w:val="007F415F"/>
    <w:rsid w:val="00803B0E"/>
    <w:rsid w:val="008103EF"/>
    <w:rsid w:val="0081392B"/>
    <w:rsid w:val="008236B6"/>
    <w:rsid w:val="008239BF"/>
    <w:rsid w:val="00826282"/>
    <w:rsid w:val="0085411C"/>
    <w:rsid w:val="008549C6"/>
    <w:rsid w:val="008625DC"/>
    <w:rsid w:val="00886190"/>
    <w:rsid w:val="00892C5B"/>
    <w:rsid w:val="008B0F32"/>
    <w:rsid w:val="008B64F3"/>
    <w:rsid w:val="008B680C"/>
    <w:rsid w:val="008C0333"/>
    <w:rsid w:val="008D0C65"/>
    <w:rsid w:val="008D5175"/>
    <w:rsid w:val="008E34BD"/>
    <w:rsid w:val="008E58E4"/>
    <w:rsid w:val="008F2940"/>
    <w:rsid w:val="0090133B"/>
    <w:rsid w:val="00970833"/>
    <w:rsid w:val="00972661"/>
    <w:rsid w:val="00976BD1"/>
    <w:rsid w:val="009942C0"/>
    <w:rsid w:val="009A7480"/>
    <w:rsid w:val="009B2DC9"/>
    <w:rsid w:val="009C543A"/>
    <w:rsid w:val="009C7C6F"/>
    <w:rsid w:val="009F2865"/>
    <w:rsid w:val="00A52068"/>
    <w:rsid w:val="00A557E4"/>
    <w:rsid w:val="00A655D4"/>
    <w:rsid w:val="00A71103"/>
    <w:rsid w:val="00A854F5"/>
    <w:rsid w:val="00AB1D1B"/>
    <w:rsid w:val="00AD22CC"/>
    <w:rsid w:val="00AE5EBC"/>
    <w:rsid w:val="00AE7554"/>
    <w:rsid w:val="00AF357B"/>
    <w:rsid w:val="00AF3D75"/>
    <w:rsid w:val="00AF794B"/>
    <w:rsid w:val="00B1031F"/>
    <w:rsid w:val="00B2397D"/>
    <w:rsid w:val="00B332FE"/>
    <w:rsid w:val="00B84963"/>
    <w:rsid w:val="00B8617B"/>
    <w:rsid w:val="00B900D4"/>
    <w:rsid w:val="00B94FA0"/>
    <w:rsid w:val="00B96269"/>
    <w:rsid w:val="00BA505E"/>
    <w:rsid w:val="00BA6B70"/>
    <w:rsid w:val="00BC198E"/>
    <w:rsid w:val="00BD668D"/>
    <w:rsid w:val="00BE20C2"/>
    <w:rsid w:val="00BE52F7"/>
    <w:rsid w:val="00BF5CEC"/>
    <w:rsid w:val="00C24E29"/>
    <w:rsid w:val="00C24E6D"/>
    <w:rsid w:val="00C50D8D"/>
    <w:rsid w:val="00C62ECB"/>
    <w:rsid w:val="00C82A84"/>
    <w:rsid w:val="00C93900"/>
    <w:rsid w:val="00CA1BC3"/>
    <w:rsid w:val="00CC1B31"/>
    <w:rsid w:val="00CD3657"/>
    <w:rsid w:val="00CD6CDD"/>
    <w:rsid w:val="00CE11E0"/>
    <w:rsid w:val="00CF77E1"/>
    <w:rsid w:val="00D35CFC"/>
    <w:rsid w:val="00D75096"/>
    <w:rsid w:val="00D819E6"/>
    <w:rsid w:val="00D81F3C"/>
    <w:rsid w:val="00D852B0"/>
    <w:rsid w:val="00DB057F"/>
    <w:rsid w:val="00DD63CE"/>
    <w:rsid w:val="00DF093C"/>
    <w:rsid w:val="00DF71EC"/>
    <w:rsid w:val="00E11696"/>
    <w:rsid w:val="00E203E0"/>
    <w:rsid w:val="00E34E5C"/>
    <w:rsid w:val="00E42470"/>
    <w:rsid w:val="00E45392"/>
    <w:rsid w:val="00E51EF6"/>
    <w:rsid w:val="00E608EE"/>
    <w:rsid w:val="00E6748D"/>
    <w:rsid w:val="00E7422C"/>
    <w:rsid w:val="00E82B0C"/>
    <w:rsid w:val="00E9541A"/>
    <w:rsid w:val="00EA0B4E"/>
    <w:rsid w:val="00EB461C"/>
    <w:rsid w:val="00EB6BE4"/>
    <w:rsid w:val="00EC7931"/>
    <w:rsid w:val="00ED697A"/>
    <w:rsid w:val="00EF0D55"/>
    <w:rsid w:val="00EF7064"/>
    <w:rsid w:val="00F23B56"/>
    <w:rsid w:val="00F2540C"/>
    <w:rsid w:val="00F2621D"/>
    <w:rsid w:val="00F47E33"/>
    <w:rsid w:val="00F57771"/>
    <w:rsid w:val="00F57834"/>
    <w:rsid w:val="00F85A55"/>
    <w:rsid w:val="00F96CF1"/>
    <w:rsid w:val="00FA23B7"/>
    <w:rsid w:val="00FA7E53"/>
    <w:rsid w:val="00FC7801"/>
    <w:rsid w:val="00FC7C84"/>
    <w:rsid w:val="00FD52CA"/>
    <w:rsid w:val="00FE0291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EBED-170F-4E4C-8E32-F8704796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фатима</cp:lastModifiedBy>
  <cp:revision>3</cp:revision>
  <cp:lastPrinted>2020-10-02T12:39:00Z</cp:lastPrinted>
  <dcterms:created xsi:type="dcterms:W3CDTF">2021-01-11T12:45:00Z</dcterms:created>
  <dcterms:modified xsi:type="dcterms:W3CDTF">2021-01-11T13:06:00Z</dcterms:modified>
</cp:coreProperties>
</file>