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E1D" w:rsidRPr="00DB6F20" w:rsidRDefault="00134E1D" w:rsidP="00134E1D">
      <w:pPr>
        <w:spacing w:after="0" w:line="240" w:lineRule="auto"/>
        <w:ind w:left="-993"/>
        <w:rPr>
          <w:rFonts w:ascii="Times New Roman" w:eastAsia="Times New Roman" w:hAnsi="Times New Roman" w:cs="Times New Roman"/>
          <w:sz w:val="28"/>
          <w:szCs w:val="28"/>
          <w:lang w:eastAsia="ru-RU"/>
        </w:rPr>
      </w:pPr>
      <w:r w:rsidRPr="00134E1D">
        <w:rPr>
          <w:rFonts w:ascii="Times New Roman" w:eastAsia="Times New Roman" w:hAnsi="Times New Roman" w:cs="Times New Roman"/>
          <w:b/>
          <w:sz w:val="28"/>
          <w:szCs w:val="28"/>
          <w:lang w:eastAsia="ru-RU"/>
        </w:rPr>
        <w:t xml:space="preserve">              </w:t>
      </w:r>
      <w:r w:rsidRPr="00134E1D">
        <w:rPr>
          <w:rFonts w:ascii="Times New Roman" w:eastAsia="Times New Roman" w:hAnsi="Times New Roman" w:cs="Times New Roman"/>
          <w:b/>
          <w:color w:val="FF0000"/>
          <w:sz w:val="28"/>
          <w:szCs w:val="28"/>
          <w:lang w:eastAsia="ru-RU"/>
        </w:rPr>
        <w:t xml:space="preserve"> </w:t>
      </w:r>
      <w:r w:rsidRPr="00134E1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ab/>
      </w:r>
      <w:r w:rsidR="006F276E">
        <w:rPr>
          <w:rFonts w:ascii="Times New Roman" w:eastAsia="Times New Roman" w:hAnsi="Times New Roman" w:cs="Times New Roman"/>
          <w:sz w:val="28"/>
          <w:szCs w:val="28"/>
          <w:lang w:eastAsia="ru-RU"/>
        </w:rPr>
        <w:t xml:space="preserve"> </w:t>
      </w:r>
    </w:p>
    <w:p w:rsidR="00134E1D" w:rsidRPr="00DB6F20" w:rsidRDefault="00134E1D" w:rsidP="00134E1D">
      <w:pPr>
        <w:spacing w:after="0" w:line="240" w:lineRule="auto"/>
        <w:ind w:left="-142"/>
        <w:jc w:val="center"/>
        <w:rPr>
          <w:rFonts w:ascii="Times New Roman" w:eastAsia="Times New Roman" w:hAnsi="Times New Roman" w:cs="Times New Roman"/>
          <w:sz w:val="28"/>
          <w:szCs w:val="28"/>
          <w:lang w:eastAsia="ru-RU"/>
        </w:rPr>
      </w:pPr>
      <w:r w:rsidRPr="00DB6F20">
        <w:rPr>
          <w:rFonts w:ascii="Times New Roman" w:eastAsia="Times New Roman" w:hAnsi="Times New Roman" w:cs="Times New Roman"/>
          <w:sz w:val="28"/>
          <w:szCs w:val="28"/>
          <w:lang w:eastAsia="ru-RU"/>
        </w:rPr>
        <w:t>РОССИЙСКАЯ     ФЕДЕРАЦИЯ</w:t>
      </w:r>
    </w:p>
    <w:p w:rsidR="00134E1D" w:rsidRPr="00DB6F20" w:rsidRDefault="00134E1D" w:rsidP="00134E1D">
      <w:pPr>
        <w:spacing w:after="0" w:line="240" w:lineRule="auto"/>
        <w:ind w:left="-142"/>
        <w:jc w:val="center"/>
        <w:rPr>
          <w:rFonts w:ascii="Times New Roman" w:eastAsia="Times New Roman" w:hAnsi="Times New Roman" w:cs="Times New Roman"/>
          <w:sz w:val="28"/>
          <w:szCs w:val="28"/>
          <w:lang w:eastAsia="ru-RU"/>
        </w:rPr>
      </w:pPr>
      <w:r w:rsidRPr="00DB6F20">
        <w:rPr>
          <w:rFonts w:ascii="Times New Roman" w:eastAsia="Times New Roman" w:hAnsi="Times New Roman" w:cs="Times New Roman"/>
          <w:sz w:val="28"/>
          <w:szCs w:val="28"/>
          <w:lang w:eastAsia="ru-RU"/>
        </w:rPr>
        <w:t>КАРАЧАЕВО-ЧЕРКЕССКАЯ    РЕСПУБЛИКА</w:t>
      </w:r>
    </w:p>
    <w:p w:rsidR="00134E1D" w:rsidRPr="00DB6F20" w:rsidRDefault="00134E1D" w:rsidP="00134E1D">
      <w:pPr>
        <w:spacing w:after="0" w:line="240" w:lineRule="auto"/>
        <w:ind w:left="-142"/>
        <w:jc w:val="center"/>
        <w:rPr>
          <w:rFonts w:ascii="Times New Roman" w:eastAsia="Times New Roman" w:hAnsi="Times New Roman" w:cs="Times New Roman"/>
          <w:sz w:val="28"/>
          <w:szCs w:val="28"/>
          <w:lang w:eastAsia="ru-RU"/>
        </w:rPr>
      </w:pPr>
      <w:r w:rsidRPr="00DB6F20">
        <w:rPr>
          <w:rFonts w:ascii="Times New Roman" w:eastAsia="Times New Roman" w:hAnsi="Times New Roman" w:cs="Times New Roman"/>
          <w:sz w:val="28"/>
          <w:szCs w:val="28"/>
          <w:lang w:eastAsia="ru-RU"/>
        </w:rPr>
        <w:t>АДМИНИСТРАЦИЯ УСТЬ-ДЖЕГУТИНСКОГО МУНИЦИПАЛЬНОГО РАЙОНА</w:t>
      </w:r>
    </w:p>
    <w:p w:rsidR="00134E1D" w:rsidRPr="00DB6F20" w:rsidRDefault="00134E1D" w:rsidP="00134E1D">
      <w:pPr>
        <w:spacing w:after="0" w:line="240" w:lineRule="auto"/>
        <w:ind w:left="-142"/>
        <w:jc w:val="center"/>
        <w:rPr>
          <w:rFonts w:ascii="Times New Roman" w:eastAsia="Times New Roman" w:hAnsi="Times New Roman" w:cs="Times New Roman"/>
          <w:sz w:val="28"/>
          <w:szCs w:val="28"/>
          <w:lang w:eastAsia="ru-RU"/>
        </w:rPr>
      </w:pPr>
    </w:p>
    <w:p w:rsidR="00134E1D" w:rsidRPr="00DB6F20" w:rsidRDefault="00134E1D" w:rsidP="00134E1D">
      <w:pPr>
        <w:spacing w:after="0" w:line="240" w:lineRule="auto"/>
        <w:jc w:val="center"/>
        <w:rPr>
          <w:rFonts w:ascii="Times New Roman" w:eastAsia="Times New Roman" w:hAnsi="Times New Roman" w:cs="Times New Roman"/>
          <w:b/>
          <w:sz w:val="28"/>
          <w:szCs w:val="28"/>
          <w:lang w:eastAsia="ru-RU"/>
        </w:rPr>
      </w:pPr>
      <w:r w:rsidRPr="00DB6F20">
        <w:rPr>
          <w:rFonts w:ascii="Times New Roman" w:eastAsia="Times New Roman" w:hAnsi="Times New Roman" w:cs="Times New Roman"/>
          <w:b/>
          <w:sz w:val="28"/>
          <w:szCs w:val="28"/>
          <w:lang w:eastAsia="ru-RU"/>
        </w:rPr>
        <w:t>ПОСТАНОВЛЕНИЕ</w:t>
      </w:r>
    </w:p>
    <w:p w:rsidR="00134E1D" w:rsidRPr="00DB6F20" w:rsidRDefault="00134E1D" w:rsidP="00134E1D">
      <w:pPr>
        <w:spacing w:after="0" w:line="240" w:lineRule="auto"/>
        <w:rPr>
          <w:rFonts w:ascii="Times New Roman" w:eastAsia="Times New Roman" w:hAnsi="Times New Roman" w:cs="Times New Roman"/>
          <w:b/>
          <w:sz w:val="28"/>
          <w:szCs w:val="28"/>
          <w:lang w:eastAsia="ru-RU"/>
        </w:rPr>
      </w:pPr>
    </w:p>
    <w:p w:rsidR="00134E1D" w:rsidRPr="00DB6F20" w:rsidRDefault="006F276E" w:rsidP="00134E1D">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26.06.</w:t>
      </w:r>
      <w:r w:rsidR="00134E1D" w:rsidRPr="00DB6F20">
        <w:rPr>
          <w:rFonts w:ascii="Times New Roman" w:eastAsia="Times New Roman" w:hAnsi="Times New Roman" w:cs="Times New Roman"/>
          <w:sz w:val="28"/>
          <w:szCs w:val="28"/>
          <w:lang w:eastAsia="ru-RU"/>
        </w:rPr>
        <w:t>202</w:t>
      </w:r>
      <w:r w:rsidR="006D797C" w:rsidRPr="00DB6F20">
        <w:rPr>
          <w:rFonts w:ascii="Times New Roman" w:eastAsia="Times New Roman" w:hAnsi="Times New Roman" w:cs="Times New Roman"/>
          <w:sz w:val="28"/>
          <w:szCs w:val="28"/>
          <w:lang w:eastAsia="ru-RU"/>
        </w:rPr>
        <w:t xml:space="preserve">3 </w:t>
      </w:r>
      <w:r w:rsidR="00134E1D" w:rsidRPr="00DB6F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34E1D" w:rsidRPr="00DB6F20">
        <w:rPr>
          <w:rFonts w:ascii="Times New Roman" w:eastAsia="Times New Roman" w:hAnsi="Times New Roman" w:cs="Times New Roman"/>
          <w:sz w:val="28"/>
          <w:szCs w:val="28"/>
          <w:lang w:eastAsia="ru-RU"/>
        </w:rPr>
        <w:t xml:space="preserve">   г. Усть-Джегута               </w:t>
      </w:r>
      <w:r>
        <w:rPr>
          <w:rFonts w:ascii="Times New Roman" w:eastAsia="Times New Roman" w:hAnsi="Times New Roman" w:cs="Times New Roman"/>
          <w:sz w:val="28"/>
          <w:szCs w:val="28"/>
          <w:lang w:eastAsia="ru-RU"/>
        </w:rPr>
        <w:t xml:space="preserve">                        № 329</w:t>
      </w:r>
    </w:p>
    <w:p w:rsidR="00134E1D" w:rsidRPr="00DB6F20" w:rsidRDefault="00134E1D" w:rsidP="00134E1D">
      <w:pPr>
        <w:spacing w:after="0" w:line="240" w:lineRule="auto"/>
        <w:rPr>
          <w:rFonts w:ascii="Times New Roman" w:eastAsia="Times New Roman" w:hAnsi="Times New Roman" w:cs="Times New Roman"/>
          <w:sz w:val="28"/>
          <w:szCs w:val="28"/>
          <w:u w:val="single"/>
          <w:lang w:eastAsia="ru-RU"/>
        </w:rPr>
      </w:pPr>
    </w:p>
    <w:p w:rsidR="00134E1D" w:rsidRPr="00DB6F20" w:rsidRDefault="00115BDE" w:rsidP="00F743BC">
      <w:pPr>
        <w:pStyle w:val="a9"/>
        <w:spacing w:before="0" w:beforeAutospacing="0" w:after="0" w:afterAutospacing="0" w:line="23" w:lineRule="atLeast"/>
        <w:ind w:left="284"/>
        <w:jc w:val="both"/>
        <w:rPr>
          <w:b/>
          <w:bCs/>
          <w:sz w:val="28"/>
          <w:szCs w:val="28"/>
        </w:rPr>
      </w:pPr>
      <w:proofErr w:type="gramStart"/>
      <w:r w:rsidRPr="00DB6F20">
        <w:rPr>
          <w:b/>
          <w:sz w:val="28"/>
          <w:szCs w:val="28"/>
        </w:rPr>
        <w:t xml:space="preserve">Об утверждении административного регламента по предоставлению </w:t>
      </w:r>
      <w:r w:rsidR="00481E67" w:rsidRPr="00DB6F20">
        <w:rPr>
          <w:b/>
          <w:sz w:val="28"/>
          <w:szCs w:val="28"/>
        </w:rPr>
        <w:t>м</w:t>
      </w:r>
      <w:r w:rsidRPr="00DB6F20">
        <w:rPr>
          <w:b/>
          <w:sz w:val="28"/>
          <w:szCs w:val="28"/>
        </w:rPr>
        <w:t xml:space="preserve">униципальной </w:t>
      </w:r>
      <w:r w:rsidR="00841DDC" w:rsidRPr="00DB6F20">
        <w:rPr>
          <w:b/>
          <w:sz w:val="28"/>
          <w:szCs w:val="28"/>
        </w:rPr>
        <w:t xml:space="preserve">услуги </w:t>
      </w:r>
      <w:r w:rsidR="00841DDC" w:rsidRPr="00DB6F20">
        <w:rPr>
          <w:b/>
          <w:bCs/>
          <w:sz w:val="28"/>
          <w:szCs w:val="28"/>
        </w:rPr>
        <w:t>«</w:t>
      </w:r>
      <w:r w:rsidR="00134E1D" w:rsidRPr="00DB6F20">
        <w:rPr>
          <w:b/>
          <w:bCs/>
          <w:sz w:val="28"/>
          <w:szCs w:val="28"/>
        </w:rPr>
        <w:t>Предоставление в собственность или в аренду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841DDC" w:rsidRPr="00DB6F20">
        <w:rPr>
          <w:b/>
          <w:bCs/>
          <w:sz w:val="28"/>
          <w:szCs w:val="28"/>
        </w:rPr>
        <w:t>»</w:t>
      </w:r>
      <w:proofErr w:type="gramEnd"/>
    </w:p>
    <w:p w:rsidR="00481E67" w:rsidRPr="00DB6F20" w:rsidRDefault="00481E67" w:rsidP="00481E67">
      <w:pPr>
        <w:pStyle w:val="a9"/>
        <w:spacing w:before="0" w:beforeAutospacing="0" w:after="0" w:afterAutospacing="0" w:line="23" w:lineRule="atLeast"/>
        <w:ind w:left="284"/>
        <w:jc w:val="both"/>
        <w:rPr>
          <w:sz w:val="28"/>
          <w:szCs w:val="28"/>
        </w:rPr>
      </w:pPr>
    </w:p>
    <w:p w:rsidR="00DB6F20" w:rsidRPr="00DB6F20" w:rsidRDefault="006F276E" w:rsidP="006F276E">
      <w:pPr>
        <w:tabs>
          <w:tab w:val="left" w:pos="851"/>
        </w:tabs>
        <w:suppressAutoHyphens/>
        <w:spacing w:line="240" w:lineRule="auto"/>
        <w:ind w:left="284"/>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DB6F20" w:rsidRPr="00DB6F20">
        <w:rPr>
          <w:rFonts w:ascii="Times New Roman" w:hAnsi="Times New Roman" w:cs="Times New Roman"/>
          <w:color w:val="000000" w:themeColor="text1"/>
          <w:sz w:val="28"/>
          <w:szCs w:val="28"/>
        </w:rPr>
        <w:t xml:space="preserve">   </w:t>
      </w:r>
      <w:proofErr w:type="gramStart"/>
      <w:r w:rsidR="00115BDE" w:rsidRPr="00DB6F20">
        <w:rPr>
          <w:rFonts w:ascii="Times New Roman" w:hAnsi="Times New Roman" w:cs="Times New Roman"/>
          <w:color w:val="000000" w:themeColor="text1"/>
          <w:sz w:val="28"/>
          <w:szCs w:val="28"/>
        </w:rPr>
        <w:t xml:space="preserve">В соответствии с </w:t>
      </w:r>
      <w:hyperlink r:id="rId9" w:history="1">
        <w:r w:rsidR="00115BDE" w:rsidRPr="00DB6F20">
          <w:rPr>
            <w:rStyle w:val="ab"/>
            <w:rFonts w:ascii="Times New Roman" w:hAnsi="Times New Roman" w:cs="Times New Roman"/>
            <w:color w:val="000000" w:themeColor="text1"/>
            <w:sz w:val="28"/>
            <w:szCs w:val="28"/>
          </w:rPr>
          <w:t xml:space="preserve">Федеральным законом от </w:t>
        </w:r>
        <w:r w:rsidR="006D797C" w:rsidRPr="00DB6F20">
          <w:rPr>
            <w:rStyle w:val="ab"/>
            <w:rFonts w:ascii="Times New Roman" w:hAnsi="Times New Roman" w:cs="Times New Roman"/>
            <w:color w:val="000000" w:themeColor="text1"/>
            <w:sz w:val="28"/>
            <w:szCs w:val="28"/>
          </w:rPr>
          <w:t>06.10.2003 №</w:t>
        </w:r>
        <w:r w:rsidR="00115BDE" w:rsidRPr="00DB6F20">
          <w:rPr>
            <w:rStyle w:val="ab"/>
            <w:rFonts w:ascii="Times New Roman" w:hAnsi="Times New Roman" w:cs="Times New Roman"/>
            <w:color w:val="000000" w:themeColor="text1"/>
            <w:sz w:val="28"/>
            <w:szCs w:val="28"/>
          </w:rPr>
          <w:t>131</w:t>
        </w:r>
        <w:r w:rsidR="00DB6F20" w:rsidRPr="00DB6F20">
          <w:rPr>
            <w:rStyle w:val="ab"/>
            <w:rFonts w:ascii="Times New Roman" w:hAnsi="Times New Roman" w:cs="Times New Roman"/>
            <w:color w:val="000000" w:themeColor="text1"/>
            <w:sz w:val="28"/>
            <w:szCs w:val="28"/>
          </w:rPr>
          <w:t>-ФЗ</w:t>
        </w:r>
        <w:r w:rsidR="00115BDE" w:rsidRPr="00DB6F20">
          <w:rPr>
            <w:rStyle w:val="ab"/>
            <w:rFonts w:ascii="Times New Roman" w:hAnsi="Times New Roman" w:cs="Times New Roman"/>
            <w:color w:val="000000" w:themeColor="text1"/>
            <w:sz w:val="28"/>
            <w:szCs w:val="28"/>
          </w:rPr>
          <w:t xml:space="preserve"> «Об общих принципах организации местного самоуправления в Российской Федерации</w:t>
        </w:r>
      </w:hyperlink>
      <w:r w:rsidR="00115BDE" w:rsidRPr="00DB6F20">
        <w:rPr>
          <w:rStyle w:val="ab"/>
          <w:rFonts w:ascii="Times New Roman" w:hAnsi="Times New Roman" w:cs="Times New Roman"/>
          <w:color w:val="000000" w:themeColor="text1"/>
          <w:sz w:val="28"/>
          <w:szCs w:val="28"/>
        </w:rPr>
        <w:t>»</w:t>
      </w:r>
      <w:r w:rsidR="00115BDE" w:rsidRPr="00DB6F20">
        <w:rPr>
          <w:rFonts w:ascii="Times New Roman" w:hAnsi="Times New Roman" w:cs="Times New Roman"/>
          <w:color w:val="000000" w:themeColor="text1"/>
          <w:sz w:val="28"/>
          <w:szCs w:val="28"/>
        </w:rPr>
        <w:t>, Феде</w:t>
      </w:r>
      <w:r w:rsidR="006D797C" w:rsidRPr="00DB6F20">
        <w:rPr>
          <w:rFonts w:ascii="Times New Roman" w:hAnsi="Times New Roman" w:cs="Times New Roman"/>
          <w:color w:val="000000" w:themeColor="text1"/>
          <w:sz w:val="28"/>
          <w:szCs w:val="28"/>
        </w:rPr>
        <w:t>ральным законом от 27.07.2010 №</w:t>
      </w:r>
      <w:r w:rsidR="00115BDE" w:rsidRPr="00DB6F20">
        <w:rPr>
          <w:rFonts w:ascii="Times New Roman" w:hAnsi="Times New Roman" w:cs="Times New Roman"/>
          <w:color w:val="000000" w:themeColor="text1"/>
          <w:sz w:val="28"/>
          <w:szCs w:val="28"/>
        </w:rPr>
        <w:t>210</w:t>
      </w:r>
      <w:r w:rsidR="00DB6F20" w:rsidRPr="00DB6F20">
        <w:rPr>
          <w:rFonts w:ascii="Times New Roman" w:hAnsi="Times New Roman" w:cs="Times New Roman"/>
          <w:color w:val="000000" w:themeColor="text1"/>
          <w:sz w:val="28"/>
          <w:szCs w:val="28"/>
        </w:rPr>
        <w:t>-ФЗ</w:t>
      </w:r>
      <w:r w:rsidR="00115BDE" w:rsidRPr="00DB6F20">
        <w:rPr>
          <w:rFonts w:ascii="Times New Roman" w:hAnsi="Times New Roman" w:cs="Times New Roman"/>
          <w:color w:val="000000" w:themeColor="text1"/>
          <w:sz w:val="28"/>
          <w:szCs w:val="28"/>
        </w:rPr>
        <w:t xml:space="preserve"> «Об организации </w:t>
      </w:r>
      <w:r w:rsidR="00115BDE" w:rsidRPr="00DB6F20">
        <w:rPr>
          <w:rFonts w:ascii="Times New Roman" w:hAnsi="Times New Roman" w:cs="Times New Roman"/>
          <w:sz w:val="28"/>
          <w:szCs w:val="28"/>
        </w:rPr>
        <w:t xml:space="preserve">предоставления государственных и муниципальных услуг», в целях повышения качества информированности юридических и физических лиц о деятельности администрации </w:t>
      </w:r>
      <w:r w:rsidR="00134E1D" w:rsidRPr="00DB6F20">
        <w:rPr>
          <w:rFonts w:ascii="Times New Roman" w:hAnsi="Times New Roman" w:cs="Times New Roman"/>
          <w:sz w:val="28"/>
          <w:szCs w:val="28"/>
        </w:rPr>
        <w:t xml:space="preserve">Усть-Джегутинского </w:t>
      </w:r>
      <w:r w:rsidR="00115BDE" w:rsidRPr="00DB6F20">
        <w:rPr>
          <w:rFonts w:ascii="Times New Roman" w:hAnsi="Times New Roman" w:cs="Times New Roman"/>
          <w:sz w:val="28"/>
          <w:szCs w:val="28"/>
        </w:rPr>
        <w:t>муниципального района и ее структурных подразделений, создания комфортных условий для участников отношений, возникающих при исполнении муниципальных услуг</w:t>
      </w:r>
      <w:r w:rsidR="00134E1D" w:rsidRPr="00DB6F20">
        <w:rPr>
          <w:rFonts w:ascii="Times New Roman" w:hAnsi="Times New Roman" w:cs="Times New Roman"/>
          <w:sz w:val="28"/>
          <w:szCs w:val="28"/>
        </w:rPr>
        <w:t xml:space="preserve"> </w:t>
      </w:r>
      <w:proofErr w:type="gramEnd"/>
    </w:p>
    <w:p w:rsidR="00115BDE" w:rsidRPr="00DB6F20" w:rsidRDefault="00115BDE" w:rsidP="00DB6F20">
      <w:pPr>
        <w:suppressAutoHyphens/>
        <w:spacing w:line="240" w:lineRule="auto"/>
        <w:ind w:left="284"/>
        <w:contextualSpacing/>
        <w:jc w:val="both"/>
        <w:rPr>
          <w:rFonts w:ascii="Times New Roman" w:hAnsi="Times New Roman" w:cs="Times New Roman"/>
          <w:sz w:val="28"/>
          <w:szCs w:val="28"/>
        </w:rPr>
      </w:pPr>
      <w:r w:rsidRPr="00DB6F20">
        <w:rPr>
          <w:rFonts w:ascii="Times New Roman" w:hAnsi="Times New Roman" w:cs="Times New Roman"/>
          <w:b/>
          <w:sz w:val="28"/>
          <w:szCs w:val="28"/>
        </w:rPr>
        <w:t>ПОСТАНОВЛЯЮ:</w:t>
      </w:r>
    </w:p>
    <w:p w:rsidR="002D7036" w:rsidRPr="00DB6F20" w:rsidRDefault="002D7036" w:rsidP="006D797C">
      <w:pPr>
        <w:pStyle w:val="Standard"/>
        <w:ind w:left="284"/>
        <w:contextualSpacing/>
        <w:jc w:val="both"/>
        <w:rPr>
          <w:b/>
          <w:sz w:val="28"/>
          <w:szCs w:val="28"/>
        </w:rPr>
      </w:pPr>
    </w:p>
    <w:p w:rsidR="00115BDE" w:rsidRPr="00DB6F20" w:rsidRDefault="00115BDE" w:rsidP="006F276E">
      <w:pPr>
        <w:pStyle w:val="a9"/>
        <w:tabs>
          <w:tab w:val="left" w:pos="851"/>
          <w:tab w:val="left" w:pos="993"/>
          <w:tab w:val="left" w:pos="1134"/>
        </w:tabs>
        <w:spacing w:before="0" w:beforeAutospacing="0" w:after="0" w:afterAutospacing="0"/>
        <w:ind w:left="284" w:firstLine="567"/>
        <w:contextualSpacing/>
        <w:jc w:val="both"/>
        <w:rPr>
          <w:spacing w:val="-1"/>
          <w:sz w:val="28"/>
          <w:szCs w:val="28"/>
        </w:rPr>
      </w:pPr>
      <w:r w:rsidRPr="00DB6F20">
        <w:rPr>
          <w:spacing w:val="-1"/>
          <w:sz w:val="28"/>
          <w:szCs w:val="28"/>
        </w:rPr>
        <w:t xml:space="preserve">1.Утвердить </w:t>
      </w:r>
      <w:r w:rsidRPr="00DB6F20">
        <w:rPr>
          <w:sz w:val="28"/>
          <w:szCs w:val="28"/>
        </w:rPr>
        <w:t xml:space="preserve">Административный регламент по предоставлению муниципальной услуги </w:t>
      </w:r>
      <w:r w:rsidR="00134E1D" w:rsidRPr="00DB6F20">
        <w:rPr>
          <w:bCs/>
          <w:sz w:val="28"/>
          <w:szCs w:val="28"/>
        </w:rPr>
        <w:t xml:space="preserve">«Предоставление в собственность или в аренду земельных участков, находящихся </w:t>
      </w:r>
      <w:proofErr w:type="gramStart"/>
      <w:r w:rsidR="00134E1D" w:rsidRPr="00DB6F20">
        <w:rPr>
          <w:bCs/>
          <w:sz w:val="28"/>
          <w:szCs w:val="28"/>
        </w:rPr>
        <w:t>в</w:t>
      </w:r>
      <w:proofErr w:type="gramEnd"/>
      <w:r w:rsidR="00134E1D" w:rsidRPr="00DB6F20">
        <w:rPr>
          <w:bCs/>
          <w:sz w:val="28"/>
          <w:szCs w:val="28"/>
        </w:rPr>
        <w:t xml:space="preserve">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на территории Усть-Джегутинского муниципального района Карачаево-Черкесской Республики Российской Федерации</w:t>
      </w:r>
      <w:r w:rsidR="00134E1D" w:rsidRPr="00DB6F20">
        <w:rPr>
          <w:spacing w:val="-1"/>
          <w:sz w:val="28"/>
          <w:szCs w:val="28"/>
        </w:rPr>
        <w:t xml:space="preserve">, </w:t>
      </w:r>
      <w:r w:rsidRPr="00DB6F20">
        <w:rPr>
          <w:spacing w:val="-1"/>
          <w:sz w:val="28"/>
          <w:szCs w:val="28"/>
        </w:rPr>
        <w:t>согласно приложению.</w:t>
      </w:r>
    </w:p>
    <w:p w:rsidR="009D64BE" w:rsidRPr="00DB6F20" w:rsidRDefault="002D7036" w:rsidP="006F276E">
      <w:pPr>
        <w:tabs>
          <w:tab w:val="left" w:pos="1134"/>
        </w:tabs>
        <w:autoSpaceDE w:val="0"/>
        <w:autoSpaceDN w:val="0"/>
        <w:adjustRightInd w:val="0"/>
        <w:spacing w:after="0" w:line="240" w:lineRule="auto"/>
        <w:ind w:left="284" w:right="142" w:firstLine="567"/>
        <w:contextualSpacing/>
        <w:jc w:val="both"/>
        <w:rPr>
          <w:rFonts w:ascii="Times New Roman" w:eastAsia="Times New Roman" w:hAnsi="Times New Roman" w:cs="Times New Roman"/>
          <w:sz w:val="28"/>
          <w:szCs w:val="28"/>
          <w:lang w:eastAsia="ru-RU"/>
        </w:rPr>
      </w:pPr>
      <w:r w:rsidRPr="00DB6F20">
        <w:rPr>
          <w:rFonts w:ascii="Times New Roman" w:eastAsia="Calibri" w:hAnsi="Times New Roman" w:cs="Times New Roman"/>
          <w:sz w:val="28"/>
          <w:szCs w:val="28"/>
        </w:rPr>
        <w:t>2.</w:t>
      </w:r>
      <w:r w:rsidR="00062824" w:rsidRPr="00DB6F20">
        <w:rPr>
          <w:rFonts w:ascii="Times New Roman" w:eastAsia="Times New Roman" w:hAnsi="Times New Roman" w:cs="Times New Roman"/>
          <w:sz w:val="28"/>
          <w:szCs w:val="28"/>
          <w:lang w:eastAsia="ru-RU"/>
        </w:rPr>
        <w:t>Признать утратившими силу</w:t>
      </w:r>
      <w:r w:rsidR="009D64BE" w:rsidRPr="00DB6F20">
        <w:rPr>
          <w:rFonts w:ascii="Times New Roman" w:eastAsia="Times New Roman" w:hAnsi="Times New Roman" w:cs="Times New Roman"/>
          <w:sz w:val="28"/>
          <w:szCs w:val="28"/>
          <w:lang w:eastAsia="ru-RU"/>
        </w:rPr>
        <w:t>:</w:t>
      </w:r>
      <w:r w:rsidR="00062824" w:rsidRPr="00DB6F20">
        <w:rPr>
          <w:rFonts w:ascii="Times New Roman" w:eastAsia="Times New Roman" w:hAnsi="Times New Roman" w:cs="Times New Roman"/>
          <w:sz w:val="28"/>
          <w:szCs w:val="28"/>
          <w:lang w:eastAsia="ru-RU"/>
        </w:rPr>
        <w:t xml:space="preserve"> </w:t>
      </w:r>
    </w:p>
    <w:p w:rsidR="00DB6F20" w:rsidRDefault="009D64BE" w:rsidP="006F276E">
      <w:pPr>
        <w:tabs>
          <w:tab w:val="left" w:pos="1134"/>
        </w:tabs>
        <w:autoSpaceDE w:val="0"/>
        <w:autoSpaceDN w:val="0"/>
        <w:adjustRightInd w:val="0"/>
        <w:spacing w:after="0" w:line="240" w:lineRule="auto"/>
        <w:ind w:left="284" w:right="142" w:firstLine="567"/>
        <w:contextualSpacing/>
        <w:jc w:val="both"/>
        <w:rPr>
          <w:rFonts w:ascii="Times New Roman" w:eastAsia="Calibri" w:hAnsi="Times New Roman" w:cs="Times New Roman"/>
          <w:bCs/>
          <w:sz w:val="28"/>
          <w:szCs w:val="28"/>
        </w:rPr>
      </w:pPr>
      <w:proofErr w:type="gramStart"/>
      <w:r w:rsidRPr="00DB6F20">
        <w:rPr>
          <w:rFonts w:ascii="Times New Roman" w:eastAsia="Times New Roman" w:hAnsi="Times New Roman" w:cs="Times New Roman"/>
          <w:sz w:val="28"/>
          <w:szCs w:val="28"/>
          <w:lang w:eastAsia="ru-RU"/>
        </w:rPr>
        <w:t xml:space="preserve">- постановление администрации Усть-Джегутинского муниципального района </w:t>
      </w:r>
      <w:r w:rsidR="00062824" w:rsidRPr="00DB6F20">
        <w:rPr>
          <w:rFonts w:ascii="Times New Roman" w:eastAsia="Calibri" w:hAnsi="Times New Roman" w:cs="Times New Roman"/>
          <w:bCs/>
          <w:sz w:val="28"/>
          <w:szCs w:val="28"/>
        </w:rPr>
        <w:t xml:space="preserve">от </w:t>
      </w:r>
      <w:r w:rsidR="00062824" w:rsidRPr="00DB6F20">
        <w:rPr>
          <w:rFonts w:ascii="Times New Roman" w:eastAsia="Calibri" w:hAnsi="Times New Roman" w:cs="Times New Roman"/>
          <w:bCs/>
          <w:iCs/>
          <w:sz w:val="28"/>
          <w:szCs w:val="28"/>
        </w:rPr>
        <w:t>30.08.2016 №763 «</w:t>
      </w:r>
      <w:r w:rsidR="00062824" w:rsidRPr="00DB6F20">
        <w:rPr>
          <w:rFonts w:ascii="Times New Roman" w:eastAsia="Calibri" w:hAnsi="Times New Roman" w:cs="Times New Roman"/>
          <w:bCs/>
          <w:sz w:val="28"/>
          <w:szCs w:val="28"/>
        </w:rPr>
        <w:t>Об утверждении административного регламента предоставления муниципальной услуги «Предоставление в собственность или в аренду земельных участков, находящихся в муниципальной собственности,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w:t>
      </w:r>
      <w:r w:rsidR="00062824" w:rsidRPr="00DB6F20">
        <w:rPr>
          <w:rFonts w:ascii="Times New Roman" w:eastAsia="Calibri" w:hAnsi="Times New Roman" w:cs="Times New Roman"/>
          <w:b/>
          <w:bCs/>
          <w:sz w:val="28"/>
          <w:szCs w:val="28"/>
        </w:rPr>
        <w:t xml:space="preserve"> </w:t>
      </w:r>
      <w:r w:rsidR="00062824" w:rsidRPr="00DB6F20">
        <w:rPr>
          <w:rFonts w:ascii="Times New Roman" w:eastAsia="Calibri" w:hAnsi="Times New Roman" w:cs="Times New Roman"/>
          <w:bCs/>
          <w:sz w:val="28"/>
          <w:szCs w:val="28"/>
        </w:rPr>
        <w:t>крестьянским (фермерским) хозяйствам для осуществления</w:t>
      </w:r>
      <w:r w:rsidR="00062824" w:rsidRPr="00DB6F20">
        <w:rPr>
          <w:rFonts w:ascii="Times New Roman" w:eastAsia="Calibri" w:hAnsi="Times New Roman" w:cs="Times New Roman"/>
          <w:b/>
          <w:bCs/>
          <w:sz w:val="28"/>
          <w:szCs w:val="28"/>
        </w:rPr>
        <w:t xml:space="preserve"> </w:t>
      </w:r>
      <w:r w:rsidR="00062824" w:rsidRPr="00DB6F20">
        <w:rPr>
          <w:rFonts w:ascii="Times New Roman" w:eastAsia="Calibri" w:hAnsi="Times New Roman" w:cs="Times New Roman"/>
          <w:bCs/>
          <w:sz w:val="28"/>
          <w:szCs w:val="28"/>
        </w:rPr>
        <w:t>крестьянским (фермерским) хозяйством</w:t>
      </w:r>
      <w:proofErr w:type="gramEnd"/>
      <w:r w:rsidR="00062824" w:rsidRPr="00DB6F20">
        <w:rPr>
          <w:rFonts w:ascii="Times New Roman" w:eastAsia="Calibri" w:hAnsi="Times New Roman" w:cs="Times New Roman"/>
          <w:bCs/>
          <w:sz w:val="28"/>
          <w:szCs w:val="28"/>
        </w:rPr>
        <w:t xml:space="preserve"> его деятельности»;</w:t>
      </w:r>
    </w:p>
    <w:p w:rsidR="00032F1E" w:rsidRPr="00032F1E" w:rsidRDefault="00032F1E" w:rsidP="00032F1E">
      <w:pPr>
        <w:autoSpaceDE w:val="0"/>
        <w:autoSpaceDN w:val="0"/>
        <w:adjustRightInd w:val="0"/>
        <w:spacing w:after="0" w:line="240" w:lineRule="auto"/>
        <w:ind w:left="284" w:firstLine="567"/>
        <w:jc w:val="both"/>
        <w:rPr>
          <w:rFonts w:ascii="Times New Roman" w:eastAsia="Times New Roman" w:hAnsi="Times New Roman" w:cs="Times New Roman"/>
          <w:sz w:val="28"/>
          <w:szCs w:val="28"/>
          <w:lang w:eastAsia="ru-RU"/>
        </w:rPr>
      </w:pPr>
      <w:proofErr w:type="gramStart"/>
      <w:r>
        <w:rPr>
          <w:rFonts w:ascii="Times New Roman" w:eastAsia="Calibri" w:hAnsi="Times New Roman" w:cs="Times New Roman"/>
          <w:bCs/>
          <w:sz w:val="28"/>
          <w:szCs w:val="28"/>
        </w:rPr>
        <w:lastRenderedPageBreak/>
        <w:t xml:space="preserve">- </w:t>
      </w:r>
      <w:r w:rsidRPr="00DB6F20">
        <w:rPr>
          <w:rFonts w:ascii="Times New Roman" w:eastAsia="Times New Roman" w:hAnsi="Times New Roman" w:cs="Times New Roman"/>
          <w:sz w:val="28"/>
          <w:szCs w:val="28"/>
          <w:lang w:eastAsia="ru-RU"/>
        </w:rPr>
        <w:t>постановление администрации Усть-Джегутинского муниципального района</w:t>
      </w:r>
      <w:r>
        <w:rPr>
          <w:rFonts w:ascii="Times New Roman" w:eastAsia="Times New Roman" w:hAnsi="Times New Roman" w:cs="Times New Roman"/>
          <w:sz w:val="28"/>
          <w:szCs w:val="28"/>
          <w:lang w:eastAsia="ru-RU"/>
        </w:rPr>
        <w:t xml:space="preserve"> от 13.10.2020 № 389 «</w:t>
      </w:r>
      <w:r w:rsidRPr="00032F1E">
        <w:rPr>
          <w:rFonts w:ascii="Times New Roman" w:eastAsia="Times New Roman" w:hAnsi="Times New Roman" w:cs="Times New Roman"/>
          <w:sz w:val="28"/>
          <w:szCs w:val="28"/>
          <w:lang w:eastAsia="ru-RU"/>
        </w:rPr>
        <w:t xml:space="preserve">О внесении изменений в постановление администрации Усть-Джегутинского муниципального района от </w:t>
      </w:r>
      <w:r w:rsidRPr="00032F1E">
        <w:rPr>
          <w:rFonts w:ascii="Times New Roman" w:eastAsia="Times New Roman" w:hAnsi="Times New Roman" w:cs="Times New Roman"/>
          <w:iCs/>
          <w:sz w:val="28"/>
          <w:szCs w:val="28"/>
          <w:lang w:eastAsia="ru-RU"/>
        </w:rPr>
        <w:t>30.08.2016 №763 «</w:t>
      </w:r>
      <w:r w:rsidRPr="00032F1E">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в собственность или в аренду земельных участков, находящихся в муниципальной собственности,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proofErr w:type="gramEnd"/>
      <w:r w:rsidRPr="00032F1E">
        <w:rPr>
          <w:rFonts w:ascii="Times New Roman" w:hAnsi="Times New Roman" w:cs="Times New Roman"/>
          <w:sz w:val="28"/>
          <w:szCs w:val="28"/>
        </w:rPr>
        <w:t>,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eastAsia="Times New Roman" w:hAnsi="Times New Roman" w:cs="Times New Roman"/>
          <w:sz w:val="28"/>
          <w:szCs w:val="28"/>
          <w:lang w:eastAsia="ru-RU"/>
        </w:rPr>
        <w:t>;</w:t>
      </w:r>
    </w:p>
    <w:p w:rsidR="00062824" w:rsidRPr="00DB6F20" w:rsidRDefault="009D64BE" w:rsidP="006F276E">
      <w:pPr>
        <w:tabs>
          <w:tab w:val="left" w:pos="1134"/>
        </w:tabs>
        <w:autoSpaceDE w:val="0"/>
        <w:autoSpaceDN w:val="0"/>
        <w:adjustRightInd w:val="0"/>
        <w:spacing w:after="0" w:line="240" w:lineRule="auto"/>
        <w:ind w:left="284" w:firstLine="567"/>
        <w:jc w:val="both"/>
        <w:rPr>
          <w:rFonts w:ascii="Times New Roman" w:eastAsia="Calibri" w:hAnsi="Times New Roman" w:cs="Times New Roman"/>
          <w:sz w:val="28"/>
          <w:szCs w:val="28"/>
        </w:rPr>
      </w:pPr>
      <w:proofErr w:type="gramStart"/>
      <w:r w:rsidRPr="00DB6F20">
        <w:rPr>
          <w:rFonts w:ascii="Times New Roman" w:eastAsia="Times New Roman" w:hAnsi="Times New Roman" w:cs="Times New Roman"/>
          <w:sz w:val="28"/>
          <w:szCs w:val="28"/>
          <w:lang w:eastAsia="ru-RU"/>
        </w:rPr>
        <w:t xml:space="preserve">- постановление администрации Усть-Джегутинского муниципального района </w:t>
      </w:r>
      <w:r w:rsidR="00062824" w:rsidRPr="00DB6F20">
        <w:rPr>
          <w:rFonts w:ascii="Times New Roman" w:eastAsia="Calibri" w:hAnsi="Times New Roman" w:cs="Times New Roman"/>
          <w:sz w:val="28"/>
          <w:szCs w:val="28"/>
        </w:rPr>
        <w:t xml:space="preserve">от </w:t>
      </w:r>
      <w:r w:rsidR="00062824" w:rsidRPr="00DB6F20">
        <w:rPr>
          <w:rFonts w:ascii="Times New Roman" w:eastAsia="Times New Roman" w:hAnsi="Times New Roman" w:cs="Times New Roman"/>
          <w:bCs/>
          <w:iCs/>
          <w:sz w:val="28"/>
          <w:szCs w:val="28"/>
          <w:lang w:eastAsia="ru-RU"/>
        </w:rPr>
        <w:t>30.12.2021 №840</w:t>
      </w:r>
      <w:r w:rsidR="00062824" w:rsidRPr="00DB6F20">
        <w:rPr>
          <w:rFonts w:ascii="Times New Roman" w:eastAsia="Times New Roman" w:hAnsi="Times New Roman" w:cs="Times New Roman"/>
          <w:b/>
          <w:sz w:val="28"/>
          <w:szCs w:val="28"/>
          <w:lang w:eastAsia="ru-RU"/>
        </w:rPr>
        <w:t xml:space="preserve"> </w:t>
      </w:r>
      <w:r w:rsidR="00062824" w:rsidRPr="00DB6F20">
        <w:rPr>
          <w:rFonts w:ascii="Times New Roman" w:eastAsia="Times New Roman" w:hAnsi="Times New Roman" w:cs="Times New Roman"/>
          <w:bCs/>
          <w:sz w:val="28"/>
          <w:szCs w:val="28"/>
          <w:lang w:eastAsia="ru-RU"/>
        </w:rPr>
        <w:t xml:space="preserve">«О внесении изменений в постановление администрации Усть-Джегутинского муниципального района от </w:t>
      </w:r>
      <w:r w:rsidR="00062824" w:rsidRPr="00DB6F20">
        <w:rPr>
          <w:rFonts w:ascii="Times New Roman" w:eastAsia="Times New Roman" w:hAnsi="Times New Roman" w:cs="Times New Roman"/>
          <w:bCs/>
          <w:iCs/>
          <w:sz w:val="28"/>
          <w:szCs w:val="28"/>
          <w:lang w:eastAsia="ru-RU"/>
        </w:rPr>
        <w:t>30.08.2016 №763 «</w:t>
      </w:r>
      <w:r w:rsidR="00062824" w:rsidRPr="00DB6F20">
        <w:rPr>
          <w:rFonts w:ascii="Times New Roman" w:hAnsi="Times New Roman" w:cs="Times New Roman"/>
          <w:bCs/>
          <w:sz w:val="28"/>
          <w:szCs w:val="28"/>
        </w:rPr>
        <w:t>Об утверждении административного регламента предоставления муниципальной услуги «Предоставление в собственность или в аренду земельных участков, находящихся в муниципальной собственности,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proofErr w:type="gramEnd"/>
      <w:r w:rsidR="00062824" w:rsidRPr="00DB6F20">
        <w:rPr>
          <w:rFonts w:ascii="Times New Roman" w:hAnsi="Times New Roman" w:cs="Times New Roman"/>
          <w:bCs/>
          <w:sz w:val="28"/>
          <w:szCs w:val="28"/>
        </w:rPr>
        <w:t>, дачного хозяйства, гражданам и</w:t>
      </w:r>
      <w:r w:rsidR="00062824" w:rsidRPr="00DB6F20">
        <w:rPr>
          <w:rFonts w:ascii="Times New Roman" w:hAnsi="Times New Roman" w:cs="Times New Roman"/>
          <w:b/>
          <w:sz w:val="28"/>
          <w:szCs w:val="28"/>
        </w:rPr>
        <w:t xml:space="preserve"> </w:t>
      </w:r>
      <w:r w:rsidR="00062824" w:rsidRPr="00DB6F20">
        <w:rPr>
          <w:rFonts w:ascii="Times New Roman" w:hAnsi="Times New Roman" w:cs="Times New Roman"/>
          <w:bCs/>
          <w:sz w:val="28"/>
          <w:szCs w:val="28"/>
        </w:rPr>
        <w:t>крестьянским (фермерским) хозяйствам для осуществления</w:t>
      </w:r>
      <w:r w:rsidR="00062824" w:rsidRPr="00DB6F20">
        <w:rPr>
          <w:rFonts w:ascii="Times New Roman" w:hAnsi="Times New Roman" w:cs="Times New Roman"/>
          <w:b/>
          <w:sz w:val="28"/>
          <w:szCs w:val="28"/>
        </w:rPr>
        <w:t xml:space="preserve"> </w:t>
      </w:r>
      <w:r w:rsidR="00062824" w:rsidRPr="00DB6F20">
        <w:rPr>
          <w:rFonts w:ascii="Times New Roman" w:hAnsi="Times New Roman" w:cs="Times New Roman"/>
          <w:bCs/>
          <w:sz w:val="28"/>
          <w:szCs w:val="28"/>
        </w:rPr>
        <w:t>крестьянским (фермерским) хозяйством его деятельности».</w:t>
      </w:r>
    </w:p>
    <w:p w:rsidR="002D7036" w:rsidRPr="00DB6F20" w:rsidRDefault="002D7036" w:rsidP="006F276E">
      <w:pPr>
        <w:widowControl w:val="0"/>
        <w:tabs>
          <w:tab w:val="left" w:pos="1134"/>
        </w:tabs>
        <w:autoSpaceDE w:val="0"/>
        <w:autoSpaceDN w:val="0"/>
        <w:adjustRightInd w:val="0"/>
        <w:spacing w:after="0" w:line="240" w:lineRule="auto"/>
        <w:ind w:left="284" w:firstLine="567"/>
        <w:contextualSpacing/>
        <w:jc w:val="both"/>
        <w:rPr>
          <w:rFonts w:ascii="Times New Roman" w:hAnsi="Times New Roman" w:cs="Times New Roman"/>
          <w:sz w:val="28"/>
          <w:szCs w:val="28"/>
        </w:rPr>
      </w:pPr>
      <w:r w:rsidRPr="00DB6F20">
        <w:rPr>
          <w:rFonts w:ascii="Times New Roman" w:hAnsi="Times New Roman" w:cs="Times New Roman"/>
          <w:sz w:val="28"/>
          <w:szCs w:val="28"/>
        </w:rPr>
        <w:t>3.Опубликовать настоящее постановление в газете «</w:t>
      </w:r>
      <w:proofErr w:type="spellStart"/>
      <w:r w:rsidRPr="00DB6F20">
        <w:rPr>
          <w:rFonts w:ascii="Times New Roman" w:hAnsi="Times New Roman" w:cs="Times New Roman"/>
          <w:sz w:val="28"/>
          <w:szCs w:val="28"/>
        </w:rPr>
        <w:t>Джегутинская</w:t>
      </w:r>
      <w:proofErr w:type="spellEnd"/>
      <w:r w:rsidRPr="00DB6F20">
        <w:rPr>
          <w:rFonts w:ascii="Times New Roman" w:hAnsi="Times New Roman" w:cs="Times New Roman"/>
          <w:sz w:val="28"/>
          <w:szCs w:val="28"/>
        </w:rPr>
        <w:t xml:space="preserve"> неделя» либо обнародовать на информационном стенде администрации Усть-Джегутинского муниципального района в установленном порядке.</w:t>
      </w:r>
      <w:r w:rsidRPr="00DB6F20">
        <w:rPr>
          <w:rFonts w:ascii="Times New Roman" w:hAnsi="Times New Roman" w:cs="Times New Roman"/>
          <w:w w:val="103"/>
          <w:sz w:val="28"/>
          <w:szCs w:val="28"/>
        </w:rPr>
        <w:t xml:space="preserve"> </w:t>
      </w:r>
    </w:p>
    <w:p w:rsidR="002D7036" w:rsidRPr="00DB6F20" w:rsidRDefault="002D7036" w:rsidP="006F276E">
      <w:pPr>
        <w:tabs>
          <w:tab w:val="left" w:pos="1134"/>
        </w:tabs>
        <w:spacing w:line="240" w:lineRule="auto"/>
        <w:ind w:left="284" w:firstLine="567"/>
        <w:contextualSpacing/>
        <w:jc w:val="both"/>
        <w:rPr>
          <w:rFonts w:ascii="Times New Roman" w:hAnsi="Times New Roman" w:cs="Times New Roman"/>
          <w:sz w:val="28"/>
          <w:szCs w:val="28"/>
        </w:rPr>
      </w:pPr>
      <w:r w:rsidRPr="00DB6F20">
        <w:rPr>
          <w:rFonts w:ascii="Times New Roman" w:hAnsi="Times New Roman" w:cs="Times New Roman"/>
          <w:sz w:val="28"/>
          <w:szCs w:val="28"/>
        </w:rPr>
        <w:t>4.</w:t>
      </w:r>
      <w:proofErr w:type="gramStart"/>
      <w:r w:rsidRPr="00DB6F20">
        <w:rPr>
          <w:rFonts w:ascii="Times New Roman" w:hAnsi="Times New Roman" w:cs="Times New Roman"/>
          <w:sz w:val="28"/>
          <w:szCs w:val="28"/>
        </w:rPr>
        <w:t>Разместить</w:t>
      </w:r>
      <w:proofErr w:type="gramEnd"/>
      <w:r w:rsidRPr="00DB6F20">
        <w:rPr>
          <w:rFonts w:ascii="Times New Roman" w:hAnsi="Times New Roman" w:cs="Times New Roman"/>
          <w:sz w:val="28"/>
          <w:szCs w:val="28"/>
        </w:rPr>
        <w:t xml:space="preserve"> настоящее постановление на официальном сайте администрации Усть-Джегутинского муниципального района  в сети  Интернет </w:t>
      </w:r>
      <w:hyperlink r:id="rId10" w:history="1">
        <w:r w:rsidRPr="00DB6F20">
          <w:rPr>
            <w:rFonts w:ascii="Times New Roman" w:hAnsi="Times New Roman" w:cs="Times New Roman"/>
            <w:color w:val="000000" w:themeColor="text1"/>
            <w:sz w:val="28"/>
            <w:szCs w:val="28"/>
            <w:lang w:val="en-US"/>
          </w:rPr>
          <w:t>www</w:t>
        </w:r>
        <w:r w:rsidRPr="00DB6F20">
          <w:rPr>
            <w:rFonts w:ascii="Times New Roman" w:hAnsi="Times New Roman" w:cs="Times New Roman"/>
            <w:color w:val="000000" w:themeColor="text1"/>
            <w:sz w:val="28"/>
            <w:szCs w:val="28"/>
          </w:rPr>
          <w:t>.</w:t>
        </w:r>
        <w:proofErr w:type="spellStart"/>
        <w:r w:rsidRPr="00DB6F20">
          <w:rPr>
            <w:rFonts w:ascii="Times New Roman" w:hAnsi="Times New Roman" w:cs="Times New Roman"/>
            <w:color w:val="000000" w:themeColor="text1"/>
            <w:sz w:val="28"/>
            <w:szCs w:val="28"/>
            <w:lang w:val="en-US"/>
          </w:rPr>
          <w:t>udmunicipal</w:t>
        </w:r>
        <w:proofErr w:type="spellEnd"/>
        <w:r w:rsidRPr="00DB6F20">
          <w:rPr>
            <w:rFonts w:ascii="Times New Roman" w:hAnsi="Times New Roman" w:cs="Times New Roman"/>
            <w:color w:val="000000" w:themeColor="text1"/>
            <w:sz w:val="28"/>
            <w:szCs w:val="28"/>
          </w:rPr>
          <w:t>.</w:t>
        </w:r>
        <w:proofErr w:type="spellStart"/>
        <w:r w:rsidRPr="00DB6F20">
          <w:rPr>
            <w:rFonts w:ascii="Times New Roman" w:hAnsi="Times New Roman" w:cs="Times New Roman"/>
            <w:color w:val="000000" w:themeColor="text1"/>
            <w:sz w:val="28"/>
            <w:szCs w:val="28"/>
            <w:lang w:val="en-US"/>
          </w:rPr>
          <w:t>ru</w:t>
        </w:r>
        <w:proofErr w:type="spellEnd"/>
      </w:hyperlink>
      <w:r w:rsidRPr="00DB6F20">
        <w:rPr>
          <w:rFonts w:ascii="Times New Roman" w:hAnsi="Times New Roman" w:cs="Times New Roman"/>
          <w:color w:val="000000" w:themeColor="text1"/>
          <w:sz w:val="28"/>
          <w:szCs w:val="28"/>
        </w:rPr>
        <w:t>.</w:t>
      </w:r>
    </w:p>
    <w:p w:rsidR="002D7036" w:rsidRPr="00DB6F20" w:rsidRDefault="002D7036" w:rsidP="006F276E">
      <w:pPr>
        <w:tabs>
          <w:tab w:val="left" w:pos="1134"/>
        </w:tabs>
        <w:spacing w:after="0" w:line="240" w:lineRule="auto"/>
        <w:ind w:left="284" w:firstLine="567"/>
        <w:contextualSpacing/>
        <w:jc w:val="both"/>
        <w:rPr>
          <w:rFonts w:ascii="Times New Roman" w:hAnsi="Times New Roman" w:cs="Times New Roman"/>
          <w:sz w:val="28"/>
          <w:szCs w:val="28"/>
        </w:rPr>
      </w:pPr>
      <w:r w:rsidRPr="00DB6F20">
        <w:rPr>
          <w:rFonts w:ascii="Times New Roman" w:hAnsi="Times New Roman" w:cs="Times New Roman"/>
          <w:sz w:val="28"/>
          <w:szCs w:val="28"/>
        </w:rPr>
        <w:t>5.Настоящее постановление вступает в силу со дня официального опубликования (обнародования).</w:t>
      </w:r>
    </w:p>
    <w:p w:rsidR="002D7036" w:rsidRPr="00DB6F20" w:rsidRDefault="002D7036" w:rsidP="006F276E">
      <w:pPr>
        <w:tabs>
          <w:tab w:val="left" w:pos="1134"/>
        </w:tabs>
        <w:spacing w:after="0" w:line="240" w:lineRule="auto"/>
        <w:ind w:left="284" w:firstLine="567"/>
        <w:contextualSpacing/>
        <w:jc w:val="both"/>
        <w:rPr>
          <w:rFonts w:ascii="Times New Roman" w:hAnsi="Times New Roman" w:cs="Times New Roman"/>
          <w:sz w:val="28"/>
          <w:szCs w:val="28"/>
        </w:rPr>
      </w:pPr>
      <w:r w:rsidRPr="00DB6F20">
        <w:rPr>
          <w:rFonts w:ascii="Times New Roman" w:hAnsi="Times New Roman" w:cs="Times New Roman"/>
          <w:sz w:val="28"/>
          <w:szCs w:val="28"/>
        </w:rPr>
        <w:t>6.</w:t>
      </w:r>
      <w:proofErr w:type="gramStart"/>
      <w:r w:rsidRPr="00DB6F20">
        <w:rPr>
          <w:rFonts w:ascii="Times New Roman" w:hAnsi="Times New Roman" w:cs="Times New Roman"/>
          <w:sz w:val="28"/>
          <w:szCs w:val="28"/>
        </w:rPr>
        <w:t>Контроль за</w:t>
      </w:r>
      <w:proofErr w:type="gramEnd"/>
      <w:r w:rsidRPr="00DB6F20">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rsidR="002D7036" w:rsidRPr="00DB6F20" w:rsidRDefault="002D7036" w:rsidP="00481E67">
      <w:pPr>
        <w:spacing w:line="240" w:lineRule="auto"/>
        <w:ind w:left="284" w:right="-125"/>
        <w:contextualSpacing/>
        <w:rPr>
          <w:rFonts w:ascii="Times New Roman" w:hAnsi="Times New Roman" w:cs="Times New Roman"/>
          <w:b/>
          <w:sz w:val="28"/>
          <w:szCs w:val="28"/>
        </w:rPr>
      </w:pPr>
    </w:p>
    <w:p w:rsidR="009D64BE" w:rsidRPr="00DB6F20" w:rsidRDefault="009D64BE" w:rsidP="00481E67">
      <w:pPr>
        <w:spacing w:line="240" w:lineRule="auto"/>
        <w:ind w:left="284" w:right="-125"/>
        <w:contextualSpacing/>
        <w:rPr>
          <w:rFonts w:ascii="Times New Roman" w:hAnsi="Times New Roman" w:cs="Times New Roman"/>
          <w:b/>
          <w:sz w:val="28"/>
          <w:szCs w:val="28"/>
        </w:rPr>
      </w:pPr>
    </w:p>
    <w:p w:rsidR="002D7036" w:rsidRPr="00DB6F20" w:rsidRDefault="002D7036" w:rsidP="00481E67">
      <w:pPr>
        <w:spacing w:line="240" w:lineRule="auto"/>
        <w:ind w:left="284" w:right="-125"/>
        <w:contextualSpacing/>
        <w:rPr>
          <w:rFonts w:ascii="Times New Roman" w:hAnsi="Times New Roman" w:cs="Times New Roman"/>
          <w:b/>
          <w:sz w:val="28"/>
          <w:szCs w:val="28"/>
        </w:rPr>
      </w:pPr>
      <w:r w:rsidRPr="00DB6F20">
        <w:rPr>
          <w:rFonts w:ascii="Times New Roman" w:hAnsi="Times New Roman" w:cs="Times New Roman"/>
          <w:b/>
          <w:sz w:val="28"/>
          <w:szCs w:val="28"/>
        </w:rPr>
        <w:t xml:space="preserve">Глава администрации </w:t>
      </w:r>
    </w:p>
    <w:p w:rsidR="002D7036" w:rsidRPr="00DB6F20" w:rsidRDefault="002D7036" w:rsidP="00481E67">
      <w:pPr>
        <w:spacing w:line="240" w:lineRule="auto"/>
        <w:ind w:left="284" w:right="-125"/>
        <w:contextualSpacing/>
        <w:rPr>
          <w:rFonts w:ascii="Times New Roman" w:hAnsi="Times New Roman" w:cs="Times New Roman"/>
          <w:b/>
          <w:sz w:val="28"/>
          <w:szCs w:val="28"/>
        </w:rPr>
      </w:pPr>
      <w:r w:rsidRPr="00DB6F20">
        <w:rPr>
          <w:rFonts w:ascii="Times New Roman" w:hAnsi="Times New Roman" w:cs="Times New Roman"/>
          <w:b/>
          <w:sz w:val="28"/>
          <w:szCs w:val="28"/>
        </w:rPr>
        <w:t>Усть-Джегутинского</w:t>
      </w:r>
    </w:p>
    <w:p w:rsidR="002D7036" w:rsidRPr="00DB6F20" w:rsidRDefault="002D7036" w:rsidP="009D64BE">
      <w:pPr>
        <w:tabs>
          <w:tab w:val="left" w:pos="7655"/>
        </w:tabs>
        <w:spacing w:line="240" w:lineRule="auto"/>
        <w:ind w:left="284" w:right="-125"/>
        <w:contextualSpacing/>
        <w:rPr>
          <w:rFonts w:ascii="Times New Roman" w:hAnsi="Times New Roman" w:cs="Times New Roman"/>
          <w:b/>
          <w:sz w:val="28"/>
          <w:szCs w:val="28"/>
        </w:rPr>
      </w:pPr>
      <w:r w:rsidRPr="00DB6F20">
        <w:rPr>
          <w:rFonts w:ascii="Times New Roman" w:hAnsi="Times New Roman" w:cs="Times New Roman"/>
          <w:b/>
          <w:sz w:val="28"/>
          <w:szCs w:val="28"/>
        </w:rPr>
        <w:t xml:space="preserve">муниципального района                                                      </w:t>
      </w:r>
      <w:r w:rsidR="006D797C" w:rsidRPr="00DB6F20">
        <w:rPr>
          <w:rFonts w:ascii="Times New Roman" w:hAnsi="Times New Roman" w:cs="Times New Roman"/>
          <w:b/>
          <w:sz w:val="28"/>
          <w:szCs w:val="28"/>
        </w:rPr>
        <w:t xml:space="preserve">      </w:t>
      </w:r>
      <w:r w:rsidRPr="00DB6F20">
        <w:rPr>
          <w:rFonts w:ascii="Times New Roman" w:hAnsi="Times New Roman" w:cs="Times New Roman"/>
          <w:b/>
          <w:sz w:val="28"/>
          <w:szCs w:val="28"/>
        </w:rPr>
        <w:t>М.А. Лайпанов</w:t>
      </w:r>
    </w:p>
    <w:p w:rsidR="002D7036" w:rsidRPr="00DB6F20" w:rsidRDefault="002D7036" w:rsidP="00481E67">
      <w:pPr>
        <w:tabs>
          <w:tab w:val="left" w:pos="7560"/>
        </w:tabs>
        <w:spacing w:line="240" w:lineRule="auto"/>
        <w:ind w:left="284" w:right="-126"/>
        <w:contextualSpacing/>
        <w:rPr>
          <w:rFonts w:ascii="Times New Roman" w:hAnsi="Times New Roman" w:cs="Times New Roman"/>
          <w:b/>
          <w:sz w:val="28"/>
          <w:szCs w:val="28"/>
        </w:rPr>
      </w:pPr>
    </w:p>
    <w:p w:rsidR="00841DDC" w:rsidRDefault="00841DDC" w:rsidP="00987C7B">
      <w:pPr>
        <w:widowControl w:val="0"/>
        <w:autoSpaceDE w:val="0"/>
        <w:autoSpaceDN w:val="0"/>
        <w:adjustRightInd w:val="0"/>
        <w:spacing w:after="0" w:line="240" w:lineRule="auto"/>
        <w:jc w:val="right"/>
        <w:outlineLvl w:val="0"/>
        <w:rPr>
          <w:rFonts w:ascii="Times New Roman" w:eastAsia="Times New Roman" w:hAnsi="Times New Roman" w:cs="Times New Roman"/>
          <w:szCs w:val="24"/>
          <w:lang w:eastAsia="ru-RU"/>
        </w:rPr>
      </w:pPr>
    </w:p>
    <w:p w:rsidR="00841DDC" w:rsidRDefault="00841DDC" w:rsidP="00987C7B">
      <w:pPr>
        <w:widowControl w:val="0"/>
        <w:autoSpaceDE w:val="0"/>
        <w:autoSpaceDN w:val="0"/>
        <w:adjustRightInd w:val="0"/>
        <w:spacing w:after="0" w:line="240" w:lineRule="auto"/>
        <w:jc w:val="right"/>
        <w:outlineLvl w:val="0"/>
        <w:rPr>
          <w:rFonts w:ascii="Times New Roman" w:eastAsia="Times New Roman" w:hAnsi="Times New Roman" w:cs="Times New Roman"/>
          <w:szCs w:val="24"/>
          <w:lang w:eastAsia="ru-RU"/>
        </w:rPr>
      </w:pPr>
    </w:p>
    <w:p w:rsidR="00841DDC" w:rsidRDefault="00841DDC" w:rsidP="00987C7B">
      <w:pPr>
        <w:widowControl w:val="0"/>
        <w:autoSpaceDE w:val="0"/>
        <w:autoSpaceDN w:val="0"/>
        <w:adjustRightInd w:val="0"/>
        <w:spacing w:after="0" w:line="240" w:lineRule="auto"/>
        <w:jc w:val="right"/>
        <w:outlineLvl w:val="0"/>
        <w:rPr>
          <w:rFonts w:ascii="Times New Roman" w:eastAsia="Times New Roman" w:hAnsi="Times New Roman" w:cs="Times New Roman"/>
          <w:szCs w:val="24"/>
          <w:lang w:eastAsia="ru-RU"/>
        </w:rPr>
      </w:pPr>
    </w:p>
    <w:p w:rsidR="00841DDC" w:rsidRDefault="00841DDC" w:rsidP="00987C7B">
      <w:pPr>
        <w:widowControl w:val="0"/>
        <w:autoSpaceDE w:val="0"/>
        <w:autoSpaceDN w:val="0"/>
        <w:adjustRightInd w:val="0"/>
        <w:spacing w:after="0" w:line="240" w:lineRule="auto"/>
        <w:jc w:val="right"/>
        <w:outlineLvl w:val="0"/>
        <w:rPr>
          <w:rFonts w:ascii="Times New Roman" w:eastAsia="Times New Roman" w:hAnsi="Times New Roman" w:cs="Times New Roman"/>
          <w:szCs w:val="24"/>
          <w:lang w:eastAsia="ru-RU"/>
        </w:rPr>
      </w:pPr>
    </w:p>
    <w:p w:rsidR="00841DDC" w:rsidRDefault="00841DDC" w:rsidP="00987C7B">
      <w:pPr>
        <w:widowControl w:val="0"/>
        <w:autoSpaceDE w:val="0"/>
        <w:autoSpaceDN w:val="0"/>
        <w:adjustRightInd w:val="0"/>
        <w:spacing w:after="0" w:line="240" w:lineRule="auto"/>
        <w:jc w:val="right"/>
        <w:outlineLvl w:val="0"/>
        <w:rPr>
          <w:rFonts w:ascii="Times New Roman" w:eastAsia="Times New Roman" w:hAnsi="Times New Roman" w:cs="Times New Roman"/>
          <w:szCs w:val="24"/>
          <w:lang w:eastAsia="ru-RU"/>
        </w:rPr>
      </w:pPr>
    </w:p>
    <w:p w:rsidR="00841DDC" w:rsidRDefault="00841DDC" w:rsidP="00987C7B">
      <w:pPr>
        <w:widowControl w:val="0"/>
        <w:autoSpaceDE w:val="0"/>
        <w:autoSpaceDN w:val="0"/>
        <w:adjustRightInd w:val="0"/>
        <w:spacing w:after="0" w:line="240" w:lineRule="auto"/>
        <w:jc w:val="right"/>
        <w:outlineLvl w:val="0"/>
        <w:rPr>
          <w:rFonts w:ascii="Times New Roman" w:eastAsia="Times New Roman" w:hAnsi="Times New Roman" w:cs="Times New Roman"/>
          <w:szCs w:val="24"/>
          <w:lang w:eastAsia="ru-RU"/>
        </w:rPr>
      </w:pPr>
    </w:p>
    <w:p w:rsidR="00841DDC" w:rsidRDefault="00841DDC" w:rsidP="00987C7B">
      <w:pPr>
        <w:widowControl w:val="0"/>
        <w:autoSpaceDE w:val="0"/>
        <w:autoSpaceDN w:val="0"/>
        <w:adjustRightInd w:val="0"/>
        <w:spacing w:after="0" w:line="240" w:lineRule="auto"/>
        <w:jc w:val="right"/>
        <w:outlineLvl w:val="0"/>
        <w:rPr>
          <w:rFonts w:ascii="Times New Roman" w:eastAsia="Times New Roman" w:hAnsi="Times New Roman" w:cs="Times New Roman"/>
          <w:szCs w:val="24"/>
          <w:lang w:eastAsia="ru-RU"/>
        </w:rPr>
      </w:pPr>
    </w:p>
    <w:p w:rsidR="00841DDC" w:rsidRDefault="00841DDC" w:rsidP="00987C7B">
      <w:pPr>
        <w:widowControl w:val="0"/>
        <w:autoSpaceDE w:val="0"/>
        <w:autoSpaceDN w:val="0"/>
        <w:adjustRightInd w:val="0"/>
        <w:spacing w:after="0" w:line="240" w:lineRule="auto"/>
        <w:jc w:val="right"/>
        <w:outlineLvl w:val="0"/>
        <w:rPr>
          <w:rFonts w:ascii="Times New Roman" w:eastAsia="Times New Roman" w:hAnsi="Times New Roman" w:cs="Times New Roman"/>
          <w:szCs w:val="24"/>
          <w:lang w:eastAsia="ru-RU"/>
        </w:rPr>
      </w:pPr>
    </w:p>
    <w:p w:rsidR="00841DDC" w:rsidRDefault="00841DDC" w:rsidP="00987C7B">
      <w:pPr>
        <w:widowControl w:val="0"/>
        <w:autoSpaceDE w:val="0"/>
        <w:autoSpaceDN w:val="0"/>
        <w:adjustRightInd w:val="0"/>
        <w:spacing w:after="0" w:line="240" w:lineRule="auto"/>
        <w:jc w:val="right"/>
        <w:outlineLvl w:val="0"/>
        <w:rPr>
          <w:rFonts w:ascii="Times New Roman" w:eastAsia="Times New Roman" w:hAnsi="Times New Roman" w:cs="Times New Roman"/>
          <w:szCs w:val="24"/>
          <w:lang w:eastAsia="ru-RU"/>
        </w:rPr>
      </w:pPr>
    </w:p>
    <w:p w:rsidR="00841DDC" w:rsidRDefault="00841DDC" w:rsidP="00987C7B">
      <w:pPr>
        <w:widowControl w:val="0"/>
        <w:autoSpaceDE w:val="0"/>
        <w:autoSpaceDN w:val="0"/>
        <w:adjustRightInd w:val="0"/>
        <w:spacing w:after="0" w:line="240" w:lineRule="auto"/>
        <w:jc w:val="right"/>
        <w:outlineLvl w:val="0"/>
        <w:rPr>
          <w:rFonts w:ascii="Times New Roman" w:eastAsia="Times New Roman" w:hAnsi="Times New Roman" w:cs="Times New Roman"/>
          <w:szCs w:val="24"/>
          <w:lang w:eastAsia="ru-RU"/>
        </w:rPr>
      </w:pPr>
    </w:p>
    <w:p w:rsidR="00841DDC" w:rsidRDefault="00841DDC" w:rsidP="00987C7B">
      <w:pPr>
        <w:widowControl w:val="0"/>
        <w:autoSpaceDE w:val="0"/>
        <w:autoSpaceDN w:val="0"/>
        <w:adjustRightInd w:val="0"/>
        <w:spacing w:after="0" w:line="240" w:lineRule="auto"/>
        <w:jc w:val="right"/>
        <w:outlineLvl w:val="0"/>
        <w:rPr>
          <w:rFonts w:ascii="Times New Roman" w:eastAsia="Times New Roman" w:hAnsi="Times New Roman" w:cs="Times New Roman"/>
          <w:szCs w:val="24"/>
          <w:lang w:eastAsia="ru-RU"/>
        </w:rPr>
      </w:pPr>
    </w:p>
    <w:p w:rsidR="002D7036" w:rsidRDefault="002D7036" w:rsidP="00987C7B">
      <w:pPr>
        <w:widowControl w:val="0"/>
        <w:autoSpaceDE w:val="0"/>
        <w:autoSpaceDN w:val="0"/>
        <w:adjustRightInd w:val="0"/>
        <w:spacing w:after="0" w:line="240" w:lineRule="auto"/>
        <w:jc w:val="right"/>
        <w:outlineLvl w:val="0"/>
        <w:rPr>
          <w:rFonts w:ascii="Times New Roman" w:eastAsia="Times New Roman" w:hAnsi="Times New Roman" w:cs="Times New Roman"/>
          <w:szCs w:val="24"/>
          <w:lang w:eastAsia="ru-RU"/>
        </w:rPr>
      </w:pPr>
    </w:p>
    <w:p w:rsidR="002D7036" w:rsidRDefault="002D7036" w:rsidP="00987C7B">
      <w:pPr>
        <w:widowControl w:val="0"/>
        <w:autoSpaceDE w:val="0"/>
        <w:autoSpaceDN w:val="0"/>
        <w:adjustRightInd w:val="0"/>
        <w:spacing w:after="0" w:line="240" w:lineRule="auto"/>
        <w:jc w:val="right"/>
        <w:outlineLvl w:val="0"/>
        <w:rPr>
          <w:rFonts w:ascii="Times New Roman" w:eastAsia="Times New Roman" w:hAnsi="Times New Roman" w:cs="Times New Roman"/>
          <w:szCs w:val="24"/>
          <w:lang w:eastAsia="ru-RU"/>
        </w:rPr>
      </w:pPr>
    </w:p>
    <w:p w:rsidR="002D7036" w:rsidRPr="00DB6F20" w:rsidRDefault="002D7036" w:rsidP="00987C7B">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B6F20">
        <w:rPr>
          <w:rFonts w:ascii="Times New Roman" w:eastAsia="Times New Roman" w:hAnsi="Times New Roman" w:cs="Times New Roman"/>
          <w:sz w:val="24"/>
          <w:szCs w:val="24"/>
          <w:lang w:eastAsia="ru-RU"/>
        </w:rPr>
        <w:t xml:space="preserve">Приложение </w:t>
      </w:r>
    </w:p>
    <w:p w:rsidR="002D7036" w:rsidRPr="00DB6F20" w:rsidRDefault="002D7036" w:rsidP="00987C7B">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B6F20">
        <w:rPr>
          <w:rFonts w:ascii="Times New Roman" w:eastAsia="Times New Roman" w:hAnsi="Times New Roman" w:cs="Times New Roman"/>
          <w:sz w:val="24"/>
          <w:szCs w:val="24"/>
          <w:lang w:eastAsia="ru-RU"/>
        </w:rPr>
        <w:t xml:space="preserve">к постановлению администрации </w:t>
      </w:r>
    </w:p>
    <w:p w:rsidR="002D7036" w:rsidRPr="00DB6F20" w:rsidRDefault="002D7036" w:rsidP="00987C7B">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B6F20">
        <w:rPr>
          <w:rFonts w:ascii="Times New Roman" w:eastAsia="Times New Roman" w:hAnsi="Times New Roman" w:cs="Times New Roman"/>
          <w:sz w:val="24"/>
          <w:szCs w:val="24"/>
          <w:lang w:eastAsia="ru-RU"/>
        </w:rPr>
        <w:t xml:space="preserve">Усть-Джегутинского муниципального района </w:t>
      </w:r>
    </w:p>
    <w:p w:rsidR="00987C7B" w:rsidRPr="00DB6F20" w:rsidRDefault="002D7036" w:rsidP="00987C7B">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B6F20">
        <w:rPr>
          <w:rFonts w:ascii="Times New Roman" w:eastAsia="Times New Roman" w:hAnsi="Times New Roman" w:cs="Times New Roman"/>
          <w:sz w:val="24"/>
          <w:szCs w:val="24"/>
          <w:lang w:eastAsia="ru-RU"/>
        </w:rPr>
        <w:t xml:space="preserve">от </w:t>
      </w:r>
      <w:r w:rsidR="006F276E">
        <w:rPr>
          <w:rFonts w:ascii="Times New Roman" w:eastAsia="Times New Roman" w:hAnsi="Times New Roman" w:cs="Times New Roman"/>
          <w:sz w:val="24"/>
          <w:szCs w:val="24"/>
          <w:lang w:eastAsia="ru-RU"/>
        </w:rPr>
        <w:t>26.06.2023</w:t>
      </w:r>
      <w:r w:rsidRPr="00DB6F20">
        <w:rPr>
          <w:rFonts w:ascii="Times New Roman" w:eastAsia="Times New Roman" w:hAnsi="Times New Roman" w:cs="Times New Roman"/>
          <w:sz w:val="24"/>
          <w:szCs w:val="24"/>
          <w:lang w:eastAsia="ru-RU"/>
        </w:rPr>
        <w:t xml:space="preserve"> </w:t>
      </w:r>
      <w:r w:rsidR="006F276E">
        <w:rPr>
          <w:rFonts w:ascii="Times New Roman" w:eastAsia="Times New Roman" w:hAnsi="Times New Roman" w:cs="Times New Roman"/>
          <w:sz w:val="24"/>
          <w:szCs w:val="24"/>
          <w:lang w:eastAsia="ru-RU"/>
        </w:rPr>
        <w:t>№ 329</w:t>
      </w:r>
    </w:p>
    <w:p w:rsidR="00987C7B" w:rsidRPr="00DB6F20" w:rsidRDefault="00987C7B" w:rsidP="00987C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6739F9"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bookmarkStart w:id="0" w:name="Par1047"/>
      <w:bookmarkEnd w:id="0"/>
      <w:r w:rsidRPr="006F276E">
        <w:rPr>
          <w:rFonts w:ascii="Times New Roman" w:eastAsia="Times New Roman" w:hAnsi="Times New Roman" w:cs="Times New Roman"/>
          <w:bCs/>
          <w:sz w:val="24"/>
          <w:szCs w:val="24"/>
          <w:lang w:eastAsia="ru-RU"/>
        </w:rPr>
        <w:t>АДМИНИСТРАТИВНЫЙ РЕГЛАМЕНТ</w:t>
      </w:r>
    </w:p>
    <w:p w:rsidR="00987C7B" w:rsidRPr="006F276E" w:rsidRDefault="006739F9"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ПРЕДОСТАВЛЕНИЯ МУНИЦИПАЛЬНОЙ УСЛУГИ</w:t>
      </w:r>
    </w:p>
    <w:p w:rsidR="006739F9" w:rsidRPr="006F276E" w:rsidRDefault="006739F9"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w:t>
      </w:r>
      <w:r w:rsidR="00DA5F18" w:rsidRPr="006F276E">
        <w:rPr>
          <w:rFonts w:ascii="Times New Roman" w:eastAsia="Times New Roman" w:hAnsi="Times New Roman" w:cs="Times New Roman"/>
          <w:bCs/>
          <w:sz w:val="24"/>
          <w:szCs w:val="24"/>
          <w:lang w:eastAsia="ru-RU"/>
        </w:rPr>
        <w:t xml:space="preserve">ПРЕДОСТАВЛЕНИЕ В СОБСТВЕННОСТЬ ИЛИ В АРЕНДУ ЗЕМЕЛЬНЫХ </w:t>
      </w:r>
      <w:r w:rsidRPr="006F276E">
        <w:rPr>
          <w:rFonts w:ascii="Times New Roman" w:eastAsia="Times New Roman" w:hAnsi="Times New Roman" w:cs="Times New Roman"/>
          <w:bCs/>
          <w:sz w:val="24"/>
          <w:szCs w:val="24"/>
          <w:lang w:eastAsia="ru-RU"/>
        </w:rPr>
        <w:t>УЧАСТКОВ, НАХОДЯЩИХСЯ В ГОСУДАРСТВЕННОЙ ИЛИ МУНИЦИПАЛЬНОЙ СОБСТВЕННОСТИ,</w:t>
      </w:r>
      <w:r w:rsidRPr="006F276E">
        <w:rPr>
          <w:rFonts w:ascii="Times New Roman" w:hAnsi="Times New Roman" w:cs="Times New Roman"/>
          <w:sz w:val="24"/>
          <w:szCs w:val="24"/>
        </w:rPr>
        <w:t xml:space="preserve"> </w:t>
      </w:r>
      <w:r w:rsidRPr="006F276E">
        <w:rPr>
          <w:rFonts w:ascii="Times New Roman" w:eastAsia="Times New Roman" w:hAnsi="Times New Roman" w:cs="Times New Roman"/>
          <w:bCs/>
          <w:sz w:val="24"/>
          <w:szCs w:val="24"/>
          <w:lang w:eastAsia="ru-RU"/>
        </w:rPr>
        <w:t xml:space="preserve">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НА ТЕРРИТОРИИ </w:t>
      </w:r>
    </w:p>
    <w:p w:rsidR="00987C7B" w:rsidRPr="006F276E" w:rsidRDefault="006739F9"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 xml:space="preserve">УСТЬ-ДЖЕГУТИНСКОГО МУНИЦПАЛЬНОГО РАЙОНА </w:t>
      </w:r>
    </w:p>
    <w:p w:rsidR="006739F9" w:rsidRPr="006F276E" w:rsidRDefault="006739F9"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 xml:space="preserve">КАРАЧАЕВО-ЧЕРКЕССКОЙ РЕСПУБЛИКИ </w:t>
      </w:r>
    </w:p>
    <w:p w:rsidR="00987C7B" w:rsidRPr="006F276E" w:rsidRDefault="006739F9"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РОССИЙСКОЙ ФЕДЕРАЦИИ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6739F9" w:rsidP="006F276E">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I. ОБЩИЕ ПОЛОЖЕНИЯ</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6739F9" w:rsidP="00447CB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6F276E">
        <w:rPr>
          <w:rFonts w:ascii="Times New Roman" w:eastAsia="Times New Roman" w:hAnsi="Times New Roman" w:cs="Times New Roman"/>
          <w:bCs/>
          <w:sz w:val="24"/>
          <w:szCs w:val="24"/>
          <w:lang w:eastAsia="ru-RU"/>
        </w:rPr>
        <w:t>ПРЕДМЕТ РЕГУЛИРОВАНИЯ АДМИНИСТРАТИВНОГО РЕГЛАМЕНТА</w:t>
      </w:r>
    </w:p>
    <w:p w:rsidR="00987C7B" w:rsidRPr="006F276E" w:rsidRDefault="006739F9" w:rsidP="006F276E">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sz w:val="24"/>
          <w:szCs w:val="24"/>
          <w:lang w:eastAsia="ru-RU"/>
        </w:rPr>
        <w:t xml:space="preserve">1.1. </w:t>
      </w:r>
      <w:proofErr w:type="gramStart"/>
      <w:r w:rsidRPr="006F276E">
        <w:rPr>
          <w:rFonts w:ascii="Times New Roman" w:eastAsia="Times New Roman" w:hAnsi="Times New Roman" w:cs="Times New Roman"/>
          <w:sz w:val="24"/>
          <w:szCs w:val="24"/>
          <w:lang w:eastAsia="ru-RU"/>
        </w:rPr>
        <w:t>Административный регламент предо</w:t>
      </w:r>
      <w:r w:rsidR="00DA5F18" w:rsidRPr="006F276E">
        <w:rPr>
          <w:rFonts w:ascii="Times New Roman" w:eastAsia="Times New Roman" w:hAnsi="Times New Roman" w:cs="Times New Roman"/>
          <w:sz w:val="24"/>
          <w:szCs w:val="24"/>
          <w:lang w:eastAsia="ru-RU"/>
        </w:rPr>
        <w:t>ставления муниципальной услуги «</w:t>
      </w:r>
      <w:r w:rsidRPr="006F276E">
        <w:rPr>
          <w:rFonts w:ascii="Times New Roman" w:eastAsia="Times New Roman" w:hAnsi="Times New Roman" w:cs="Times New Roman"/>
          <w:sz w:val="24"/>
          <w:szCs w:val="24"/>
          <w:lang w:eastAsia="ru-RU"/>
        </w:rPr>
        <w:t>Предоставление</w:t>
      </w:r>
      <w:r w:rsidR="00DA5F18" w:rsidRPr="006F276E">
        <w:rPr>
          <w:sz w:val="24"/>
          <w:szCs w:val="24"/>
        </w:rPr>
        <w:t xml:space="preserve"> </w:t>
      </w:r>
      <w:r w:rsidR="00DA5F18" w:rsidRPr="006F276E">
        <w:rPr>
          <w:rFonts w:ascii="Times New Roman" w:eastAsia="Times New Roman" w:hAnsi="Times New Roman" w:cs="Times New Roman"/>
          <w:sz w:val="24"/>
          <w:szCs w:val="24"/>
          <w:lang w:eastAsia="ru-RU"/>
        </w:rPr>
        <w:t>в собственность или в аренду</w:t>
      </w:r>
      <w:r w:rsidRPr="006F276E">
        <w:rPr>
          <w:rFonts w:ascii="Times New Roman" w:eastAsia="Times New Roman" w:hAnsi="Times New Roman" w:cs="Times New Roman"/>
          <w:sz w:val="24"/>
          <w:szCs w:val="24"/>
          <w:lang w:eastAsia="ru-RU"/>
        </w:rPr>
        <w:t xml:space="preserve">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на территории Усть-Джегутинского муниципального района Карачаево-Черкесской Республики Российской Федерации </w:t>
      </w:r>
      <w:r w:rsidR="00987C7B" w:rsidRPr="006F276E">
        <w:rPr>
          <w:rFonts w:ascii="Times New Roman" w:eastAsia="Times New Roman" w:hAnsi="Times New Roman" w:cs="Times New Roman"/>
          <w:sz w:val="24"/>
          <w:szCs w:val="24"/>
          <w:lang w:eastAsia="ru-RU"/>
        </w:rPr>
        <w:t>разработан в целях</w:t>
      </w:r>
      <w:proofErr w:type="gramEnd"/>
      <w:r w:rsidR="00987C7B" w:rsidRPr="006F276E">
        <w:rPr>
          <w:rFonts w:ascii="Times New Roman" w:eastAsia="Times New Roman" w:hAnsi="Times New Roman" w:cs="Times New Roman"/>
          <w:sz w:val="24"/>
          <w:szCs w:val="24"/>
          <w:lang w:eastAsia="ru-RU"/>
        </w:rPr>
        <w:t xml:space="preserve"> </w:t>
      </w:r>
      <w:proofErr w:type="gramStart"/>
      <w:r w:rsidR="00987C7B" w:rsidRPr="006F276E">
        <w:rPr>
          <w:rFonts w:ascii="Times New Roman" w:eastAsia="Times New Roman" w:hAnsi="Times New Roman" w:cs="Times New Roman"/>
          <w:sz w:val="24"/>
          <w:szCs w:val="24"/>
          <w:lang w:eastAsia="ru-RU"/>
        </w:rPr>
        <w:t xml:space="preserve">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6F276E">
        <w:rPr>
          <w:rFonts w:ascii="Times New Roman" w:eastAsia="Times New Roman" w:hAnsi="Times New Roman" w:cs="Times New Roman"/>
          <w:sz w:val="24"/>
          <w:szCs w:val="24"/>
          <w:lang w:eastAsia="ru-RU"/>
        </w:rPr>
        <w:t>предоставлению</w:t>
      </w:r>
      <w:r w:rsidR="00E11E41" w:rsidRPr="006F276E">
        <w:rPr>
          <w:rFonts w:ascii="Times New Roman" w:eastAsia="Times New Roman" w:hAnsi="Times New Roman" w:cs="Times New Roman"/>
          <w:sz w:val="24"/>
          <w:szCs w:val="24"/>
          <w:lang w:eastAsia="ru-RU"/>
        </w:rPr>
        <w:t xml:space="preserve"> в собственность и в аренду</w:t>
      </w:r>
      <w:r w:rsidRPr="006F276E">
        <w:rPr>
          <w:rFonts w:ascii="Times New Roman" w:eastAsia="Times New Roman" w:hAnsi="Times New Roman" w:cs="Times New Roman"/>
          <w:sz w:val="24"/>
          <w:szCs w:val="24"/>
          <w:lang w:eastAsia="ru-RU"/>
        </w:rPr>
        <w:t xml:space="preserve">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w:t>
      </w:r>
      <w:proofErr w:type="gramEnd"/>
      <w:r w:rsidRPr="006F276E">
        <w:rPr>
          <w:rFonts w:ascii="Times New Roman" w:eastAsia="Times New Roman" w:hAnsi="Times New Roman" w:cs="Times New Roman"/>
          <w:sz w:val="24"/>
          <w:szCs w:val="24"/>
          <w:lang w:eastAsia="ru-RU"/>
        </w:rPr>
        <w:t xml:space="preserve"> его деятельности» </w:t>
      </w:r>
      <w:r w:rsidR="00987C7B" w:rsidRPr="006F276E">
        <w:rPr>
          <w:rFonts w:ascii="Times New Roman" w:eastAsia="Times New Roman" w:hAnsi="Times New Roman" w:cs="Times New Roman"/>
          <w:sz w:val="24"/>
          <w:szCs w:val="24"/>
          <w:lang w:eastAsia="ru-RU"/>
        </w:rPr>
        <w:t>в Усть-Джегутинском муниципальном районе Карачаево-Черкесской Республики Р</w:t>
      </w:r>
      <w:r w:rsidR="00E11E41" w:rsidRPr="006F276E">
        <w:rPr>
          <w:rFonts w:ascii="Times New Roman" w:eastAsia="Times New Roman" w:hAnsi="Times New Roman" w:cs="Times New Roman"/>
          <w:sz w:val="24"/>
          <w:szCs w:val="24"/>
          <w:lang w:eastAsia="ru-RU"/>
        </w:rPr>
        <w:t>оссийской Федерации</w:t>
      </w:r>
      <w:r w:rsidR="00987C7B" w:rsidRPr="006F276E">
        <w:rPr>
          <w:rFonts w:ascii="Times New Roman" w:eastAsia="Times New Roman" w:hAnsi="Times New Roman" w:cs="Times New Roman"/>
          <w:sz w:val="24"/>
          <w:szCs w:val="24"/>
          <w:lang w:eastAsia="ru-RU"/>
        </w:rPr>
        <w:t>.</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DA5F18" w:rsidP="00447CB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6F276E">
        <w:rPr>
          <w:rFonts w:ascii="Times New Roman" w:eastAsia="Times New Roman" w:hAnsi="Times New Roman" w:cs="Times New Roman"/>
          <w:bCs/>
          <w:sz w:val="24"/>
          <w:szCs w:val="24"/>
          <w:lang w:eastAsia="ru-RU"/>
        </w:rPr>
        <w:t>КРУГ ЗАЯВИТЕЛЕЙ</w:t>
      </w:r>
      <w:bookmarkStart w:id="1" w:name="_GoBack"/>
      <w:bookmarkEnd w:id="1"/>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 w:name="Par1072"/>
      <w:bookmarkEnd w:id="2"/>
      <w:r w:rsidRPr="006F276E">
        <w:rPr>
          <w:rFonts w:ascii="Times New Roman" w:eastAsia="Times New Roman" w:hAnsi="Times New Roman" w:cs="Times New Roman"/>
          <w:sz w:val="24"/>
          <w:szCs w:val="24"/>
          <w:lang w:eastAsia="ru-RU"/>
        </w:rPr>
        <w:t xml:space="preserve">1.2. Заявителями на получение </w:t>
      </w:r>
      <w:r w:rsidR="007C7E01" w:rsidRPr="006F276E">
        <w:rPr>
          <w:rFonts w:ascii="Times New Roman" w:eastAsia="Times New Roman" w:hAnsi="Times New Roman" w:cs="Times New Roman"/>
          <w:sz w:val="24"/>
          <w:szCs w:val="24"/>
          <w:lang w:eastAsia="ru-RU"/>
        </w:rPr>
        <w:t>м</w:t>
      </w:r>
      <w:r w:rsidRPr="006F276E">
        <w:rPr>
          <w:rFonts w:ascii="Times New Roman" w:eastAsia="Times New Roman" w:hAnsi="Times New Roman" w:cs="Times New Roman"/>
          <w:sz w:val="24"/>
          <w:szCs w:val="24"/>
          <w:lang w:eastAsia="ru-RU"/>
        </w:rPr>
        <w:t xml:space="preserve">униципальной услуги (далее при совместном упоминании - Заявители) являются физические лица, </w:t>
      </w:r>
      <w:r w:rsidR="00AC54C1" w:rsidRPr="006F276E">
        <w:rPr>
          <w:rFonts w:ascii="Times New Roman" w:eastAsia="Times New Roman" w:hAnsi="Times New Roman" w:cs="Times New Roman"/>
          <w:sz w:val="24"/>
          <w:szCs w:val="24"/>
          <w:lang w:eastAsia="ru-RU"/>
        </w:rPr>
        <w:t>индивидуальные предприниматели (</w:t>
      </w:r>
      <w:r w:rsidR="00DA5F18" w:rsidRPr="006F276E">
        <w:rPr>
          <w:rFonts w:ascii="Times New Roman" w:eastAsia="Times New Roman" w:hAnsi="Times New Roman" w:cs="Times New Roman"/>
          <w:sz w:val="24"/>
          <w:szCs w:val="24"/>
          <w:lang w:eastAsia="ru-RU"/>
        </w:rPr>
        <w:t>крестьянские (фермерские) хозяйства</w:t>
      </w:r>
      <w:r w:rsidR="00AC54C1" w:rsidRPr="006F276E">
        <w:rPr>
          <w:rFonts w:ascii="Times New Roman" w:eastAsia="Times New Roman" w:hAnsi="Times New Roman" w:cs="Times New Roman"/>
          <w:sz w:val="24"/>
          <w:szCs w:val="24"/>
          <w:lang w:eastAsia="ru-RU"/>
        </w:rPr>
        <w:t>)</w:t>
      </w:r>
      <w:r w:rsidRPr="006F276E">
        <w:rPr>
          <w:rFonts w:ascii="Times New Roman" w:eastAsia="Times New Roman" w:hAnsi="Times New Roman" w:cs="Times New Roman"/>
          <w:sz w:val="24"/>
          <w:szCs w:val="24"/>
          <w:lang w:eastAsia="ru-RU"/>
        </w:rPr>
        <w:t>.</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1.3. Интересы заявителей, указанных в </w:t>
      </w:r>
      <w:hyperlink w:anchor="Par1072" w:tooltip="1.2. Заявителями на получение государственной (муниципальной) услуги (далее при совместном упоминании - Заявители) являются физические лица, юридические лица и индивидуальные предприниматели." w:history="1">
        <w:r w:rsidRPr="006F276E">
          <w:rPr>
            <w:rFonts w:ascii="Times New Roman" w:eastAsia="Times New Roman" w:hAnsi="Times New Roman" w:cs="Times New Roman"/>
            <w:sz w:val="24"/>
            <w:szCs w:val="24"/>
            <w:lang w:eastAsia="ru-RU"/>
          </w:rPr>
          <w:t>пункте 1.2</w:t>
        </w:r>
      </w:hyperlink>
      <w:r w:rsidRPr="006F276E">
        <w:rPr>
          <w:rFonts w:ascii="Times New Roman" w:eastAsia="Times New Roman" w:hAnsi="Times New Roman" w:cs="Times New Roman"/>
          <w:sz w:val="24"/>
          <w:szCs w:val="24"/>
          <w:lang w:eastAsia="ru-RU"/>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4796A" w:rsidRPr="006F276E" w:rsidRDefault="00DA5F18" w:rsidP="006F276E">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 xml:space="preserve">ТРЕБОВАНИЯ ПРЕДОСТАВЛЕНИЯ ЗАЯВИТЕЛЮ МУНИЦИПАЛЬНОЙ УСЛУГИ </w:t>
      </w:r>
    </w:p>
    <w:p w:rsidR="00987C7B" w:rsidRPr="006F276E" w:rsidRDefault="00DA5F18" w:rsidP="006F276E">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В СООТВЕТСТВИИ С ВАРИАНТОМ</w:t>
      </w:r>
    </w:p>
    <w:p w:rsidR="00987C7B" w:rsidRPr="006F276E" w:rsidRDefault="00DA5F18"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ПРЕДОСТАВЛЕНИЯ МУНИЦИПАЛЬНОЙ УСЛУГИ,</w:t>
      </w:r>
    </w:p>
    <w:p w:rsidR="00987C7B" w:rsidRPr="006F276E" w:rsidRDefault="00DA5F18"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СООТВЕТСТВУЮЩИМ ПРИЗНАКАМ ЗАЯВИТЕЛЯ, ОПРЕДЕЛЕННЫМ</w:t>
      </w:r>
    </w:p>
    <w:p w:rsidR="00987C7B" w:rsidRPr="006F276E" w:rsidRDefault="00DA5F18"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В РЕЗУЛЬТАТЕ АНКЕТИРОВАНИЯ, ПРОВОДИМОГО ОРГАНОМ,</w:t>
      </w:r>
    </w:p>
    <w:p w:rsidR="00987C7B" w:rsidRPr="006F276E" w:rsidRDefault="00DA5F18"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roofErr w:type="gramStart"/>
      <w:r w:rsidRPr="006F276E">
        <w:rPr>
          <w:rFonts w:ascii="Times New Roman" w:eastAsia="Times New Roman" w:hAnsi="Times New Roman" w:cs="Times New Roman"/>
          <w:bCs/>
          <w:sz w:val="24"/>
          <w:szCs w:val="24"/>
          <w:lang w:eastAsia="ru-RU"/>
        </w:rPr>
        <w:t>ПРЕДОСТАВЛЯЮЩИМ</w:t>
      </w:r>
      <w:proofErr w:type="gramEnd"/>
      <w:r w:rsidRPr="006F276E">
        <w:rPr>
          <w:rFonts w:ascii="Times New Roman" w:eastAsia="Times New Roman" w:hAnsi="Times New Roman" w:cs="Times New Roman"/>
          <w:bCs/>
          <w:sz w:val="24"/>
          <w:szCs w:val="24"/>
          <w:lang w:eastAsia="ru-RU"/>
        </w:rPr>
        <w:t xml:space="preserve"> УСЛУГУ (ДАЛЕЕ - ПРОФИЛИРОВАНИЕ),</w:t>
      </w:r>
    </w:p>
    <w:p w:rsidR="00987C7B" w:rsidRPr="006F276E" w:rsidRDefault="00DA5F18"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А ТАКЖЕ РЕЗУЛЬТАТА, ЗА ПРЕДОСТАВЛЕНИЕМ</w:t>
      </w:r>
    </w:p>
    <w:p w:rsidR="00987C7B" w:rsidRPr="006F276E" w:rsidRDefault="00DA5F18"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roofErr w:type="gramStart"/>
      <w:r w:rsidRPr="006F276E">
        <w:rPr>
          <w:rFonts w:ascii="Times New Roman" w:eastAsia="Times New Roman" w:hAnsi="Times New Roman" w:cs="Times New Roman"/>
          <w:bCs/>
          <w:sz w:val="24"/>
          <w:szCs w:val="24"/>
          <w:lang w:eastAsia="ru-RU"/>
        </w:rPr>
        <w:t>КОТОРОГО</w:t>
      </w:r>
      <w:proofErr w:type="gramEnd"/>
      <w:r w:rsidRPr="006F276E">
        <w:rPr>
          <w:rFonts w:ascii="Times New Roman" w:eastAsia="Times New Roman" w:hAnsi="Times New Roman" w:cs="Times New Roman"/>
          <w:bCs/>
          <w:sz w:val="24"/>
          <w:szCs w:val="24"/>
          <w:lang w:eastAsia="ru-RU"/>
        </w:rPr>
        <w:t xml:space="preserve"> ОБРАТИЛСЯ ЗАЯВИТЕЛЬ</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1.4. </w:t>
      </w:r>
      <w:r w:rsidR="000F7A0A" w:rsidRPr="006F276E">
        <w:rPr>
          <w:rFonts w:ascii="Times New Roman" w:eastAsia="Times New Roman" w:hAnsi="Times New Roman" w:cs="Times New Roman"/>
          <w:sz w:val="24"/>
          <w:szCs w:val="24"/>
          <w:lang w:eastAsia="ru-RU"/>
        </w:rPr>
        <w:t>М</w:t>
      </w:r>
      <w:r w:rsidRPr="006F276E">
        <w:rPr>
          <w:rFonts w:ascii="Times New Roman" w:eastAsia="Times New Roman" w:hAnsi="Times New Roman" w:cs="Times New Roman"/>
          <w:sz w:val="24"/>
          <w:szCs w:val="24"/>
          <w:lang w:eastAsia="ru-RU"/>
        </w:rPr>
        <w:t xml:space="preserve">униципальная услуга должна быть предоставлена Заявителю в соответствии с вариантом </w:t>
      </w:r>
      <w:r w:rsidRPr="006F276E">
        <w:rPr>
          <w:rFonts w:ascii="Times New Roman" w:eastAsia="Times New Roman" w:hAnsi="Times New Roman" w:cs="Times New Roman"/>
          <w:sz w:val="24"/>
          <w:szCs w:val="24"/>
          <w:lang w:eastAsia="ru-RU"/>
        </w:rPr>
        <w:lastRenderedPageBreak/>
        <w:t xml:space="preserve">предоставления </w:t>
      </w:r>
      <w:r w:rsidR="000F7A0A" w:rsidRPr="006F276E">
        <w:rPr>
          <w:rFonts w:ascii="Times New Roman" w:eastAsia="Times New Roman" w:hAnsi="Times New Roman" w:cs="Times New Roman"/>
          <w:sz w:val="24"/>
          <w:szCs w:val="24"/>
          <w:lang w:eastAsia="ru-RU"/>
        </w:rPr>
        <w:t>муниципальной</w:t>
      </w:r>
      <w:r w:rsidRPr="006F276E">
        <w:rPr>
          <w:rFonts w:ascii="Times New Roman" w:eastAsia="Times New Roman" w:hAnsi="Times New Roman" w:cs="Times New Roman"/>
          <w:sz w:val="24"/>
          <w:szCs w:val="24"/>
          <w:lang w:eastAsia="ru-RU"/>
        </w:rPr>
        <w:t xml:space="preserve"> услуги (далее - вариант).</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1.5. </w:t>
      </w:r>
      <w:proofErr w:type="gramStart"/>
      <w:r w:rsidRPr="006F276E">
        <w:rPr>
          <w:rFonts w:ascii="Times New Roman" w:eastAsia="Times New Roman" w:hAnsi="Times New Roman" w:cs="Times New Roman"/>
          <w:sz w:val="24"/>
          <w:szCs w:val="24"/>
          <w:lang w:eastAsia="ru-RU"/>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w:t>
      </w:r>
      <w:hyperlink w:anchor="Par1592" w:tooltip="ПРИЗНАКИ, ОПРЕДЕЛЯЮЩИЕ ВАРИАНТ ПРЕДОСТАВЛЕНИЯ" w:history="1">
        <w:r w:rsidRPr="006F276E">
          <w:rPr>
            <w:rFonts w:ascii="Times New Roman" w:eastAsia="Times New Roman" w:hAnsi="Times New Roman" w:cs="Times New Roman"/>
            <w:sz w:val="24"/>
            <w:szCs w:val="24"/>
            <w:lang w:eastAsia="ru-RU"/>
          </w:rPr>
          <w:t xml:space="preserve">Приложении </w:t>
        </w:r>
      </w:hyperlink>
      <w:r w:rsidR="000A5176" w:rsidRPr="006F276E">
        <w:rPr>
          <w:rFonts w:ascii="Times New Roman" w:eastAsia="Times New Roman" w:hAnsi="Times New Roman" w:cs="Times New Roman"/>
          <w:sz w:val="24"/>
          <w:szCs w:val="24"/>
          <w:lang w:eastAsia="ru-RU"/>
        </w:rPr>
        <w:t>№1</w:t>
      </w:r>
      <w:r w:rsidRPr="006F276E">
        <w:rPr>
          <w:rFonts w:ascii="Times New Roman" w:eastAsia="Times New Roman" w:hAnsi="Times New Roman" w:cs="Times New Roman"/>
          <w:sz w:val="24"/>
          <w:szCs w:val="24"/>
          <w:lang w:eastAsia="ru-RU"/>
        </w:rPr>
        <w:t xml:space="preserve"> к настоящему Административному регламенту.</w:t>
      </w:r>
      <w:proofErr w:type="gramEnd"/>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E11E41" w:rsidP="006F276E">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II. СТАНДАРТ ПРЕДОСТАВЛЕНИЯ</w:t>
      </w:r>
    </w:p>
    <w:p w:rsidR="00987C7B" w:rsidRPr="006F276E" w:rsidRDefault="00E11E41" w:rsidP="00447C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276E">
        <w:rPr>
          <w:rFonts w:ascii="Times New Roman" w:eastAsia="Times New Roman" w:hAnsi="Times New Roman" w:cs="Times New Roman"/>
          <w:bCs/>
          <w:sz w:val="24"/>
          <w:szCs w:val="24"/>
          <w:lang w:eastAsia="ru-RU"/>
        </w:rPr>
        <w:t>МУНИЦИПАЛЬНОЙ УСЛУГИ</w:t>
      </w:r>
    </w:p>
    <w:p w:rsidR="00987C7B" w:rsidRPr="006F276E" w:rsidRDefault="00E11E41" w:rsidP="006F276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6F276E">
        <w:rPr>
          <w:rFonts w:ascii="Times New Roman" w:eastAsia="Times New Roman" w:hAnsi="Times New Roman" w:cs="Times New Roman"/>
          <w:bCs/>
          <w:sz w:val="24"/>
          <w:szCs w:val="24"/>
          <w:lang w:eastAsia="ru-RU"/>
        </w:rPr>
        <w:t>НАИМЕНОВАНИЕ МУНИЦИПАЛЬНОЙ УСЛУГИ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2.1. </w:t>
      </w:r>
      <w:proofErr w:type="gramStart"/>
      <w:r w:rsidR="000A5176" w:rsidRPr="006F276E">
        <w:rPr>
          <w:rFonts w:ascii="Times New Roman" w:eastAsia="Times New Roman" w:hAnsi="Times New Roman" w:cs="Times New Roman"/>
          <w:sz w:val="24"/>
          <w:szCs w:val="24"/>
          <w:lang w:eastAsia="ru-RU"/>
        </w:rPr>
        <w:t>М</w:t>
      </w:r>
      <w:r w:rsidRPr="006F276E">
        <w:rPr>
          <w:rFonts w:ascii="Times New Roman" w:eastAsia="Times New Roman" w:hAnsi="Times New Roman" w:cs="Times New Roman"/>
          <w:sz w:val="24"/>
          <w:szCs w:val="24"/>
          <w:lang w:eastAsia="ru-RU"/>
        </w:rPr>
        <w:t xml:space="preserve">униципальная услуга </w:t>
      </w:r>
      <w:r w:rsidR="00E11E41" w:rsidRPr="006F276E">
        <w:rPr>
          <w:rFonts w:ascii="Times New Roman" w:eastAsia="Times New Roman" w:hAnsi="Times New Roman" w:cs="Times New Roman"/>
          <w:sz w:val="24"/>
          <w:szCs w:val="24"/>
          <w:lang w:eastAsia="ru-RU"/>
        </w:rPr>
        <w:t>«Предоставление</w:t>
      </w:r>
      <w:r w:rsidR="00E11E41" w:rsidRPr="006F276E">
        <w:rPr>
          <w:sz w:val="24"/>
          <w:szCs w:val="24"/>
        </w:rPr>
        <w:t xml:space="preserve"> </w:t>
      </w:r>
      <w:r w:rsidR="00E11E41" w:rsidRPr="006F276E">
        <w:rPr>
          <w:rFonts w:ascii="Times New Roman" w:eastAsia="Times New Roman" w:hAnsi="Times New Roman" w:cs="Times New Roman"/>
          <w:sz w:val="24"/>
          <w:szCs w:val="24"/>
          <w:lang w:eastAsia="ru-RU"/>
        </w:rPr>
        <w:t>в собственность или в аренду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на территории Усть-Джегутинского муниципального района Карачаево-Черкесской Республики Российской Федерации.</w:t>
      </w:r>
      <w:proofErr w:type="gramEnd"/>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E11E41" w:rsidP="006F276E">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НАИМЕНОВАНИЕ ОРГАНА ГОСУДАРСТВЕННОЙ ВЛАСТИ, ОРГАНА МЕСТНОГО</w:t>
      </w:r>
    </w:p>
    <w:p w:rsidR="00987C7B" w:rsidRPr="006F276E" w:rsidRDefault="00E11E41"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САМОУПРАВЛЕНИЯ (ОРГАНИЗАЦИИ), ПРЕДОСТАВЛЯЮЩЕГО</w:t>
      </w:r>
    </w:p>
    <w:p w:rsidR="00987C7B" w:rsidRPr="006F276E" w:rsidRDefault="00E11E41" w:rsidP="006F276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276E">
        <w:rPr>
          <w:rFonts w:ascii="Times New Roman" w:eastAsia="Times New Roman" w:hAnsi="Times New Roman" w:cs="Times New Roman"/>
          <w:bCs/>
          <w:sz w:val="24"/>
          <w:szCs w:val="24"/>
          <w:lang w:eastAsia="ru-RU"/>
        </w:rPr>
        <w:t>МУНИЦИПАЛЬНУЮ УСЛУГУ</w:t>
      </w:r>
    </w:p>
    <w:p w:rsidR="000A5176"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    2.2. </w:t>
      </w:r>
      <w:bookmarkStart w:id="3" w:name="Par1104"/>
      <w:bookmarkEnd w:id="3"/>
      <w:r w:rsidR="000A5176" w:rsidRPr="006F276E">
        <w:rPr>
          <w:rFonts w:ascii="Times New Roman" w:eastAsia="Times New Roman" w:hAnsi="Times New Roman" w:cs="Times New Roman"/>
          <w:sz w:val="24"/>
          <w:szCs w:val="24"/>
          <w:lang w:eastAsia="ru-RU"/>
        </w:rPr>
        <w:t xml:space="preserve">Предоставление муниципальной услуги осуществляется Администрацией Усть-Джегутинского муниципального района, уполномоченным отделом является отдел земельных отношений, охраны окружающей среды и сельского хозяйства (далее - </w:t>
      </w:r>
      <w:r w:rsidR="0004796A" w:rsidRPr="006F276E">
        <w:rPr>
          <w:rFonts w:ascii="Times New Roman" w:eastAsia="Times New Roman" w:hAnsi="Times New Roman" w:cs="Times New Roman"/>
          <w:sz w:val="24"/>
          <w:szCs w:val="24"/>
          <w:lang w:eastAsia="ru-RU"/>
        </w:rPr>
        <w:t>У</w:t>
      </w:r>
      <w:r w:rsidR="000A5176" w:rsidRPr="006F276E">
        <w:rPr>
          <w:rFonts w:ascii="Times New Roman" w:eastAsia="Times New Roman" w:hAnsi="Times New Roman" w:cs="Times New Roman"/>
          <w:sz w:val="24"/>
          <w:szCs w:val="24"/>
          <w:lang w:eastAsia="ru-RU"/>
        </w:rPr>
        <w:t xml:space="preserve">полномоченный орган). </w:t>
      </w:r>
    </w:p>
    <w:p w:rsidR="000A5176"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    2.3. </w:t>
      </w:r>
      <w:proofErr w:type="gramStart"/>
      <w:r w:rsidRPr="006F276E">
        <w:rPr>
          <w:rFonts w:ascii="Times New Roman" w:eastAsia="Times New Roman" w:hAnsi="Times New Roman" w:cs="Times New Roman"/>
          <w:sz w:val="24"/>
          <w:szCs w:val="24"/>
          <w:lang w:eastAsia="ru-RU"/>
        </w:rPr>
        <w:t xml:space="preserve">В предоставлении </w:t>
      </w:r>
      <w:r w:rsidR="000F7A0A" w:rsidRPr="006F276E">
        <w:rPr>
          <w:rFonts w:ascii="Times New Roman" w:eastAsia="Times New Roman" w:hAnsi="Times New Roman" w:cs="Times New Roman"/>
          <w:sz w:val="24"/>
          <w:szCs w:val="24"/>
          <w:lang w:eastAsia="ru-RU"/>
        </w:rPr>
        <w:t xml:space="preserve">муниципальной </w:t>
      </w:r>
      <w:r w:rsidRPr="006F276E">
        <w:rPr>
          <w:rFonts w:ascii="Times New Roman" w:eastAsia="Times New Roman" w:hAnsi="Times New Roman" w:cs="Times New Roman"/>
          <w:sz w:val="24"/>
          <w:szCs w:val="24"/>
          <w:lang w:eastAsia="ru-RU"/>
        </w:rPr>
        <w:t>услуги</w:t>
      </w:r>
      <w:r w:rsidR="0050298A" w:rsidRPr="006F276E">
        <w:rPr>
          <w:rFonts w:ascii="Times New Roman" w:eastAsia="Times New Roman" w:hAnsi="Times New Roman" w:cs="Times New Roman"/>
          <w:sz w:val="24"/>
          <w:szCs w:val="24"/>
          <w:lang w:eastAsia="ru-RU"/>
        </w:rPr>
        <w:t xml:space="preserve"> </w:t>
      </w:r>
      <w:r w:rsidRPr="006F276E">
        <w:rPr>
          <w:rFonts w:ascii="Times New Roman" w:eastAsia="Times New Roman" w:hAnsi="Times New Roman" w:cs="Times New Roman"/>
          <w:sz w:val="24"/>
          <w:szCs w:val="24"/>
          <w:lang w:eastAsia="ru-RU"/>
        </w:rPr>
        <w:t>принимают участие</w:t>
      </w:r>
      <w:r w:rsidR="000A5176" w:rsidRPr="006F276E">
        <w:rPr>
          <w:rFonts w:ascii="Times New Roman" w:eastAsia="Times New Roman" w:hAnsi="Times New Roman" w:cs="Times New Roman"/>
          <w:sz w:val="24"/>
          <w:szCs w:val="24"/>
          <w:lang w:eastAsia="ru-RU"/>
        </w:rPr>
        <w:t xml:space="preserve"> Многофункциональные центры предоставления государственных и муниципальных услуг Карачаево-Черкесской Республики (далее - МФЦ) в части приема заявления (запроса) и документов, необходимых для предоставления муниципальной  услуги и выдачи результата, при наличии соответствующего соглашения о взаимодействии между МФЦ и уполномоченным органом, заключенным в соответствии с </w:t>
      </w:r>
      <w:r w:rsidR="00323810" w:rsidRPr="006F276E">
        <w:rPr>
          <w:rFonts w:ascii="Times New Roman" w:eastAsia="Times New Roman" w:hAnsi="Times New Roman" w:cs="Times New Roman"/>
          <w:sz w:val="24"/>
          <w:szCs w:val="24"/>
          <w:lang w:eastAsia="ru-RU"/>
        </w:rPr>
        <w:t>П</w:t>
      </w:r>
      <w:r w:rsidR="000A5176" w:rsidRPr="006F276E">
        <w:rPr>
          <w:rFonts w:ascii="Times New Roman" w:eastAsia="Times New Roman" w:hAnsi="Times New Roman" w:cs="Times New Roman"/>
          <w:sz w:val="24"/>
          <w:szCs w:val="24"/>
          <w:lang w:eastAsia="ru-RU"/>
        </w:rPr>
        <w:t xml:space="preserve">остановлением Правительства Российской Федерации от 27 сентября 2011 </w:t>
      </w:r>
      <w:r w:rsidR="00323810" w:rsidRPr="006F276E">
        <w:rPr>
          <w:rFonts w:ascii="Times New Roman" w:eastAsia="Times New Roman" w:hAnsi="Times New Roman" w:cs="Times New Roman"/>
          <w:sz w:val="24"/>
          <w:szCs w:val="24"/>
          <w:lang w:eastAsia="ru-RU"/>
        </w:rPr>
        <w:t xml:space="preserve">                 №</w:t>
      </w:r>
      <w:r w:rsidR="000A5176" w:rsidRPr="006F276E">
        <w:rPr>
          <w:rFonts w:ascii="Times New Roman" w:eastAsia="Times New Roman" w:hAnsi="Times New Roman" w:cs="Times New Roman"/>
          <w:sz w:val="24"/>
          <w:szCs w:val="24"/>
          <w:lang w:eastAsia="ru-RU"/>
        </w:rPr>
        <w:t>797 «О взаимодействии между многофункциональными</w:t>
      </w:r>
      <w:proofErr w:type="gramEnd"/>
      <w:r w:rsidR="000A5176" w:rsidRPr="006F276E">
        <w:rPr>
          <w:rFonts w:ascii="Times New Roman" w:eastAsia="Times New Roman" w:hAnsi="Times New Roman" w:cs="Times New Roman"/>
          <w:sz w:val="24"/>
          <w:szCs w:val="24"/>
          <w:lang w:eastAsia="ru-RU"/>
        </w:rPr>
        <w:t xml:space="preserve">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муниципальной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Соглашение о взаимодействии). </w:t>
      </w:r>
    </w:p>
    <w:p w:rsidR="000A5176" w:rsidRPr="006F276E" w:rsidRDefault="000A5176" w:rsidP="006F276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территорий Карачаево-Черкесской Республики для предоставления ему муниципальной услуги по экстерриториальному принципу.</w:t>
      </w:r>
    </w:p>
    <w:p w:rsidR="00987C7B" w:rsidRPr="006F276E" w:rsidRDefault="00987C7B" w:rsidP="006F276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При предоставлении </w:t>
      </w:r>
      <w:r w:rsidR="000F7A0A" w:rsidRPr="006F276E">
        <w:rPr>
          <w:rFonts w:ascii="Times New Roman" w:eastAsia="Times New Roman" w:hAnsi="Times New Roman" w:cs="Times New Roman"/>
          <w:sz w:val="24"/>
          <w:szCs w:val="24"/>
          <w:lang w:eastAsia="ru-RU"/>
        </w:rPr>
        <w:t>муниципальной</w:t>
      </w:r>
      <w:r w:rsidRPr="006F276E">
        <w:rPr>
          <w:rFonts w:ascii="Times New Roman" w:eastAsia="Times New Roman" w:hAnsi="Times New Roman" w:cs="Times New Roman"/>
          <w:sz w:val="24"/>
          <w:szCs w:val="24"/>
          <w:lang w:eastAsia="ru-RU"/>
        </w:rPr>
        <w:t xml:space="preserve"> услуги Уполномоченный орган взаимодействует </w:t>
      </w:r>
      <w:proofErr w:type="gramStart"/>
      <w:r w:rsidRPr="006F276E">
        <w:rPr>
          <w:rFonts w:ascii="Times New Roman" w:eastAsia="Times New Roman" w:hAnsi="Times New Roman" w:cs="Times New Roman"/>
          <w:sz w:val="24"/>
          <w:szCs w:val="24"/>
          <w:lang w:eastAsia="ru-RU"/>
        </w:rPr>
        <w:t>с</w:t>
      </w:r>
      <w:proofErr w:type="gramEnd"/>
      <w:r w:rsidRPr="006F276E">
        <w:rPr>
          <w:rFonts w:ascii="Times New Roman" w:eastAsia="Times New Roman" w:hAnsi="Times New Roman" w:cs="Times New Roman"/>
          <w:sz w:val="24"/>
          <w:szCs w:val="24"/>
          <w:lang w:eastAsia="ru-RU"/>
        </w:rPr>
        <w:t>:</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2.3.3. Иными органами государственной власти, органами местного самоуправления, уполномоченными на предоставление документов, указанных в </w:t>
      </w:r>
      <w:hyperlink w:anchor="Par1201" w:tooltip="2.12. С заявлением о предоставлении государственной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 w:history="1">
        <w:r w:rsidRPr="006F276E">
          <w:rPr>
            <w:rFonts w:ascii="Times New Roman" w:eastAsia="Times New Roman" w:hAnsi="Times New Roman" w:cs="Times New Roman"/>
            <w:sz w:val="24"/>
            <w:szCs w:val="24"/>
            <w:lang w:eastAsia="ru-RU"/>
          </w:rPr>
          <w:t>пункте 2.12</w:t>
        </w:r>
      </w:hyperlink>
      <w:r w:rsidRPr="006F276E">
        <w:rPr>
          <w:rFonts w:ascii="Times New Roman" w:eastAsia="Times New Roman" w:hAnsi="Times New Roman" w:cs="Times New Roman"/>
          <w:sz w:val="24"/>
          <w:szCs w:val="24"/>
          <w:lang w:eastAsia="ru-RU"/>
        </w:rPr>
        <w:t xml:space="preserve"> настоящего Административного регламента.</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w:t>
      </w:r>
      <w:hyperlink r:id="rId11" w:history="1">
        <w:r w:rsidR="00323810" w:rsidRPr="006F276E">
          <w:rPr>
            <w:rFonts w:ascii="Times New Roman" w:eastAsia="Times New Roman" w:hAnsi="Times New Roman" w:cs="Times New Roman"/>
            <w:sz w:val="24"/>
            <w:szCs w:val="24"/>
            <w:lang w:eastAsia="ru-RU"/>
          </w:rPr>
          <w:t>П</w:t>
        </w:r>
        <w:r w:rsidRPr="006F276E">
          <w:rPr>
            <w:rFonts w:ascii="Times New Roman" w:eastAsia="Times New Roman" w:hAnsi="Times New Roman" w:cs="Times New Roman"/>
            <w:sz w:val="24"/>
            <w:szCs w:val="24"/>
            <w:lang w:eastAsia="ru-RU"/>
          </w:rPr>
          <w:t>остановлением</w:t>
        </w:r>
      </w:hyperlink>
      <w:r w:rsidRPr="006F276E">
        <w:rPr>
          <w:rFonts w:ascii="Times New Roman" w:eastAsia="Times New Roman" w:hAnsi="Times New Roman" w:cs="Times New Roman"/>
          <w:sz w:val="24"/>
          <w:szCs w:val="24"/>
          <w:lang w:eastAsia="ru-RU"/>
        </w:rPr>
        <w:t xml:space="preserve"> Правительства Российской Федерации от 27 сентября 2011 </w:t>
      </w:r>
      <w:r w:rsidR="00323810" w:rsidRPr="006F276E">
        <w:rPr>
          <w:rFonts w:ascii="Times New Roman" w:eastAsia="Times New Roman" w:hAnsi="Times New Roman" w:cs="Times New Roman"/>
          <w:sz w:val="24"/>
          <w:szCs w:val="24"/>
          <w:lang w:eastAsia="ru-RU"/>
        </w:rPr>
        <w:t>№</w:t>
      </w:r>
      <w:r w:rsidRPr="006F276E">
        <w:rPr>
          <w:rFonts w:ascii="Times New Roman" w:eastAsia="Times New Roman" w:hAnsi="Times New Roman" w:cs="Times New Roman"/>
          <w:sz w:val="24"/>
          <w:szCs w:val="24"/>
          <w:lang w:eastAsia="ru-RU"/>
        </w:rPr>
        <w:t>797 (далее - Соглашение о взаимодействии).</w:t>
      </w:r>
    </w:p>
    <w:p w:rsidR="00987C7B" w:rsidRPr="006F276E" w:rsidRDefault="00987C7B" w:rsidP="006F276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6F276E">
        <w:rPr>
          <w:rFonts w:ascii="Times New Roman" w:eastAsia="Times New Roman" w:hAnsi="Times New Roman" w:cs="Times New Roman"/>
          <w:sz w:val="24"/>
          <w:szCs w:val="24"/>
          <w:lang w:eastAsia="ru-RU"/>
        </w:rPr>
        <w:t xml:space="preserve">МФЦ, в которых подается заявление о предоставлении муниципальной услуги, не могут </w:t>
      </w:r>
      <w:r w:rsidRPr="006F276E">
        <w:rPr>
          <w:rFonts w:ascii="Times New Roman" w:eastAsia="Times New Roman" w:hAnsi="Times New Roman" w:cs="Times New Roman"/>
          <w:sz w:val="24"/>
          <w:szCs w:val="24"/>
          <w:lang w:eastAsia="ru-RU"/>
        </w:rPr>
        <w:lastRenderedPageBreak/>
        <w:t>принять решение об отказе в приеме заявления и документов и (или) информации, необходимых для ее предоставления.</w:t>
      </w:r>
      <w:proofErr w:type="gramEnd"/>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4E4099" w:rsidP="006F276E">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 xml:space="preserve">РЕЗУЛЬТАТ ПРЕДОСТАВЛЕНИЯ </w:t>
      </w:r>
    </w:p>
    <w:p w:rsidR="00987C7B" w:rsidRPr="006F276E" w:rsidRDefault="004E4099"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МУНИЦИПАЛЬНОЙ УСЛУГИ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57502"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 w:name="Par1122"/>
      <w:bookmarkEnd w:id="4"/>
      <w:r w:rsidRPr="006F276E">
        <w:rPr>
          <w:rFonts w:ascii="Times New Roman" w:eastAsia="Times New Roman" w:hAnsi="Times New Roman" w:cs="Times New Roman"/>
          <w:sz w:val="24"/>
          <w:szCs w:val="24"/>
          <w:lang w:eastAsia="ru-RU"/>
        </w:rPr>
        <w:t xml:space="preserve">2.5. В соответствии с вариантами, приведенными в </w:t>
      </w:r>
      <w:hyperlink w:anchor="Par1432" w:tooltip="3.7. Предоставление государственной (муниципальной) услуги включает в себя следующие варианты:" w:history="1">
        <w:r w:rsidRPr="006F276E">
          <w:rPr>
            <w:rFonts w:ascii="Times New Roman" w:eastAsia="Times New Roman" w:hAnsi="Times New Roman" w:cs="Times New Roman"/>
            <w:sz w:val="24"/>
            <w:szCs w:val="24"/>
            <w:lang w:eastAsia="ru-RU"/>
          </w:rPr>
          <w:t>пункте 3.7</w:t>
        </w:r>
      </w:hyperlink>
      <w:r w:rsidRPr="006F276E">
        <w:rPr>
          <w:rFonts w:ascii="Times New Roman" w:eastAsia="Times New Roman" w:hAnsi="Times New Roman" w:cs="Times New Roman"/>
          <w:sz w:val="24"/>
          <w:szCs w:val="24"/>
          <w:lang w:eastAsia="ru-RU"/>
        </w:rPr>
        <w:t xml:space="preserve"> настоящего Административного регламента:</w:t>
      </w:r>
    </w:p>
    <w:p w:rsidR="00857502" w:rsidRPr="006F276E" w:rsidRDefault="00857502"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2.5.1. Промежуточным результатом предоставления муниципальной услуги являются:</w:t>
      </w:r>
    </w:p>
    <w:p w:rsidR="00857502" w:rsidRPr="006F276E" w:rsidRDefault="00857502" w:rsidP="006F276E">
      <w:pPr>
        <w:pStyle w:val="a7"/>
        <w:widowControl w:val="0"/>
        <w:numPr>
          <w:ilvl w:val="0"/>
          <w:numId w:val="14"/>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опубликование извещения о предоставлении земельного участка для указанных в Заявлении целей (далее - извещение) в газете «</w:t>
      </w:r>
      <w:proofErr w:type="spellStart"/>
      <w:r w:rsidRPr="006F276E">
        <w:rPr>
          <w:rFonts w:ascii="Times New Roman" w:eastAsia="Times New Roman" w:hAnsi="Times New Roman" w:cs="Times New Roman"/>
          <w:sz w:val="24"/>
          <w:szCs w:val="24"/>
          <w:lang w:eastAsia="ru-RU"/>
        </w:rPr>
        <w:t>Джегутинская</w:t>
      </w:r>
      <w:proofErr w:type="spellEnd"/>
      <w:r w:rsidRPr="006F276E">
        <w:rPr>
          <w:rFonts w:ascii="Times New Roman" w:eastAsia="Times New Roman" w:hAnsi="Times New Roman" w:cs="Times New Roman"/>
          <w:sz w:val="24"/>
          <w:szCs w:val="24"/>
          <w:lang w:eastAsia="ru-RU"/>
        </w:rPr>
        <w:t xml:space="preserve"> неделя»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857502" w:rsidRPr="006F276E" w:rsidRDefault="00857502" w:rsidP="006F276E">
      <w:pPr>
        <w:pStyle w:val="a7"/>
        <w:widowControl w:val="0"/>
        <w:numPr>
          <w:ilvl w:val="0"/>
          <w:numId w:val="14"/>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настоящего Кодекса.</w:t>
      </w:r>
    </w:p>
    <w:p w:rsidR="00857502" w:rsidRPr="006F276E" w:rsidRDefault="00857502" w:rsidP="006F276E">
      <w:pPr>
        <w:pStyle w:val="a7"/>
        <w:widowControl w:val="0"/>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p>
    <w:p w:rsidR="00857502" w:rsidRPr="006F276E" w:rsidRDefault="00857502" w:rsidP="006F276E">
      <w:pPr>
        <w:pStyle w:val="a7"/>
        <w:widowControl w:val="0"/>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2.5.2. Результатом предоставления муниципальной услуги являются:</w:t>
      </w:r>
    </w:p>
    <w:p w:rsidR="00D2036C" w:rsidRPr="006F276E" w:rsidRDefault="00D2036C" w:rsidP="006F276E">
      <w:pPr>
        <w:pStyle w:val="a7"/>
        <w:widowControl w:val="0"/>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p>
    <w:p w:rsidR="00987C7B" w:rsidRPr="006F276E" w:rsidRDefault="004B0CCF" w:rsidP="006F276E">
      <w:pPr>
        <w:pStyle w:val="a7"/>
        <w:widowControl w:val="0"/>
        <w:numPr>
          <w:ilvl w:val="0"/>
          <w:numId w:val="15"/>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договор купли-продажи</w:t>
      </w:r>
      <w:r w:rsidR="00987C7B" w:rsidRPr="006F276E">
        <w:rPr>
          <w:rFonts w:ascii="Times New Roman" w:eastAsia="Times New Roman" w:hAnsi="Times New Roman" w:cs="Times New Roman"/>
          <w:sz w:val="24"/>
          <w:szCs w:val="24"/>
          <w:lang w:eastAsia="ru-RU"/>
        </w:rPr>
        <w:t xml:space="preserve"> земельного участка, находящегося в государственной </w:t>
      </w:r>
      <w:r w:rsidR="00CF7BFC" w:rsidRPr="006F276E">
        <w:rPr>
          <w:rFonts w:ascii="Times New Roman" w:eastAsia="Times New Roman" w:hAnsi="Times New Roman" w:cs="Times New Roman"/>
          <w:sz w:val="24"/>
          <w:szCs w:val="24"/>
          <w:lang w:eastAsia="ru-RU"/>
        </w:rPr>
        <w:t>или муниципальной собственности</w:t>
      </w:r>
      <w:r w:rsidR="00987C7B" w:rsidRPr="006F276E">
        <w:rPr>
          <w:rFonts w:ascii="Times New Roman" w:eastAsia="Times New Roman" w:hAnsi="Times New Roman" w:cs="Times New Roman"/>
          <w:sz w:val="24"/>
          <w:szCs w:val="24"/>
          <w:lang w:eastAsia="ru-RU"/>
        </w:rPr>
        <w:t>;</w:t>
      </w:r>
    </w:p>
    <w:p w:rsidR="00987C7B" w:rsidRPr="006F276E" w:rsidRDefault="00987C7B" w:rsidP="006F276E">
      <w:pPr>
        <w:pStyle w:val="a7"/>
        <w:widowControl w:val="0"/>
        <w:numPr>
          <w:ilvl w:val="0"/>
          <w:numId w:val="15"/>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договор </w:t>
      </w:r>
      <w:r w:rsidR="00CF7BFC" w:rsidRPr="006F276E">
        <w:rPr>
          <w:rFonts w:ascii="Times New Roman" w:eastAsia="Times New Roman" w:hAnsi="Times New Roman" w:cs="Times New Roman"/>
          <w:sz w:val="24"/>
          <w:szCs w:val="24"/>
          <w:lang w:eastAsia="ru-RU"/>
        </w:rPr>
        <w:t>аренды земельного участка, находящего</w:t>
      </w:r>
      <w:r w:rsidRPr="006F276E">
        <w:rPr>
          <w:rFonts w:ascii="Times New Roman" w:eastAsia="Times New Roman" w:hAnsi="Times New Roman" w:cs="Times New Roman"/>
          <w:sz w:val="24"/>
          <w:szCs w:val="24"/>
          <w:lang w:eastAsia="ru-RU"/>
        </w:rPr>
        <w:t xml:space="preserve">ся в государственной </w:t>
      </w:r>
      <w:r w:rsidR="006200E6" w:rsidRPr="006F276E">
        <w:rPr>
          <w:rFonts w:ascii="Times New Roman" w:eastAsia="Times New Roman" w:hAnsi="Times New Roman" w:cs="Times New Roman"/>
          <w:sz w:val="24"/>
          <w:szCs w:val="24"/>
          <w:lang w:eastAsia="ru-RU"/>
        </w:rPr>
        <w:t>или муниципальной собственности</w:t>
      </w:r>
      <w:r w:rsidRPr="006F276E">
        <w:rPr>
          <w:rFonts w:ascii="Times New Roman" w:eastAsia="Times New Roman" w:hAnsi="Times New Roman" w:cs="Times New Roman"/>
          <w:sz w:val="24"/>
          <w:szCs w:val="24"/>
          <w:lang w:eastAsia="ru-RU"/>
        </w:rPr>
        <w:t>;</w:t>
      </w:r>
    </w:p>
    <w:p w:rsidR="0093619F" w:rsidRPr="006F276E" w:rsidRDefault="0093619F" w:rsidP="006F276E">
      <w:pPr>
        <w:pStyle w:val="a7"/>
        <w:widowControl w:val="0"/>
        <w:numPr>
          <w:ilvl w:val="0"/>
          <w:numId w:val="15"/>
        </w:numPr>
        <w:tabs>
          <w:tab w:val="left" w:pos="851"/>
        </w:tabs>
        <w:autoSpaceDE w:val="0"/>
        <w:autoSpaceDN w:val="0"/>
        <w:adjustRightInd w:val="0"/>
        <w:spacing w:after="0" w:line="240" w:lineRule="auto"/>
        <w:ind w:left="0" w:firstLine="556"/>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решение о предварительном согласовании предоставлен</w:t>
      </w:r>
      <w:r w:rsidR="00B06F32" w:rsidRPr="006F276E">
        <w:rPr>
          <w:rFonts w:ascii="Times New Roman" w:eastAsia="Times New Roman" w:hAnsi="Times New Roman" w:cs="Times New Roman"/>
          <w:sz w:val="24"/>
          <w:szCs w:val="24"/>
          <w:lang w:eastAsia="ru-RU"/>
        </w:rPr>
        <w:t>ия земельного участка для целей</w:t>
      </w:r>
      <w:r w:rsidRPr="006F276E">
        <w:rPr>
          <w:rFonts w:ascii="Times New Roman" w:eastAsia="Times New Roman" w:hAnsi="Times New Roman" w:cs="Times New Roman"/>
          <w:sz w:val="24"/>
          <w:szCs w:val="24"/>
          <w:lang w:eastAsia="ru-RU"/>
        </w:rPr>
        <w:t>, указанных в Заявлении.</w:t>
      </w:r>
    </w:p>
    <w:p w:rsidR="00AD6C1E" w:rsidRPr="006F276E" w:rsidRDefault="00AD6C1E" w:rsidP="006F276E">
      <w:pPr>
        <w:pStyle w:val="a7"/>
        <w:widowControl w:val="0"/>
        <w:numPr>
          <w:ilvl w:val="0"/>
          <w:numId w:val="15"/>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решение </w:t>
      </w:r>
      <w:proofErr w:type="gramStart"/>
      <w:r w:rsidRPr="006F276E">
        <w:rPr>
          <w:rFonts w:ascii="Times New Roman" w:eastAsia="Times New Roman" w:hAnsi="Times New Roman" w:cs="Times New Roman"/>
          <w:sz w:val="24"/>
          <w:szCs w:val="24"/>
          <w:lang w:eastAsia="ru-RU"/>
        </w:rPr>
        <w:t>об отказе в предоставлении земельного участка без проведения аукциона Заявителю с одновременным принятием решения о проведении</w:t>
      </w:r>
      <w:proofErr w:type="gramEnd"/>
      <w:r w:rsidRPr="006F276E">
        <w:rPr>
          <w:rFonts w:ascii="Times New Roman" w:eastAsia="Times New Roman" w:hAnsi="Times New Roman" w:cs="Times New Roman"/>
          <w:sz w:val="24"/>
          <w:szCs w:val="24"/>
          <w:lang w:eastAsia="ru-RU"/>
        </w:rPr>
        <w:t xml:space="preserve"> аукциона по продаже земельного участка или аукциона на право заключения договора аренды земельного участка для целей, указанных в Заявлении;</w:t>
      </w:r>
    </w:p>
    <w:p w:rsidR="00AD6C1E" w:rsidRPr="006F276E" w:rsidRDefault="00AD6C1E" w:rsidP="006F276E">
      <w:pPr>
        <w:pStyle w:val="a7"/>
        <w:widowControl w:val="0"/>
        <w:numPr>
          <w:ilvl w:val="0"/>
          <w:numId w:val="15"/>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решение </w:t>
      </w:r>
      <w:proofErr w:type="gramStart"/>
      <w:r w:rsidRPr="006F276E">
        <w:rPr>
          <w:rFonts w:ascii="Times New Roman" w:eastAsia="Times New Roman" w:hAnsi="Times New Roman" w:cs="Times New Roman"/>
          <w:sz w:val="24"/>
          <w:szCs w:val="24"/>
          <w:lang w:eastAsia="ru-RU"/>
        </w:rPr>
        <w:t>об отказе в предварительном согласовании предоставления земельного участка Заявителю с одновременным принятием решения о формировании земельного участка для предоставления</w:t>
      </w:r>
      <w:proofErr w:type="gramEnd"/>
      <w:r w:rsidRPr="006F276E">
        <w:rPr>
          <w:rFonts w:ascii="Times New Roman" w:eastAsia="Times New Roman" w:hAnsi="Times New Roman" w:cs="Times New Roman"/>
          <w:sz w:val="24"/>
          <w:szCs w:val="24"/>
          <w:lang w:eastAsia="ru-RU"/>
        </w:rPr>
        <w:t xml:space="preserve"> посредством проведения аукциона, либо принятием решения о проведении аукциона для целей, указанных в Заявлении.</w:t>
      </w:r>
    </w:p>
    <w:p w:rsidR="00987C7B" w:rsidRPr="006F276E" w:rsidRDefault="00AD6C1E" w:rsidP="006F27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Организация и проведение аукциона осуществляется в соответствии</w:t>
      </w:r>
      <w:r w:rsidR="00323810" w:rsidRPr="006F276E">
        <w:rPr>
          <w:rFonts w:ascii="Times New Roman" w:eastAsia="Times New Roman" w:hAnsi="Times New Roman" w:cs="Times New Roman"/>
          <w:sz w:val="24"/>
          <w:szCs w:val="24"/>
          <w:lang w:eastAsia="ru-RU"/>
        </w:rPr>
        <w:t xml:space="preserve"> с</w:t>
      </w:r>
      <w:r w:rsidRPr="006F276E">
        <w:rPr>
          <w:rFonts w:ascii="Times New Roman" w:eastAsia="Times New Roman" w:hAnsi="Times New Roman" w:cs="Times New Roman"/>
          <w:sz w:val="24"/>
          <w:szCs w:val="24"/>
          <w:lang w:eastAsia="ru-RU"/>
        </w:rPr>
        <w:t xml:space="preserve"> </w:t>
      </w:r>
      <w:r w:rsidR="00323810" w:rsidRPr="006F276E">
        <w:rPr>
          <w:rFonts w:ascii="Times New Roman" w:eastAsia="Times New Roman" w:hAnsi="Times New Roman" w:cs="Times New Roman"/>
          <w:sz w:val="24"/>
          <w:szCs w:val="24"/>
          <w:lang w:eastAsia="ru-RU"/>
        </w:rPr>
        <w:t>Земельным кодексом</w:t>
      </w:r>
      <w:r w:rsidRPr="006F276E">
        <w:rPr>
          <w:rFonts w:ascii="Times New Roman" w:eastAsia="Times New Roman" w:hAnsi="Times New Roman" w:cs="Times New Roman"/>
          <w:sz w:val="24"/>
          <w:szCs w:val="24"/>
          <w:lang w:eastAsia="ru-RU"/>
        </w:rPr>
        <w:t xml:space="preserve"> </w:t>
      </w:r>
      <w:r w:rsidR="00323810" w:rsidRPr="006F276E">
        <w:rPr>
          <w:rFonts w:ascii="Times New Roman" w:eastAsia="Times New Roman" w:hAnsi="Times New Roman" w:cs="Times New Roman"/>
          <w:sz w:val="24"/>
          <w:szCs w:val="24"/>
          <w:lang w:eastAsia="ru-RU"/>
        </w:rPr>
        <w:t>Российской Федерации</w:t>
      </w:r>
      <w:r w:rsidRPr="006F276E">
        <w:rPr>
          <w:rFonts w:ascii="Times New Roman" w:eastAsia="Times New Roman" w:hAnsi="Times New Roman" w:cs="Times New Roman"/>
          <w:sz w:val="24"/>
          <w:szCs w:val="24"/>
          <w:lang w:eastAsia="ru-RU"/>
        </w:rPr>
        <w:t xml:space="preserve">. </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2.6. Документом, содержащим решение о предоставление муниципальной услуги, на основании которого Заявителю предоставляются результаты, указанные в </w:t>
      </w:r>
      <w:hyperlink w:anchor="Par1122" w:tooltip="2.5. 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 w:history="1">
        <w:r w:rsidRPr="006F276E">
          <w:rPr>
            <w:rFonts w:ascii="Times New Roman" w:eastAsia="Times New Roman" w:hAnsi="Times New Roman" w:cs="Times New Roman"/>
            <w:sz w:val="24"/>
            <w:szCs w:val="24"/>
            <w:lang w:eastAsia="ru-RU"/>
          </w:rPr>
          <w:t>пункте 2.5</w:t>
        </w:r>
      </w:hyperlink>
      <w:r w:rsidRPr="006F276E">
        <w:rPr>
          <w:rFonts w:ascii="Times New Roman" w:eastAsia="Times New Roman" w:hAnsi="Times New Roman" w:cs="Times New Roman"/>
          <w:sz w:val="24"/>
          <w:szCs w:val="24"/>
          <w:lang w:eastAsia="ru-RU"/>
        </w:rPr>
        <w:t xml:space="preserve"> настоящего Административного регламента, является правовой акт Уполномоченного органа, содержащий такие реквизиты, как номер и дата.</w:t>
      </w:r>
    </w:p>
    <w:p w:rsidR="00130FD0"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2.7. </w:t>
      </w:r>
      <w:proofErr w:type="gramStart"/>
      <w:r w:rsidRPr="006F276E">
        <w:rPr>
          <w:rFonts w:ascii="Times New Roman" w:eastAsia="Times New Roman" w:hAnsi="Times New Roman" w:cs="Times New Roman"/>
          <w:sz w:val="24"/>
          <w:szCs w:val="24"/>
          <w:lang w:eastAsia="ru-RU"/>
        </w:rPr>
        <w:t xml:space="preserve">Результаты муниципальной услуги, указанные в </w:t>
      </w:r>
      <w:hyperlink w:anchor="Par1122" w:tooltip="2.5. 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 w:history="1">
        <w:r w:rsidRPr="006F276E">
          <w:rPr>
            <w:rFonts w:ascii="Times New Roman" w:eastAsia="Times New Roman" w:hAnsi="Times New Roman" w:cs="Times New Roman"/>
            <w:sz w:val="24"/>
            <w:szCs w:val="24"/>
            <w:lang w:eastAsia="ru-RU"/>
          </w:rPr>
          <w:t>пункте 2.5</w:t>
        </w:r>
      </w:hyperlink>
      <w:r w:rsidRPr="006F276E">
        <w:rPr>
          <w:rFonts w:ascii="Times New Roman" w:eastAsia="Times New Roman" w:hAnsi="Times New Roman" w:cs="Times New Roman"/>
          <w:sz w:val="24"/>
          <w:szCs w:val="24"/>
          <w:lang w:eastAsia="ru-RU"/>
        </w:rPr>
        <w:t xml:space="preserve">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w:t>
      </w:r>
      <w:r w:rsidR="0050298A" w:rsidRPr="006F276E">
        <w:rPr>
          <w:rFonts w:ascii="Times New Roman" w:eastAsia="Times New Roman" w:hAnsi="Times New Roman" w:cs="Times New Roman"/>
          <w:sz w:val="24"/>
          <w:szCs w:val="24"/>
          <w:lang w:eastAsia="ru-RU"/>
        </w:rPr>
        <w:t>номоченного на принятие решения, а так же</w:t>
      </w:r>
      <w:r w:rsidR="00130FD0" w:rsidRPr="006F276E">
        <w:rPr>
          <w:rFonts w:ascii="Times New Roman" w:eastAsia="Times New Roman" w:hAnsi="Times New Roman" w:cs="Times New Roman"/>
          <w:sz w:val="24"/>
          <w:szCs w:val="24"/>
          <w:lang w:eastAsia="ru-RU"/>
        </w:rPr>
        <w:t>:</w:t>
      </w:r>
      <w:proofErr w:type="gramEnd"/>
    </w:p>
    <w:p w:rsidR="00130FD0" w:rsidRPr="006F276E" w:rsidRDefault="00130FD0"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непосредственно в уполномоченном органе;</w:t>
      </w:r>
    </w:p>
    <w:p w:rsidR="00130FD0" w:rsidRPr="006F276E" w:rsidRDefault="00130FD0"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в МФЦ;</w:t>
      </w:r>
    </w:p>
    <w:p w:rsidR="00130FD0" w:rsidRPr="006F276E" w:rsidRDefault="00130FD0"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посредством электронной почты;</w:t>
      </w:r>
    </w:p>
    <w:p w:rsidR="00987C7B" w:rsidRDefault="00130FD0"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 посредством почтовой связи. </w:t>
      </w:r>
      <w:r w:rsidR="0050298A" w:rsidRPr="006F276E">
        <w:rPr>
          <w:rFonts w:ascii="Times New Roman" w:eastAsia="Times New Roman" w:hAnsi="Times New Roman" w:cs="Times New Roman"/>
          <w:sz w:val="24"/>
          <w:szCs w:val="24"/>
          <w:lang w:eastAsia="ru-RU"/>
        </w:rPr>
        <w:t xml:space="preserve"> </w:t>
      </w:r>
    </w:p>
    <w:p w:rsidR="006F276E" w:rsidRPr="006F276E" w:rsidRDefault="006F276E"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787FC1" w:rsidP="006F276E">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СРОК ПРЕДОСТАВЛЕНИЯ МУНИЦИПАЛЬНОЙ УСЛУГИ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987C7B" w:rsidP="006F276E">
      <w:pPr>
        <w:widowControl w:val="0"/>
        <w:tabs>
          <w:tab w:val="left" w:pos="426"/>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2.8. Срок предоставления муниципальной услуги определяется в соответствии с Земельным </w:t>
      </w:r>
      <w:hyperlink r:id="rId12" w:history="1">
        <w:r w:rsidRPr="006F276E">
          <w:rPr>
            <w:rFonts w:ascii="Times New Roman" w:eastAsia="Times New Roman" w:hAnsi="Times New Roman" w:cs="Times New Roman"/>
            <w:sz w:val="24"/>
            <w:szCs w:val="24"/>
            <w:lang w:eastAsia="ru-RU"/>
          </w:rPr>
          <w:t>кодексом</w:t>
        </w:r>
      </w:hyperlink>
      <w:r w:rsidR="00305B33" w:rsidRPr="006F276E">
        <w:rPr>
          <w:rFonts w:ascii="Times New Roman" w:eastAsia="Times New Roman" w:hAnsi="Times New Roman" w:cs="Times New Roman"/>
          <w:sz w:val="24"/>
          <w:szCs w:val="24"/>
          <w:lang w:eastAsia="ru-RU"/>
        </w:rPr>
        <w:t xml:space="preserve"> Российской Федерации</w:t>
      </w:r>
      <w:r w:rsidR="00AD6C1E" w:rsidRPr="006F276E">
        <w:rPr>
          <w:rFonts w:ascii="Times New Roman" w:eastAsia="Times New Roman" w:hAnsi="Times New Roman" w:cs="Times New Roman"/>
          <w:sz w:val="24"/>
          <w:szCs w:val="24"/>
          <w:lang w:eastAsia="ru-RU"/>
        </w:rPr>
        <w:t xml:space="preserve"> и составляет </w:t>
      </w:r>
      <w:r w:rsidR="002E20D1" w:rsidRPr="006F276E">
        <w:rPr>
          <w:rFonts w:ascii="Times New Roman" w:eastAsia="Times New Roman" w:hAnsi="Times New Roman" w:cs="Times New Roman"/>
          <w:sz w:val="24"/>
          <w:szCs w:val="24"/>
          <w:lang w:eastAsia="ru-RU"/>
        </w:rPr>
        <w:t>60</w:t>
      </w:r>
      <w:r w:rsidR="00AD6C1E" w:rsidRPr="006F276E">
        <w:rPr>
          <w:rFonts w:ascii="Times New Roman" w:eastAsia="Times New Roman" w:hAnsi="Times New Roman" w:cs="Times New Roman"/>
          <w:sz w:val="24"/>
          <w:szCs w:val="24"/>
          <w:lang w:eastAsia="ru-RU"/>
        </w:rPr>
        <w:t xml:space="preserve"> календарных дней</w:t>
      </w:r>
      <w:r w:rsidR="00305B33" w:rsidRPr="006F276E">
        <w:rPr>
          <w:rFonts w:ascii="Times New Roman" w:eastAsia="Times New Roman" w:hAnsi="Times New Roman" w:cs="Times New Roman"/>
          <w:sz w:val="24"/>
          <w:szCs w:val="24"/>
          <w:lang w:eastAsia="ru-RU"/>
        </w:rPr>
        <w:t xml:space="preserve"> со дня поступления заявления о предоставлении земельного участка. </w:t>
      </w:r>
      <w:r w:rsidR="00AD6C1E" w:rsidRPr="006F276E">
        <w:rPr>
          <w:rFonts w:ascii="Times New Roman" w:eastAsia="Times New Roman" w:hAnsi="Times New Roman" w:cs="Times New Roman"/>
          <w:sz w:val="24"/>
          <w:szCs w:val="24"/>
          <w:lang w:eastAsia="ru-RU"/>
        </w:rPr>
        <w:t>В</w:t>
      </w:r>
      <w:r w:rsidR="00305B33" w:rsidRPr="006F276E">
        <w:rPr>
          <w:rFonts w:ascii="Times New Roman" w:eastAsia="Times New Roman" w:hAnsi="Times New Roman" w:cs="Times New Roman"/>
          <w:sz w:val="24"/>
          <w:szCs w:val="24"/>
          <w:lang w:eastAsia="ru-RU"/>
        </w:rPr>
        <w:t xml:space="preserve"> 2023 году </w:t>
      </w:r>
      <w:r w:rsidR="00586344" w:rsidRPr="006F276E">
        <w:rPr>
          <w:rFonts w:ascii="Times New Roman" w:eastAsia="Times New Roman" w:hAnsi="Times New Roman" w:cs="Times New Roman"/>
          <w:sz w:val="24"/>
          <w:szCs w:val="24"/>
          <w:lang w:eastAsia="ru-RU"/>
        </w:rPr>
        <w:t>-</w:t>
      </w:r>
      <w:r w:rsidR="00305B33" w:rsidRPr="006F276E">
        <w:rPr>
          <w:rFonts w:ascii="Times New Roman" w:eastAsia="Times New Roman" w:hAnsi="Times New Roman" w:cs="Times New Roman"/>
          <w:sz w:val="24"/>
          <w:szCs w:val="24"/>
          <w:lang w:eastAsia="ru-RU"/>
        </w:rPr>
        <w:t xml:space="preserve"> не более </w:t>
      </w:r>
      <w:r w:rsidR="009B637C" w:rsidRPr="006F276E">
        <w:rPr>
          <w:rFonts w:ascii="Times New Roman" w:eastAsia="Times New Roman" w:hAnsi="Times New Roman" w:cs="Times New Roman"/>
          <w:sz w:val="24"/>
          <w:szCs w:val="24"/>
          <w:lang w:eastAsia="ru-RU"/>
        </w:rPr>
        <w:t>5</w:t>
      </w:r>
      <w:r w:rsidR="00305B33" w:rsidRPr="006F276E">
        <w:rPr>
          <w:rFonts w:ascii="Times New Roman" w:eastAsia="Times New Roman" w:hAnsi="Times New Roman" w:cs="Times New Roman"/>
          <w:sz w:val="24"/>
          <w:szCs w:val="24"/>
          <w:lang w:eastAsia="ru-RU"/>
        </w:rPr>
        <w:t xml:space="preserve">4 календарных дней </w:t>
      </w:r>
      <w:r w:rsidR="00586344" w:rsidRPr="006F276E">
        <w:rPr>
          <w:rFonts w:ascii="Times New Roman" w:eastAsia="Times New Roman" w:hAnsi="Times New Roman" w:cs="Times New Roman"/>
          <w:sz w:val="24"/>
          <w:szCs w:val="24"/>
          <w:lang w:eastAsia="ru-RU"/>
        </w:rPr>
        <w:t xml:space="preserve">в соответствии с </w:t>
      </w:r>
      <w:r w:rsidR="00305B33" w:rsidRPr="006F276E">
        <w:rPr>
          <w:rFonts w:ascii="Times New Roman" w:eastAsia="Times New Roman" w:hAnsi="Times New Roman" w:cs="Times New Roman"/>
          <w:sz w:val="24"/>
          <w:szCs w:val="24"/>
          <w:lang w:eastAsia="ru-RU"/>
        </w:rPr>
        <w:t>Постановление</w:t>
      </w:r>
      <w:r w:rsidR="00586344" w:rsidRPr="006F276E">
        <w:rPr>
          <w:rFonts w:ascii="Times New Roman" w:eastAsia="Times New Roman" w:hAnsi="Times New Roman" w:cs="Times New Roman"/>
          <w:sz w:val="24"/>
          <w:szCs w:val="24"/>
          <w:lang w:eastAsia="ru-RU"/>
        </w:rPr>
        <w:t>м</w:t>
      </w:r>
      <w:r w:rsidR="00305B33" w:rsidRPr="006F276E">
        <w:rPr>
          <w:rFonts w:ascii="Times New Roman" w:eastAsia="Times New Roman" w:hAnsi="Times New Roman" w:cs="Times New Roman"/>
          <w:sz w:val="24"/>
          <w:szCs w:val="24"/>
          <w:lang w:eastAsia="ru-RU"/>
        </w:rPr>
        <w:t xml:space="preserve"> Правительства РФ от 09.04.2022 </w:t>
      </w:r>
      <w:r w:rsidR="00323810" w:rsidRPr="006F276E">
        <w:rPr>
          <w:rFonts w:ascii="Times New Roman" w:eastAsia="Times New Roman" w:hAnsi="Times New Roman" w:cs="Times New Roman"/>
          <w:sz w:val="24"/>
          <w:szCs w:val="24"/>
          <w:lang w:eastAsia="ru-RU"/>
        </w:rPr>
        <w:t>№</w:t>
      </w:r>
      <w:r w:rsidR="00305B33" w:rsidRPr="006F276E">
        <w:rPr>
          <w:rFonts w:ascii="Times New Roman" w:eastAsia="Times New Roman" w:hAnsi="Times New Roman" w:cs="Times New Roman"/>
          <w:sz w:val="24"/>
          <w:szCs w:val="24"/>
          <w:lang w:eastAsia="ru-RU"/>
        </w:rPr>
        <w:t>629</w:t>
      </w:r>
      <w:r w:rsidR="00586344" w:rsidRPr="006F276E">
        <w:rPr>
          <w:sz w:val="24"/>
          <w:szCs w:val="24"/>
        </w:rPr>
        <w:t xml:space="preserve"> </w:t>
      </w:r>
      <w:r w:rsidR="00586344" w:rsidRPr="006F276E">
        <w:rPr>
          <w:rFonts w:ascii="Times New Roman" w:eastAsia="Times New Roman" w:hAnsi="Times New Roman" w:cs="Times New Roman"/>
          <w:sz w:val="24"/>
          <w:szCs w:val="24"/>
          <w:lang w:eastAsia="ru-RU"/>
        </w:rPr>
        <w:t xml:space="preserve">"Об особенностях </w:t>
      </w:r>
      <w:r w:rsidR="00586344" w:rsidRPr="006F276E">
        <w:rPr>
          <w:rFonts w:ascii="Times New Roman" w:eastAsia="Times New Roman" w:hAnsi="Times New Roman" w:cs="Times New Roman"/>
          <w:sz w:val="24"/>
          <w:szCs w:val="24"/>
          <w:lang w:eastAsia="ru-RU"/>
        </w:rPr>
        <w:lastRenderedPageBreak/>
        <w:t>регулирования земельных отношений в Российской Федерации в 2022 и 2023 годах"</w:t>
      </w:r>
      <w:r w:rsidR="00305B33" w:rsidRPr="006F276E">
        <w:rPr>
          <w:rFonts w:ascii="Times New Roman" w:eastAsia="Times New Roman" w:hAnsi="Times New Roman" w:cs="Times New Roman"/>
          <w:sz w:val="24"/>
          <w:szCs w:val="24"/>
          <w:lang w:eastAsia="ru-RU"/>
        </w:rPr>
        <w:t>.</w:t>
      </w:r>
    </w:p>
    <w:p w:rsidR="006577A1" w:rsidRPr="006F276E" w:rsidRDefault="006577A1"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6577A1" w:rsidRPr="006F276E" w:rsidRDefault="006577A1"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6F276E">
        <w:rPr>
          <w:rFonts w:ascii="Times New Roman" w:eastAsia="Times New Roman" w:hAnsi="Times New Roman" w:cs="Times New Roman"/>
          <w:sz w:val="24"/>
          <w:szCs w:val="24"/>
          <w:lang w:eastAsia="ru-RU"/>
        </w:rPr>
        <w:t>ии ау</w:t>
      </w:r>
      <w:proofErr w:type="gramEnd"/>
      <w:r w:rsidRPr="006F276E">
        <w:rPr>
          <w:rFonts w:ascii="Times New Roman" w:eastAsia="Times New Roman" w:hAnsi="Times New Roman" w:cs="Times New Roman"/>
          <w:sz w:val="24"/>
          <w:szCs w:val="24"/>
          <w:lang w:eastAsia="ru-RU"/>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6577A1" w:rsidRPr="006F276E" w:rsidRDefault="006577A1"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w:t>
      </w:r>
      <w:proofErr w:type="gramStart"/>
      <w:r w:rsidRPr="006F276E">
        <w:rPr>
          <w:rFonts w:ascii="Times New Roman" w:eastAsia="Times New Roman" w:hAnsi="Times New Roman" w:cs="Times New Roman"/>
          <w:sz w:val="24"/>
          <w:szCs w:val="24"/>
          <w:lang w:eastAsia="ru-RU"/>
        </w:rPr>
        <w:t>ии ау</w:t>
      </w:r>
      <w:proofErr w:type="gramEnd"/>
      <w:r w:rsidRPr="006F276E">
        <w:rPr>
          <w:rFonts w:ascii="Times New Roman" w:eastAsia="Times New Roman" w:hAnsi="Times New Roman" w:cs="Times New Roman"/>
          <w:sz w:val="24"/>
          <w:szCs w:val="24"/>
          <w:lang w:eastAsia="ru-RU"/>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r w:rsidR="009B637C" w:rsidRPr="006F276E">
        <w:rPr>
          <w:rFonts w:ascii="Times New Roman" w:eastAsia="Times New Roman" w:hAnsi="Times New Roman" w:cs="Times New Roman"/>
          <w:sz w:val="24"/>
          <w:szCs w:val="24"/>
          <w:lang w:eastAsia="ru-RU"/>
        </w:rPr>
        <w:t xml:space="preserve">       </w:t>
      </w:r>
    </w:p>
    <w:p w:rsidR="009B637C" w:rsidRPr="006F276E" w:rsidRDefault="006577A1"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      </w:t>
      </w:r>
      <w:r w:rsidR="009B637C" w:rsidRPr="006F276E">
        <w:rPr>
          <w:rFonts w:ascii="Times New Roman" w:eastAsia="Times New Roman" w:hAnsi="Times New Roman" w:cs="Times New Roman"/>
          <w:sz w:val="24"/>
          <w:szCs w:val="24"/>
          <w:lang w:eastAsia="ru-RU"/>
        </w:rPr>
        <w:t>В случае</w:t>
      </w:r>
      <w:proofErr w:type="gramStart"/>
      <w:r w:rsidR="009B637C" w:rsidRPr="006F276E">
        <w:rPr>
          <w:rFonts w:ascii="Times New Roman" w:eastAsia="Times New Roman" w:hAnsi="Times New Roman" w:cs="Times New Roman"/>
          <w:sz w:val="24"/>
          <w:szCs w:val="24"/>
          <w:lang w:eastAsia="ru-RU"/>
        </w:rPr>
        <w:t>,</w:t>
      </w:r>
      <w:proofErr w:type="gramEnd"/>
      <w:r w:rsidR="009B637C" w:rsidRPr="006F276E">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В 2023 году процедура, предусмотренная           пп.2 п.5 ст.39.18, осуществляется в срок не более 20 календарных дней (Постановление Правительства РФ от 09.04.2022 №629 "Об особенностях регулирования земельных отношений в Российской Федерации в 2022 и 2023 годах".).</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787FC1" w:rsidP="006F276E">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 xml:space="preserve">ПРАВОВЫЕ ОСНОВАНИЯ ДЛЯ ПРЕДОСТАВЛЕНИЯ </w:t>
      </w:r>
    </w:p>
    <w:p w:rsidR="00987C7B" w:rsidRPr="006F276E" w:rsidRDefault="00787FC1"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МУНИЦИПАЛЬНОЙ УСЛУГИ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05B33"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2.9. </w:t>
      </w:r>
      <w:r w:rsidR="00305B33" w:rsidRPr="006F276E">
        <w:rPr>
          <w:rFonts w:ascii="Times New Roman" w:eastAsia="Times New Roman" w:hAnsi="Times New Roman" w:cs="Times New Roman"/>
          <w:sz w:val="24"/>
          <w:szCs w:val="24"/>
          <w:lang w:eastAsia="ru-RU"/>
        </w:rPr>
        <w:t xml:space="preserve">Предоставление муниципальной услуги осуществляется в соответствии </w:t>
      </w:r>
      <w:proofErr w:type="gramStart"/>
      <w:r w:rsidR="00305B33" w:rsidRPr="006F276E">
        <w:rPr>
          <w:rFonts w:ascii="Times New Roman" w:eastAsia="Times New Roman" w:hAnsi="Times New Roman" w:cs="Times New Roman"/>
          <w:sz w:val="24"/>
          <w:szCs w:val="24"/>
          <w:lang w:eastAsia="ru-RU"/>
        </w:rPr>
        <w:t>с</w:t>
      </w:r>
      <w:proofErr w:type="gramEnd"/>
      <w:r w:rsidR="00305B33" w:rsidRPr="006F276E">
        <w:rPr>
          <w:rFonts w:ascii="Times New Roman" w:eastAsia="Times New Roman" w:hAnsi="Times New Roman" w:cs="Times New Roman"/>
          <w:sz w:val="24"/>
          <w:szCs w:val="24"/>
          <w:lang w:eastAsia="ru-RU"/>
        </w:rPr>
        <w:t>:</w:t>
      </w:r>
    </w:p>
    <w:p w:rsidR="00305B33" w:rsidRPr="006F276E" w:rsidRDefault="00305B33" w:rsidP="006F276E">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1)</w:t>
      </w:r>
      <w:r w:rsidRPr="006F276E">
        <w:rPr>
          <w:rFonts w:ascii="Times New Roman" w:eastAsia="Times New Roman" w:hAnsi="Times New Roman" w:cs="Times New Roman"/>
          <w:sz w:val="24"/>
          <w:szCs w:val="24"/>
          <w:lang w:eastAsia="ru-RU"/>
        </w:rPr>
        <w:tab/>
        <w:t>Конституцией Российской Федерации;</w:t>
      </w:r>
    </w:p>
    <w:p w:rsidR="00305B33" w:rsidRPr="006F276E" w:rsidRDefault="00305B33" w:rsidP="006F276E">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2)</w:t>
      </w:r>
      <w:r w:rsidRPr="006F276E">
        <w:rPr>
          <w:rFonts w:ascii="Times New Roman" w:eastAsia="Times New Roman" w:hAnsi="Times New Roman" w:cs="Times New Roman"/>
          <w:sz w:val="24"/>
          <w:szCs w:val="24"/>
          <w:lang w:eastAsia="ru-RU"/>
        </w:rPr>
        <w:tab/>
        <w:t xml:space="preserve">Земельным кодексом Российской Федерации от 25.10.2001 </w:t>
      </w:r>
      <w:r w:rsidR="00323810" w:rsidRPr="006F276E">
        <w:rPr>
          <w:rFonts w:ascii="Times New Roman" w:eastAsia="Times New Roman" w:hAnsi="Times New Roman" w:cs="Times New Roman"/>
          <w:sz w:val="24"/>
          <w:szCs w:val="24"/>
          <w:lang w:eastAsia="ru-RU"/>
        </w:rPr>
        <w:t>№</w:t>
      </w:r>
      <w:r w:rsidRPr="006F276E">
        <w:rPr>
          <w:rFonts w:ascii="Times New Roman" w:eastAsia="Times New Roman" w:hAnsi="Times New Roman" w:cs="Times New Roman"/>
          <w:sz w:val="24"/>
          <w:szCs w:val="24"/>
          <w:lang w:eastAsia="ru-RU"/>
        </w:rPr>
        <w:t>136-ФЗ;</w:t>
      </w:r>
    </w:p>
    <w:p w:rsidR="00305B33" w:rsidRPr="006F276E" w:rsidRDefault="00305B33" w:rsidP="006F276E">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3)</w:t>
      </w:r>
      <w:r w:rsidRPr="006F276E">
        <w:rPr>
          <w:rFonts w:ascii="Times New Roman" w:eastAsia="Times New Roman" w:hAnsi="Times New Roman" w:cs="Times New Roman"/>
          <w:sz w:val="24"/>
          <w:szCs w:val="24"/>
          <w:lang w:eastAsia="ru-RU"/>
        </w:rPr>
        <w:tab/>
        <w:t>Гражданским кодексом Российской</w:t>
      </w:r>
      <w:r w:rsidR="00323810" w:rsidRPr="006F276E">
        <w:rPr>
          <w:rFonts w:ascii="Times New Roman" w:eastAsia="Times New Roman" w:hAnsi="Times New Roman" w:cs="Times New Roman"/>
          <w:sz w:val="24"/>
          <w:szCs w:val="24"/>
          <w:lang w:eastAsia="ru-RU"/>
        </w:rPr>
        <w:t xml:space="preserve"> Федерации (часть первая) от 30.11.</w:t>
      </w:r>
      <w:r w:rsidRPr="006F276E">
        <w:rPr>
          <w:rFonts w:ascii="Times New Roman" w:eastAsia="Times New Roman" w:hAnsi="Times New Roman" w:cs="Times New Roman"/>
          <w:sz w:val="24"/>
          <w:szCs w:val="24"/>
          <w:lang w:eastAsia="ru-RU"/>
        </w:rPr>
        <w:t xml:space="preserve">1994 </w:t>
      </w:r>
      <w:r w:rsidR="00323810" w:rsidRPr="006F276E">
        <w:rPr>
          <w:rFonts w:ascii="Times New Roman" w:eastAsia="Times New Roman" w:hAnsi="Times New Roman" w:cs="Times New Roman"/>
          <w:sz w:val="24"/>
          <w:szCs w:val="24"/>
          <w:lang w:eastAsia="ru-RU"/>
        </w:rPr>
        <w:t>№</w:t>
      </w:r>
      <w:r w:rsidRPr="006F276E">
        <w:rPr>
          <w:rFonts w:ascii="Times New Roman" w:eastAsia="Times New Roman" w:hAnsi="Times New Roman" w:cs="Times New Roman"/>
          <w:sz w:val="24"/>
          <w:szCs w:val="24"/>
          <w:lang w:eastAsia="ru-RU"/>
        </w:rPr>
        <w:t>51-ФЗ;</w:t>
      </w:r>
    </w:p>
    <w:p w:rsidR="00305B33" w:rsidRPr="006F276E" w:rsidRDefault="00305B33" w:rsidP="006F276E">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4)</w:t>
      </w:r>
      <w:r w:rsidRPr="006F276E">
        <w:rPr>
          <w:rFonts w:ascii="Times New Roman" w:eastAsia="Times New Roman" w:hAnsi="Times New Roman" w:cs="Times New Roman"/>
          <w:sz w:val="24"/>
          <w:szCs w:val="24"/>
          <w:lang w:eastAsia="ru-RU"/>
        </w:rPr>
        <w:tab/>
        <w:t>Гражданским кодексом Российской</w:t>
      </w:r>
      <w:r w:rsidR="00323810" w:rsidRPr="006F276E">
        <w:rPr>
          <w:rFonts w:ascii="Times New Roman" w:eastAsia="Times New Roman" w:hAnsi="Times New Roman" w:cs="Times New Roman"/>
          <w:sz w:val="24"/>
          <w:szCs w:val="24"/>
          <w:lang w:eastAsia="ru-RU"/>
        </w:rPr>
        <w:t xml:space="preserve"> Федерации (часть вторая) от 26.01.</w:t>
      </w:r>
      <w:r w:rsidRPr="006F276E">
        <w:rPr>
          <w:rFonts w:ascii="Times New Roman" w:eastAsia="Times New Roman" w:hAnsi="Times New Roman" w:cs="Times New Roman"/>
          <w:sz w:val="24"/>
          <w:szCs w:val="24"/>
          <w:lang w:eastAsia="ru-RU"/>
        </w:rPr>
        <w:t xml:space="preserve">1996 </w:t>
      </w:r>
      <w:r w:rsidR="00323810" w:rsidRPr="006F276E">
        <w:rPr>
          <w:rFonts w:ascii="Times New Roman" w:eastAsia="Times New Roman" w:hAnsi="Times New Roman" w:cs="Times New Roman"/>
          <w:sz w:val="24"/>
          <w:szCs w:val="24"/>
          <w:lang w:eastAsia="ru-RU"/>
        </w:rPr>
        <w:t>№</w:t>
      </w:r>
      <w:r w:rsidRPr="006F276E">
        <w:rPr>
          <w:rFonts w:ascii="Times New Roman" w:eastAsia="Times New Roman" w:hAnsi="Times New Roman" w:cs="Times New Roman"/>
          <w:sz w:val="24"/>
          <w:szCs w:val="24"/>
          <w:lang w:eastAsia="ru-RU"/>
        </w:rPr>
        <w:t>14-ФЗ;</w:t>
      </w:r>
    </w:p>
    <w:p w:rsidR="00586344" w:rsidRPr="006F276E" w:rsidRDefault="00305B33" w:rsidP="006F276E">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5)</w:t>
      </w:r>
      <w:r w:rsidR="00586344" w:rsidRPr="006F276E">
        <w:rPr>
          <w:sz w:val="24"/>
          <w:szCs w:val="24"/>
        </w:rPr>
        <w:t xml:space="preserve"> </w:t>
      </w:r>
      <w:r w:rsidR="00586344" w:rsidRPr="006F276E">
        <w:rPr>
          <w:rFonts w:ascii="Times New Roman" w:eastAsia="Times New Roman" w:hAnsi="Times New Roman" w:cs="Times New Roman"/>
          <w:sz w:val="24"/>
          <w:szCs w:val="24"/>
          <w:lang w:eastAsia="ru-RU"/>
        </w:rPr>
        <w:t xml:space="preserve">Федеральный закон от 07.07.2003 </w:t>
      </w:r>
      <w:r w:rsidR="00323810" w:rsidRPr="006F276E">
        <w:rPr>
          <w:rFonts w:ascii="Times New Roman" w:eastAsia="Times New Roman" w:hAnsi="Times New Roman" w:cs="Times New Roman"/>
          <w:sz w:val="24"/>
          <w:szCs w:val="24"/>
          <w:lang w:eastAsia="ru-RU"/>
        </w:rPr>
        <w:t>№</w:t>
      </w:r>
      <w:r w:rsidR="00586344" w:rsidRPr="006F276E">
        <w:rPr>
          <w:rFonts w:ascii="Times New Roman" w:eastAsia="Times New Roman" w:hAnsi="Times New Roman" w:cs="Times New Roman"/>
          <w:sz w:val="24"/>
          <w:szCs w:val="24"/>
          <w:lang w:eastAsia="ru-RU"/>
        </w:rPr>
        <w:t>112-ФЗ "О личном подсобном хозяйстве";</w:t>
      </w:r>
    </w:p>
    <w:p w:rsidR="00586344" w:rsidRPr="006F276E" w:rsidRDefault="00586344" w:rsidP="006F276E">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6) Федеральный закон от 11.06.2003 </w:t>
      </w:r>
      <w:r w:rsidR="00323810" w:rsidRPr="006F276E">
        <w:rPr>
          <w:rFonts w:ascii="Times New Roman" w:eastAsia="Times New Roman" w:hAnsi="Times New Roman" w:cs="Times New Roman"/>
          <w:sz w:val="24"/>
          <w:szCs w:val="24"/>
          <w:lang w:eastAsia="ru-RU"/>
        </w:rPr>
        <w:t>№</w:t>
      </w:r>
      <w:r w:rsidRPr="006F276E">
        <w:rPr>
          <w:rFonts w:ascii="Times New Roman" w:eastAsia="Times New Roman" w:hAnsi="Times New Roman" w:cs="Times New Roman"/>
          <w:sz w:val="24"/>
          <w:szCs w:val="24"/>
          <w:lang w:eastAsia="ru-RU"/>
        </w:rPr>
        <w:t>74-ФЗ "О крестьянском (фермерском) хозяйстве"</w:t>
      </w:r>
    </w:p>
    <w:p w:rsidR="00305B33" w:rsidRPr="006F276E" w:rsidRDefault="00586344" w:rsidP="006F276E">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7) </w:t>
      </w:r>
      <w:r w:rsidR="00305B33" w:rsidRPr="006F276E">
        <w:rPr>
          <w:rFonts w:ascii="Times New Roman" w:eastAsia="Times New Roman" w:hAnsi="Times New Roman" w:cs="Times New Roman"/>
          <w:sz w:val="24"/>
          <w:szCs w:val="24"/>
          <w:lang w:eastAsia="ru-RU"/>
        </w:rPr>
        <w:t>Федеральным законом от 24.07.2007 №221-ФЗ "О кадастровой деятельности";</w:t>
      </w:r>
    </w:p>
    <w:p w:rsidR="00305B33" w:rsidRPr="006F276E" w:rsidRDefault="00586344" w:rsidP="006F276E">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8)</w:t>
      </w:r>
      <w:r w:rsidR="00305B33" w:rsidRPr="006F276E">
        <w:rPr>
          <w:rFonts w:ascii="Times New Roman" w:eastAsia="Times New Roman" w:hAnsi="Times New Roman" w:cs="Times New Roman"/>
          <w:sz w:val="24"/>
          <w:szCs w:val="24"/>
          <w:lang w:eastAsia="ru-RU"/>
        </w:rPr>
        <w:tab/>
        <w:t>Федеральным законом от 2.05.2006 №59-ФЗ «О порядке рассмотрения обращений граждан Российской Федерации»;</w:t>
      </w:r>
    </w:p>
    <w:p w:rsidR="00305B33" w:rsidRPr="006F276E" w:rsidRDefault="00586344" w:rsidP="006F276E">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9</w:t>
      </w:r>
      <w:r w:rsidR="00305B33" w:rsidRPr="006F276E">
        <w:rPr>
          <w:rFonts w:ascii="Times New Roman" w:eastAsia="Times New Roman" w:hAnsi="Times New Roman" w:cs="Times New Roman"/>
          <w:sz w:val="24"/>
          <w:szCs w:val="24"/>
          <w:lang w:eastAsia="ru-RU"/>
        </w:rPr>
        <w:t>)</w:t>
      </w:r>
      <w:r w:rsidR="00305B33" w:rsidRPr="006F276E">
        <w:rPr>
          <w:rFonts w:ascii="Times New Roman" w:eastAsia="Times New Roman" w:hAnsi="Times New Roman" w:cs="Times New Roman"/>
          <w:sz w:val="24"/>
          <w:szCs w:val="24"/>
          <w:lang w:eastAsia="ru-RU"/>
        </w:rPr>
        <w:tab/>
        <w:t>Федеральным законом от 25.10.2001 №137-ФЗ «О введении в действие Земельного кодекса Российской Федерации»;</w:t>
      </w:r>
    </w:p>
    <w:p w:rsidR="00305B33" w:rsidRPr="006F276E" w:rsidRDefault="00586344" w:rsidP="006F276E">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10</w:t>
      </w:r>
      <w:r w:rsidR="00323810" w:rsidRPr="006F276E">
        <w:rPr>
          <w:rFonts w:ascii="Times New Roman" w:eastAsia="Times New Roman" w:hAnsi="Times New Roman" w:cs="Times New Roman"/>
          <w:sz w:val="24"/>
          <w:szCs w:val="24"/>
          <w:lang w:eastAsia="ru-RU"/>
        </w:rPr>
        <w:t xml:space="preserve">) </w:t>
      </w:r>
      <w:r w:rsidR="00305B33" w:rsidRPr="006F276E">
        <w:rPr>
          <w:rFonts w:ascii="Times New Roman" w:eastAsia="Times New Roman" w:hAnsi="Times New Roman" w:cs="Times New Roman"/>
          <w:sz w:val="24"/>
          <w:szCs w:val="24"/>
          <w:lang w:eastAsia="ru-RU"/>
        </w:rPr>
        <w:t>Федеральным законом от 13.07.2015 №218-ФЗ «О государственной регистрации недвижимости»;</w:t>
      </w:r>
    </w:p>
    <w:p w:rsidR="00305B33" w:rsidRPr="006F276E" w:rsidRDefault="00586344" w:rsidP="006F276E">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11</w:t>
      </w:r>
      <w:r w:rsidR="00323810" w:rsidRPr="006F276E">
        <w:rPr>
          <w:rFonts w:ascii="Times New Roman" w:eastAsia="Times New Roman" w:hAnsi="Times New Roman" w:cs="Times New Roman"/>
          <w:sz w:val="24"/>
          <w:szCs w:val="24"/>
          <w:lang w:eastAsia="ru-RU"/>
        </w:rPr>
        <w:t xml:space="preserve">) </w:t>
      </w:r>
      <w:r w:rsidR="00305B33" w:rsidRPr="006F276E">
        <w:rPr>
          <w:rFonts w:ascii="Times New Roman" w:eastAsia="Times New Roman" w:hAnsi="Times New Roman" w:cs="Times New Roman"/>
          <w:sz w:val="24"/>
          <w:szCs w:val="24"/>
          <w:lang w:eastAsia="ru-RU"/>
        </w:rPr>
        <w:t>Федеральным законом Российской Федерации от 27.07.2010 № 210-ФЗ «Об организации предоставления государственных и муниципальных услуг»;</w:t>
      </w:r>
    </w:p>
    <w:p w:rsidR="00305B33" w:rsidRPr="006F276E" w:rsidRDefault="00586344" w:rsidP="006F276E">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12</w:t>
      </w:r>
      <w:r w:rsidR="00305B33" w:rsidRPr="006F276E">
        <w:rPr>
          <w:rFonts w:ascii="Times New Roman" w:eastAsia="Times New Roman" w:hAnsi="Times New Roman" w:cs="Times New Roman"/>
          <w:sz w:val="24"/>
          <w:szCs w:val="24"/>
          <w:lang w:eastAsia="ru-RU"/>
        </w:rPr>
        <w:t>)</w:t>
      </w:r>
      <w:r w:rsidR="00305B33" w:rsidRPr="006F276E">
        <w:rPr>
          <w:rFonts w:ascii="Times New Roman" w:eastAsia="Times New Roman" w:hAnsi="Times New Roman" w:cs="Times New Roman"/>
          <w:sz w:val="24"/>
          <w:szCs w:val="24"/>
          <w:lang w:eastAsia="ru-RU"/>
        </w:rPr>
        <w:tab/>
        <w:t>Федеральным законом от 02.03.2007 №25-ФЗ "О муниципальной службе в Российской Федерации";</w:t>
      </w:r>
    </w:p>
    <w:p w:rsidR="00305B33" w:rsidRPr="006F276E" w:rsidRDefault="00586344" w:rsidP="006F276E">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13</w:t>
      </w:r>
      <w:r w:rsidR="00305B33" w:rsidRPr="006F276E">
        <w:rPr>
          <w:rFonts w:ascii="Times New Roman" w:eastAsia="Times New Roman" w:hAnsi="Times New Roman" w:cs="Times New Roman"/>
          <w:sz w:val="24"/>
          <w:szCs w:val="24"/>
          <w:lang w:eastAsia="ru-RU"/>
        </w:rPr>
        <w:t>)</w:t>
      </w:r>
      <w:r w:rsidR="00305B33" w:rsidRPr="006F276E">
        <w:rPr>
          <w:rFonts w:ascii="Times New Roman" w:eastAsia="Times New Roman" w:hAnsi="Times New Roman" w:cs="Times New Roman"/>
          <w:sz w:val="24"/>
          <w:szCs w:val="24"/>
          <w:lang w:eastAsia="ru-RU"/>
        </w:rPr>
        <w:tab/>
        <w:t>Федеральным законом от 06.10.2003 №131-ФЗ "Об общих принципах организации местного самоуправления в РФ";</w:t>
      </w:r>
    </w:p>
    <w:p w:rsidR="00305B33" w:rsidRPr="006F276E" w:rsidRDefault="00586344" w:rsidP="006F276E">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14</w:t>
      </w:r>
      <w:r w:rsidR="00323810" w:rsidRPr="006F276E">
        <w:rPr>
          <w:rFonts w:ascii="Times New Roman" w:eastAsia="Times New Roman" w:hAnsi="Times New Roman" w:cs="Times New Roman"/>
          <w:sz w:val="24"/>
          <w:szCs w:val="24"/>
          <w:lang w:eastAsia="ru-RU"/>
        </w:rPr>
        <w:t>)</w:t>
      </w:r>
      <w:r w:rsidR="00323810" w:rsidRPr="006F276E">
        <w:rPr>
          <w:rFonts w:ascii="Times New Roman" w:eastAsia="Times New Roman" w:hAnsi="Times New Roman" w:cs="Times New Roman"/>
          <w:sz w:val="24"/>
          <w:szCs w:val="24"/>
          <w:lang w:eastAsia="ru-RU"/>
        </w:rPr>
        <w:tab/>
        <w:t>Федеральным законом от 27.07.</w:t>
      </w:r>
      <w:r w:rsidR="00305B33" w:rsidRPr="006F276E">
        <w:rPr>
          <w:rFonts w:ascii="Times New Roman" w:eastAsia="Times New Roman" w:hAnsi="Times New Roman" w:cs="Times New Roman"/>
          <w:sz w:val="24"/>
          <w:szCs w:val="24"/>
          <w:lang w:eastAsia="ru-RU"/>
        </w:rPr>
        <w:t xml:space="preserve">2006 </w:t>
      </w:r>
      <w:r w:rsidR="00323810" w:rsidRPr="006F276E">
        <w:rPr>
          <w:rFonts w:ascii="Times New Roman" w:eastAsia="Times New Roman" w:hAnsi="Times New Roman" w:cs="Times New Roman"/>
          <w:sz w:val="24"/>
          <w:szCs w:val="24"/>
          <w:lang w:eastAsia="ru-RU"/>
        </w:rPr>
        <w:t>№</w:t>
      </w:r>
      <w:r w:rsidR="00305B33" w:rsidRPr="006F276E">
        <w:rPr>
          <w:rFonts w:ascii="Times New Roman" w:eastAsia="Times New Roman" w:hAnsi="Times New Roman" w:cs="Times New Roman"/>
          <w:sz w:val="24"/>
          <w:szCs w:val="24"/>
          <w:lang w:eastAsia="ru-RU"/>
        </w:rPr>
        <w:t>152-ФЗ «О персональных данных»</w:t>
      </w:r>
      <w:r w:rsidR="00C7302D" w:rsidRPr="006F276E">
        <w:rPr>
          <w:rFonts w:ascii="Times New Roman" w:eastAsia="Times New Roman" w:hAnsi="Times New Roman" w:cs="Times New Roman"/>
          <w:sz w:val="24"/>
          <w:szCs w:val="24"/>
          <w:lang w:eastAsia="ru-RU"/>
        </w:rPr>
        <w:t>;</w:t>
      </w:r>
    </w:p>
    <w:p w:rsidR="00305B33" w:rsidRPr="006F276E" w:rsidRDefault="00586344" w:rsidP="006F276E">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15</w:t>
      </w:r>
      <w:r w:rsidR="00305B33" w:rsidRPr="006F276E">
        <w:rPr>
          <w:rFonts w:ascii="Times New Roman" w:eastAsia="Times New Roman" w:hAnsi="Times New Roman" w:cs="Times New Roman"/>
          <w:sz w:val="24"/>
          <w:szCs w:val="24"/>
          <w:lang w:eastAsia="ru-RU"/>
        </w:rPr>
        <w:t>)</w:t>
      </w:r>
      <w:r w:rsidR="00305B33" w:rsidRPr="006F276E">
        <w:rPr>
          <w:rFonts w:ascii="Times New Roman" w:eastAsia="Times New Roman" w:hAnsi="Times New Roman" w:cs="Times New Roman"/>
          <w:sz w:val="24"/>
          <w:szCs w:val="24"/>
          <w:lang w:eastAsia="ru-RU"/>
        </w:rPr>
        <w:tab/>
        <w:t>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305B33" w:rsidRPr="006F276E" w:rsidRDefault="00305B33" w:rsidP="006F276E">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1</w:t>
      </w:r>
      <w:r w:rsidR="00586344" w:rsidRPr="006F276E">
        <w:rPr>
          <w:rFonts w:ascii="Times New Roman" w:eastAsia="Times New Roman" w:hAnsi="Times New Roman" w:cs="Times New Roman"/>
          <w:sz w:val="24"/>
          <w:szCs w:val="24"/>
          <w:lang w:eastAsia="ru-RU"/>
        </w:rPr>
        <w:t>6</w:t>
      </w:r>
      <w:r w:rsidRPr="006F276E">
        <w:rPr>
          <w:rFonts w:ascii="Times New Roman" w:eastAsia="Times New Roman" w:hAnsi="Times New Roman" w:cs="Times New Roman"/>
          <w:sz w:val="24"/>
          <w:szCs w:val="24"/>
          <w:lang w:eastAsia="ru-RU"/>
        </w:rPr>
        <w:t>)</w:t>
      </w:r>
      <w:r w:rsidRPr="006F276E">
        <w:rPr>
          <w:rFonts w:ascii="Times New Roman" w:eastAsia="Times New Roman" w:hAnsi="Times New Roman" w:cs="Times New Roman"/>
          <w:sz w:val="24"/>
          <w:szCs w:val="24"/>
          <w:lang w:eastAsia="ru-RU"/>
        </w:rPr>
        <w:tab/>
        <w:t xml:space="preserve">Постановлением Правительства РФ от 25.08.2012 </w:t>
      </w:r>
      <w:r w:rsidR="00323810" w:rsidRPr="006F276E">
        <w:rPr>
          <w:rFonts w:ascii="Times New Roman" w:eastAsia="Times New Roman" w:hAnsi="Times New Roman" w:cs="Times New Roman"/>
          <w:sz w:val="24"/>
          <w:szCs w:val="24"/>
          <w:lang w:eastAsia="ru-RU"/>
        </w:rPr>
        <w:t>№</w:t>
      </w:r>
      <w:r w:rsidRPr="006F276E">
        <w:rPr>
          <w:rFonts w:ascii="Times New Roman" w:eastAsia="Times New Roman" w:hAnsi="Times New Roman" w:cs="Times New Roman"/>
          <w:sz w:val="24"/>
          <w:szCs w:val="24"/>
          <w:lang w:eastAsia="ru-RU"/>
        </w:rPr>
        <w:t xml:space="preserve">852 "Об утверждении Правил использования усиленной квалифицированной электронной подписи при обращении за </w:t>
      </w:r>
      <w:r w:rsidRPr="006F276E">
        <w:rPr>
          <w:rFonts w:ascii="Times New Roman" w:eastAsia="Times New Roman" w:hAnsi="Times New Roman" w:cs="Times New Roman"/>
          <w:sz w:val="24"/>
          <w:szCs w:val="24"/>
          <w:lang w:eastAsia="ru-RU"/>
        </w:rPr>
        <w:lastRenderedPageBreak/>
        <w:t>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05B33" w:rsidRPr="006F276E" w:rsidRDefault="00586344" w:rsidP="006F276E">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17</w:t>
      </w:r>
      <w:r w:rsidR="00305B33" w:rsidRPr="006F276E">
        <w:rPr>
          <w:rFonts w:ascii="Times New Roman" w:eastAsia="Times New Roman" w:hAnsi="Times New Roman" w:cs="Times New Roman"/>
          <w:sz w:val="24"/>
          <w:szCs w:val="24"/>
          <w:lang w:eastAsia="ru-RU"/>
        </w:rPr>
        <w:t>)</w:t>
      </w:r>
      <w:r w:rsidR="00305B33" w:rsidRPr="006F276E">
        <w:rPr>
          <w:rFonts w:ascii="Times New Roman" w:eastAsia="Times New Roman" w:hAnsi="Times New Roman" w:cs="Times New Roman"/>
          <w:sz w:val="24"/>
          <w:szCs w:val="24"/>
          <w:lang w:eastAsia="ru-RU"/>
        </w:rPr>
        <w:tab/>
        <w:t xml:space="preserve">Законом Карачаево-Черкесской Республики от 09.12.2003 </w:t>
      </w:r>
      <w:r w:rsidR="00323810" w:rsidRPr="006F276E">
        <w:rPr>
          <w:rFonts w:ascii="Times New Roman" w:eastAsia="Times New Roman" w:hAnsi="Times New Roman" w:cs="Times New Roman"/>
          <w:sz w:val="24"/>
          <w:szCs w:val="24"/>
          <w:lang w:eastAsia="ru-RU"/>
        </w:rPr>
        <w:t>№</w:t>
      </w:r>
      <w:r w:rsidR="00305B33" w:rsidRPr="006F276E">
        <w:rPr>
          <w:rFonts w:ascii="Times New Roman" w:eastAsia="Times New Roman" w:hAnsi="Times New Roman" w:cs="Times New Roman"/>
          <w:sz w:val="24"/>
          <w:szCs w:val="24"/>
          <w:lang w:eastAsia="ru-RU"/>
        </w:rPr>
        <w:t>61-РЗ "Особенности регулирования земельных отношений в Карачаево-Черкесской Республике»;</w:t>
      </w:r>
    </w:p>
    <w:p w:rsidR="00305B33" w:rsidRPr="006F276E" w:rsidRDefault="00586344" w:rsidP="006F276E">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18</w:t>
      </w:r>
      <w:r w:rsidR="00305B33" w:rsidRPr="006F276E">
        <w:rPr>
          <w:rFonts w:ascii="Times New Roman" w:eastAsia="Times New Roman" w:hAnsi="Times New Roman" w:cs="Times New Roman"/>
          <w:sz w:val="24"/>
          <w:szCs w:val="24"/>
          <w:lang w:eastAsia="ru-RU"/>
        </w:rPr>
        <w:t>)</w:t>
      </w:r>
      <w:r w:rsidR="00305B33" w:rsidRPr="006F276E">
        <w:rPr>
          <w:rFonts w:ascii="Times New Roman" w:eastAsia="Times New Roman" w:hAnsi="Times New Roman" w:cs="Times New Roman"/>
          <w:sz w:val="24"/>
          <w:szCs w:val="24"/>
          <w:lang w:eastAsia="ru-RU"/>
        </w:rPr>
        <w:tab/>
        <w:t>Законом Карачаево-Черкес</w:t>
      </w:r>
      <w:r w:rsidR="00323810" w:rsidRPr="006F276E">
        <w:rPr>
          <w:rFonts w:ascii="Times New Roman" w:eastAsia="Times New Roman" w:hAnsi="Times New Roman" w:cs="Times New Roman"/>
          <w:sz w:val="24"/>
          <w:szCs w:val="24"/>
          <w:lang w:eastAsia="ru-RU"/>
        </w:rPr>
        <w:t>ской Республики от 14.01.2005 №21-</w:t>
      </w:r>
      <w:r w:rsidR="00305B33" w:rsidRPr="006F276E">
        <w:rPr>
          <w:rFonts w:ascii="Times New Roman" w:eastAsia="Times New Roman" w:hAnsi="Times New Roman" w:cs="Times New Roman"/>
          <w:sz w:val="24"/>
          <w:szCs w:val="24"/>
          <w:lang w:eastAsia="ru-RU"/>
        </w:rPr>
        <w:t>РЗ «Об установлении границ муниципальных образований на территории Усть-Джегутинского района и наделении их соответствующим статусом»;</w:t>
      </w:r>
    </w:p>
    <w:p w:rsidR="00305B33" w:rsidRPr="006F276E" w:rsidRDefault="00586344" w:rsidP="006F276E">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19</w:t>
      </w:r>
      <w:r w:rsidR="00305B33" w:rsidRPr="006F276E">
        <w:rPr>
          <w:rFonts w:ascii="Times New Roman" w:eastAsia="Times New Roman" w:hAnsi="Times New Roman" w:cs="Times New Roman"/>
          <w:sz w:val="24"/>
          <w:szCs w:val="24"/>
          <w:lang w:eastAsia="ru-RU"/>
        </w:rPr>
        <w:t>)</w:t>
      </w:r>
      <w:r w:rsidR="00305B33" w:rsidRPr="006F276E">
        <w:rPr>
          <w:rFonts w:ascii="Times New Roman" w:eastAsia="Times New Roman" w:hAnsi="Times New Roman" w:cs="Times New Roman"/>
          <w:sz w:val="24"/>
          <w:szCs w:val="24"/>
          <w:lang w:eastAsia="ru-RU"/>
        </w:rPr>
        <w:tab/>
        <w:t>Постановлением Правительства Карачаево-Черкесской Республики от 09.10.2018 №227 «О разработке и утверждении административных регламентов осуществления государственного контроля (надзора)»;</w:t>
      </w:r>
    </w:p>
    <w:p w:rsidR="00305B33" w:rsidRPr="006F276E" w:rsidRDefault="00586344" w:rsidP="006F276E">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20</w:t>
      </w:r>
      <w:r w:rsidR="00305B33" w:rsidRPr="006F276E">
        <w:rPr>
          <w:rFonts w:ascii="Times New Roman" w:eastAsia="Times New Roman" w:hAnsi="Times New Roman" w:cs="Times New Roman"/>
          <w:sz w:val="24"/>
          <w:szCs w:val="24"/>
          <w:lang w:eastAsia="ru-RU"/>
        </w:rPr>
        <w:t>)</w:t>
      </w:r>
      <w:r w:rsidR="00305B33" w:rsidRPr="006F276E">
        <w:rPr>
          <w:rFonts w:ascii="Times New Roman" w:eastAsia="Times New Roman" w:hAnsi="Times New Roman" w:cs="Times New Roman"/>
          <w:sz w:val="24"/>
          <w:szCs w:val="24"/>
          <w:lang w:eastAsia="ru-RU"/>
        </w:rPr>
        <w:tab/>
        <w:t>Уставом Администрации Усть-Джегутинского муниципального района;</w:t>
      </w:r>
    </w:p>
    <w:p w:rsidR="00987C7B" w:rsidRPr="006F276E" w:rsidRDefault="00586344" w:rsidP="006F276E">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21</w:t>
      </w:r>
      <w:r w:rsidR="00305B33" w:rsidRPr="006F276E">
        <w:rPr>
          <w:rFonts w:ascii="Times New Roman" w:eastAsia="Times New Roman" w:hAnsi="Times New Roman" w:cs="Times New Roman"/>
          <w:sz w:val="24"/>
          <w:szCs w:val="24"/>
          <w:lang w:eastAsia="ru-RU"/>
        </w:rPr>
        <w:t>)</w:t>
      </w:r>
      <w:r w:rsidR="00305B33" w:rsidRPr="006F276E">
        <w:rPr>
          <w:rFonts w:ascii="Times New Roman" w:eastAsia="Times New Roman" w:hAnsi="Times New Roman" w:cs="Times New Roman"/>
          <w:sz w:val="24"/>
          <w:szCs w:val="24"/>
          <w:lang w:eastAsia="ru-RU"/>
        </w:rPr>
        <w:tab/>
        <w:t>Иными нормативно-правовыми актами Российской Федерации и Карачаево-Черкесской Республики.</w:t>
      </w:r>
    </w:p>
    <w:p w:rsidR="00492171" w:rsidRPr="006F276E" w:rsidRDefault="00492171" w:rsidP="006F276E">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rsidR="00987C7B" w:rsidRPr="006F276E" w:rsidRDefault="00586344" w:rsidP="006F276E">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ИСЧЕРПЫВАЮЩИЙ ПЕРЕЧЕНЬ ДОКУМЕНТОВ, НЕОБХОДИМЫХ</w:t>
      </w:r>
    </w:p>
    <w:p w:rsidR="00987C7B" w:rsidRPr="006F276E" w:rsidRDefault="00586344"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ДЛЯ ПРЕДОСТАВЛЕНИЯ МУНИЦИПАЛЬНОЙ УСЛУГИ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2.10. Для получения </w:t>
      </w:r>
      <w:r w:rsidR="00492171" w:rsidRPr="006F276E">
        <w:rPr>
          <w:rFonts w:ascii="Times New Roman" w:eastAsia="Times New Roman" w:hAnsi="Times New Roman" w:cs="Times New Roman"/>
          <w:sz w:val="24"/>
          <w:szCs w:val="24"/>
          <w:lang w:eastAsia="ru-RU"/>
        </w:rPr>
        <w:t>м</w:t>
      </w:r>
      <w:r w:rsidRPr="006F276E">
        <w:rPr>
          <w:rFonts w:ascii="Times New Roman" w:eastAsia="Times New Roman" w:hAnsi="Times New Roman" w:cs="Times New Roman"/>
          <w:sz w:val="24"/>
          <w:szCs w:val="24"/>
          <w:lang w:eastAsia="ru-RU"/>
        </w:rPr>
        <w:t xml:space="preserve">униципальной услуги Заявитель представляет в Уполномоченный орган заявление о предоставлении муниципальной услуги по </w:t>
      </w:r>
      <w:hyperlink w:anchor="Par2579" w:tooltip="ФОРМА ЗАЯВЛЕНИЯ О ПРЕДОСТАВЛЕНИИ УСЛУГИ" w:history="1">
        <w:proofErr w:type="gramStart"/>
        <w:r w:rsidRPr="006F276E">
          <w:rPr>
            <w:rFonts w:ascii="Times New Roman" w:eastAsia="Times New Roman" w:hAnsi="Times New Roman" w:cs="Times New Roman"/>
            <w:sz w:val="24"/>
            <w:szCs w:val="24"/>
            <w:lang w:eastAsia="ru-RU"/>
          </w:rPr>
          <w:t>форм</w:t>
        </w:r>
      </w:hyperlink>
      <w:r w:rsidR="00586344" w:rsidRPr="006F276E">
        <w:rPr>
          <w:rFonts w:ascii="Times New Roman" w:eastAsia="Times New Roman" w:hAnsi="Times New Roman" w:cs="Times New Roman"/>
          <w:sz w:val="24"/>
          <w:szCs w:val="24"/>
          <w:lang w:eastAsia="ru-RU"/>
        </w:rPr>
        <w:t>ам</w:t>
      </w:r>
      <w:proofErr w:type="gramEnd"/>
      <w:r w:rsidRPr="006F276E">
        <w:rPr>
          <w:rFonts w:ascii="Times New Roman" w:eastAsia="Times New Roman" w:hAnsi="Times New Roman" w:cs="Times New Roman"/>
          <w:sz w:val="24"/>
          <w:szCs w:val="24"/>
          <w:lang w:eastAsia="ru-RU"/>
        </w:rPr>
        <w:t xml:space="preserve"> согласно Приложению </w:t>
      </w:r>
      <w:r w:rsidR="00492171" w:rsidRPr="006F276E">
        <w:rPr>
          <w:rFonts w:ascii="Times New Roman" w:eastAsia="Times New Roman" w:hAnsi="Times New Roman" w:cs="Times New Roman"/>
          <w:sz w:val="24"/>
          <w:szCs w:val="24"/>
          <w:lang w:eastAsia="ru-RU"/>
        </w:rPr>
        <w:t>№</w:t>
      </w:r>
      <w:r w:rsidR="00AC54C1" w:rsidRPr="006F276E">
        <w:rPr>
          <w:rFonts w:ascii="Times New Roman" w:eastAsia="Times New Roman" w:hAnsi="Times New Roman" w:cs="Times New Roman"/>
          <w:sz w:val="24"/>
          <w:szCs w:val="24"/>
          <w:lang w:eastAsia="ru-RU"/>
        </w:rPr>
        <w:t>2, 3</w:t>
      </w:r>
      <w:r w:rsidRPr="006F276E">
        <w:rPr>
          <w:rFonts w:ascii="Times New Roman" w:eastAsia="Times New Roman" w:hAnsi="Times New Roman" w:cs="Times New Roman"/>
          <w:sz w:val="24"/>
          <w:szCs w:val="24"/>
          <w:lang w:eastAsia="ru-RU"/>
        </w:rPr>
        <w:t xml:space="preserve"> к настоящему Административному регламенту одним из следующих способов по личному усмотрению:</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 w:name="Par1145"/>
      <w:bookmarkEnd w:id="5"/>
      <w:r w:rsidRPr="006F276E">
        <w:rPr>
          <w:rFonts w:ascii="Times New Roman" w:eastAsia="Times New Roman" w:hAnsi="Times New Roman" w:cs="Times New Roman"/>
          <w:sz w:val="24"/>
          <w:szCs w:val="24"/>
          <w:lang w:eastAsia="ru-RU"/>
        </w:rPr>
        <w:t>2.10.1. в электронной форме посредством ЕПГУ.</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 w:name="Par1146"/>
      <w:bookmarkEnd w:id="6"/>
      <w:proofErr w:type="gramStart"/>
      <w:r w:rsidRPr="006F276E">
        <w:rPr>
          <w:rFonts w:ascii="Times New Roman" w:eastAsia="Times New Roman" w:hAnsi="Times New Roman" w:cs="Times New Roman"/>
          <w:sz w:val="24"/>
          <w:szCs w:val="24"/>
          <w:lang w:eastAsia="ru-RU"/>
        </w:rPr>
        <w:t xml:space="preserve">а) </w:t>
      </w:r>
      <w:r w:rsidR="009D4034" w:rsidRPr="006F276E">
        <w:rPr>
          <w:rFonts w:ascii="Times New Roman" w:eastAsia="Times New Roman" w:hAnsi="Times New Roman" w:cs="Times New Roman"/>
          <w:sz w:val="24"/>
          <w:szCs w:val="24"/>
          <w:lang w:eastAsia="ru-RU"/>
        </w:rPr>
        <w:t>В</w:t>
      </w:r>
      <w:r w:rsidRPr="006F276E">
        <w:rPr>
          <w:rFonts w:ascii="Times New Roman" w:eastAsia="Times New Roman" w:hAnsi="Times New Roman" w:cs="Times New Roman"/>
          <w:sz w:val="24"/>
          <w:szCs w:val="24"/>
          <w:lang w:eastAsia="ru-RU"/>
        </w:rPr>
        <w:t xml:space="preserve">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6F276E">
        <w:rPr>
          <w:rFonts w:ascii="Times New Roman" w:eastAsia="Times New Roman" w:hAnsi="Times New Roman" w:cs="Times New Roman"/>
          <w:sz w:val="24"/>
          <w:szCs w:val="24"/>
          <w:lang w:eastAsia="ru-RU"/>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б) Заявление направляется Заявителем вместе с прикрепленными электронными документами, указанными </w:t>
      </w:r>
      <w:r w:rsidRPr="006F276E">
        <w:rPr>
          <w:rFonts w:ascii="Times New Roman" w:eastAsia="Times New Roman" w:hAnsi="Times New Roman" w:cs="Times New Roman"/>
          <w:sz w:val="24"/>
          <w:szCs w:val="24"/>
          <w:shd w:val="clear" w:color="auto" w:fill="FFFFFF" w:themeFill="background1"/>
          <w:lang w:eastAsia="ru-RU"/>
        </w:rPr>
        <w:t xml:space="preserve">в </w:t>
      </w:r>
      <w:hyperlink w:anchor="Par1151" w:tooltip="2) документ, удостоверяющий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 w:history="1">
        <w:r w:rsidRPr="006F276E">
          <w:rPr>
            <w:rFonts w:ascii="Times New Roman" w:eastAsia="Times New Roman" w:hAnsi="Times New Roman" w:cs="Times New Roman"/>
            <w:sz w:val="24"/>
            <w:szCs w:val="24"/>
            <w:shd w:val="clear" w:color="auto" w:fill="FFFFFF" w:themeFill="background1"/>
            <w:lang w:eastAsia="ru-RU"/>
          </w:rPr>
          <w:t>подпунктах 2</w:t>
        </w:r>
      </w:hyperlink>
      <w:r w:rsidR="00323810" w:rsidRPr="006F276E">
        <w:rPr>
          <w:rFonts w:ascii="Times New Roman" w:eastAsia="Times New Roman" w:hAnsi="Times New Roman" w:cs="Times New Roman"/>
          <w:sz w:val="24"/>
          <w:szCs w:val="24"/>
          <w:shd w:val="clear" w:color="auto" w:fill="FFFFFF" w:themeFill="background1"/>
          <w:lang w:eastAsia="ru-RU"/>
        </w:rPr>
        <w:t>-</w:t>
      </w:r>
      <w:hyperlink w:anchor="Par1158" w:tooltip="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 w:history="1">
        <w:r w:rsidRPr="006F276E">
          <w:rPr>
            <w:rFonts w:ascii="Times New Roman" w:eastAsia="Times New Roman" w:hAnsi="Times New Roman" w:cs="Times New Roman"/>
            <w:sz w:val="24"/>
            <w:szCs w:val="24"/>
            <w:shd w:val="clear" w:color="auto" w:fill="FFFFFF" w:themeFill="background1"/>
            <w:lang w:eastAsia="ru-RU"/>
          </w:rPr>
          <w:t>5 пункта 2.11</w:t>
        </w:r>
      </w:hyperlink>
      <w:r w:rsidRPr="006F276E">
        <w:rPr>
          <w:rFonts w:ascii="Times New Roman" w:eastAsia="Times New Roman" w:hAnsi="Times New Roman" w:cs="Times New Roman"/>
          <w:sz w:val="24"/>
          <w:szCs w:val="24"/>
          <w:lang w:eastAsia="ru-RU"/>
        </w:rPr>
        <w:t xml:space="preserve"> настоящего Административного регламента. </w:t>
      </w:r>
      <w:proofErr w:type="gramStart"/>
      <w:r w:rsidRPr="006F276E">
        <w:rPr>
          <w:rFonts w:ascii="Times New Roman" w:eastAsia="Times New Roman" w:hAnsi="Times New Roman" w:cs="Times New Roman"/>
          <w:sz w:val="24"/>
          <w:szCs w:val="24"/>
          <w:lang w:eastAsia="ru-RU"/>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6F276E">
        <w:rPr>
          <w:rFonts w:ascii="Times New Roman" w:eastAsia="Times New Roman" w:hAnsi="Times New Roman" w:cs="Times New Roman"/>
          <w:sz w:val="24"/>
          <w:szCs w:val="24"/>
          <w:lang w:eastAsia="ru-RU"/>
        </w:rPr>
        <w:t xml:space="preserve"> </w:t>
      </w:r>
      <w:proofErr w:type="gramStart"/>
      <w:r w:rsidRPr="006F276E">
        <w:rPr>
          <w:rFonts w:ascii="Times New Roman" w:eastAsia="Times New Roman" w:hAnsi="Times New Roman" w:cs="Times New Roman"/>
          <w:sz w:val="24"/>
          <w:szCs w:val="24"/>
          <w:lang w:eastAsia="ru-RU"/>
        </w:rPr>
        <w:t xml:space="preserve">исполнительной власти в области обеспечения безопасности в соответствии с </w:t>
      </w:r>
      <w:hyperlink r:id="rId13" w:history="1">
        <w:r w:rsidRPr="006F276E">
          <w:rPr>
            <w:rFonts w:ascii="Times New Roman" w:eastAsia="Times New Roman" w:hAnsi="Times New Roman" w:cs="Times New Roman"/>
            <w:sz w:val="24"/>
            <w:szCs w:val="24"/>
            <w:lang w:eastAsia="ru-RU"/>
          </w:rPr>
          <w:t>частью 5 статьи 8</w:t>
        </w:r>
      </w:hyperlink>
      <w:r w:rsidRPr="006F276E">
        <w:rPr>
          <w:rFonts w:ascii="Times New Roman" w:eastAsia="Times New Roman" w:hAnsi="Times New Roman" w:cs="Times New Roman"/>
          <w:sz w:val="24"/>
          <w:szCs w:val="24"/>
          <w:lang w:eastAsia="ru-RU"/>
        </w:rPr>
        <w:t xml:space="preserve"> Федерального закона от 6 апреля 2011 </w:t>
      </w:r>
      <w:r w:rsidR="00323810" w:rsidRPr="006F276E">
        <w:rPr>
          <w:rFonts w:ascii="Times New Roman" w:eastAsia="Times New Roman" w:hAnsi="Times New Roman" w:cs="Times New Roman"/>
          <w:sz w:val="24"/>
          <w:szCs w:val="24"/>
          <w:lang w:eastAsia="ru-RU"/>
        </w:rPr>
        <w:t>№</w:t>
      </w:r>
      <w:r w:rsidRPr="006F276E">
        <w:rPr>
          <w:rFonts w:ascii="Times New Roman" w:eastAsia="Times New Roman" w:hAnsi="Times New Roman" w:cs="Times New Roman"/>
          <w:sz w:val="24"/>
          <w:szCs w:val="24"/>
          <w:lang w:eastAsia="ru-RU"/>
        </w:rPr>
        <w:t xml:space="preserve">63-ФЗ </w:t>
      </w:r>
      <w:r w:rsidR="001F1EEA" w:rsidRPr="006F276E">
        <w:rPr>
          <w:rFonts w:ascii="Times New Roman" w:eastAsia="Times New Roman" w:hAnsi="Times New Roman" w:cs="Times New Roman"/>
          <w:sz w:val="24"/>
          <w:szCs w:val="24"/>
          <w:lang w:eastAsia="ru-RU"/>
        </w:rPr>
        <w:t xml:space="preserve">                               </w:t>
      </w:r>
      <w:r w:rsidRPr="006F276E">
        <w:rPr>
          <w:rFonts w:ascii="Times New Roman" w:eastAsia="Times New Roman" w:hAnsi="Times New Roman" w:cs="Times New Roman"/>
          <w:sz w:val="24"/>
          <w:szCs w:val="24"/>
          <w:lang w:eastAsia="ru-RU"/>
        </w:rPr>
        <w:t xml:space="preserve">"Об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w:t>
      </w:r>
      <w:hyperlink r:id="rId14" w:history="1">
        <w:r w:rsidRPr="006F276E">
          <w:rPr>
            <w:rFonts w:ascii="Times New Roman" w:eastAsia="Times New Roman" w:hAnsi="Times New Roman" w:cs="Times New Roman"/>
            <w:sz w:val="24"/>
            <w:szCs w:val="24"/>
            <w:lang w:eastAsia="ru-RU"/>
          </w:rPr>
          <w:t>Правилами</w:t>
        </w:r>
      </w:hyperlink>
      <w:r w:rsidRPr="006F276E">
        <w:rPr>
          <w:rFonts w:ascii="Times New Roman" w:eastAsia="Times New Roman" w:hAnsi="Times New Roman" w:cs="Times New Roman"/>
          <w:sz w:val="24"/>
          <w:szCs w:val="24"/>
          <w:lang w:eastAsia="ru-RU"/>
        </w:rPr>
        <w:t xml:space="preserve"> использования простой ЭП при обращении за получением государственных и муниципальных услуг, утвержденными </w:t>
      </w:r>
      <w:r w:rsidR="00323810" w:rsidRPr="006F276E">
        <w:rPr>
          <w:rFonts w:ascii="Times New Roman" w:eastAsia="Times New Roman" w:hAnsi="Times New Roman" w:cs="Times New Roman"/>
          <w:sz w:val="24"/>
          <w:szCs w:val="24"/>
          <w:lang w:eastAsia="ru-RU"/>
        </w:rPr>
        <w:t>П</w:t>
      </w:r>
      <w:r w:rsidRPr="006F276E">
        <w:rPr>
          <w:rFonts w:ascii="Times New Roman" w:eastAsia="Times New Roman" w:hAnsi="Times New Roman" w:cs="Times New Roman"/>
          <w:sz w:val="24"/>
          <w:szCs w:val="24"/>
          <w:lang w:eastAsia="ru-RU"/>
        </w:rPr>
        <w:t>остановлением</w:t>
      </w:r>
      <w:proofErr w:type="gramEnd"/>
      <w:r w:rsidRPr="006F276E">
        <w:rPr>
          <w:rFonts w:ascii="Times New Roman" w:eastAsia="Times New Roman" w:hAnsi="Times New Roman" w:cs="Times New Roman"/>
          <w:sz w:val="24"/>
          <w:szCs w:val="24"/>
          <w:lang w:eastAsia="ru-RU"/>
        </w:rPr>
        <w:t xml:space="preserve"> Правительства Российской Федерации от 25 января 2013 </w:t>
      </w:r>
      <w:r w:rsidR="00323810" w:rsidRPr="006F276E">
        <w:rPr>
          <w:rFonts w:ascii="Times New Roman" w:eastAsia="Times New Roman" w:hAnsi="Times New Roman" w:cs="Times New Roman"/>
          <w:sz w:val="24"/>
          <w:szCs w:val="24"/>
          <w:lang w:eastAsia="ru-RU"/>
        </w:rPr>
        <w:t>№</w:t>
      </w:r>
      <w:r w:rsidRPr="006F276E">
        <w:rPr>
          <w:rFonts w:ascii="Times New Roman" w:eastAsia="Times New Roman" w:hAnsi="Times New Roman" w:cs="Times New Roman"/>
          <w:sz w:val="24"/>
          <w:szCs w:val="24"/>
          <w:lang w:eastAsia="ru-RU"/>
        </w:rPr>
        <w:t xml:space="preserve">33, в соответствии с </w:t>
      </w:r>
      <w:hyperlink r:id="rId15" w:history="1">
        <w:r w:rsidRPr="006F276E">
          <w:rPr>
            <w:rFonts w:ascii="Times New Roman" w:eastAsia="Times New Roman" w:hAnsi="Times New Roman" w:cs="Times New Roman"/>
            <w:sz w:val="24"/>
            <w:szCs w:val="24"/>
            <w:lang w:eastAsia="ru-RU"/>
          </w:rPr>
          <w:t>Правилами</w:t>
        </w:r>
      </w:hyperlink>
      <w:r w:rsidRPr="006F276E">
        <w:rPr>
          <w:rFonts w:ascii="Times New Roman" w:eastAsia="Times New Roman" w:hAnsi="Times New Roman" w:cs="Times New Roman"/>
          <w:sz w:val="24"/>
          <w:szCs w:val="24"/>
          <w:lang w:eastAsia="ru-RU"/>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r w:rsidR="00261601" w:rsidRPr="006F276E">
        <w:rPr>
          <w:rFonts w:ascii="Times New Roman" w:eastAsia="Times New Roman" w:hAnsi="Times New Roman" w:cs="Times New Roman"/>
          <w:sz w:val="24"/>
          <w:szCs w:val="24"/>
          <w:lang w:eastAsia="ru-RU"/>
        </w:rPr>
        <w:t>П</w:t>
      </w:r>
      <w:r w:rsidRPr="006F276E">
        <w:rPr>
          <w:rFonts w:ascii="Times New Roman" w:eastAsia="Times New Roman" w:hAnsi="Times New Roman" w:cs="Times New Roman"/>
          <w:sz w:val="24"/>
          <w:szCs w:val="24"/>
          <w:lang w:eastAsia="ru-RU"/>
        </w:rPr>
        <w:t xml:space="preserve">остановлением Правительства Российской Федерации от 25 июня 2012 </w:t>
      </w:r>
      <w:r w:rsidR="00323810" w:rsidRPr="006F276E">
        <w:rPr>
          <w:rFonts w:ascii="Times New Roman" w:eastAsia="Times New Roman" w:hAnsi="Times New Roman" w:cs="Times New Roman"/>
          <w:sz w:val="24"/>
          <w:szCs w:val="24"/>
          <w:lang w:eastAsia="ru-RU"/>
        </w:rPr>
        <w:t>№</w:t>
      </w:r>
      <w:r w:rsidRPr="006F276E">
        <w:rPr>
          <w:rFonts w:ascii="Times New Roman" w:eastAsia="Times New Roman" w:hAnsi="Times New Roman" w:cs="Times New Roman"/>
          <w:sz w:val="24"/>
          <w:szCs w:val="24"/>
          <w:lang w:eastAsia="ru-RU"/>
        </w:rPr>
        <w:t>634;</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 w:name="Par1148"/>
      <w:bookmarkEnd w:id="7"/>
      <w:r w:rsidRPr="006F276E">
        <w:rPr>
          <w:rFonts w:ascii="Times New Roman" w:eastAsia="Times New Roman" w:hAnsi="Times New Roman" w:cs="Times New Roman"/>
          <w:sz w:val="24"/>
          <w:szCs w:val="24"/>
          <w:lang w:eastAsia="ru-RU"/>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67076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8" w:name="Par1149"/>
      <w:bookmarkEnd w:id="8"/>
      <w:r w:rsidRPr="006F276E">
        <w:rPr>
          <w:rFonts w:ascii="Times New Roman" w:eastAsia="Times New Roman" w:hAnsi="Times New Roman" w:cs="Times New Roman"/>
          <w:sz w:val="24"/>
          <w:szCs w:val="24"/>
          <w:lang w:eastAsia="ru-RU"/>
        </w:rPr>
        <w:lastRenderedPageBreak/>
        <w:t>2.11.</w:t>
      </w:r>
      <w:r w:rsidR="00D76043" w:rsidRPr="006F276E">
        <w:rPr>
          <w:rFonts w:ascii="Times New Roman" w:eastAsia="Times New Roman" w:hAnsi="Times New Roman" w:cs="Times New Roman"/>
          <w:sz w:val="24"/>
          <w:szCs w:val="24"/>
          <w:lang w:eastAsia="ru-RU"/>
        </w:rPr>
        <w:t xml:space="preserve"> </w:t>
      </w:r>
      <w:r w:rsidRPr="006F276E">
        <w:rPr>
          <w:rFonts w:ascii="Times New Roman" w:eastAsia="Times New Roman" w:hAnsi="Times New Roman" w:cs="Times New Roman"/>
          <w:sz w:val="24"/>
          <w:szCs w:val="24"/>
          <w:lang w:eastAsia="ru-RU"/>
        </w:rPr>
        <w:t xml:space="preserve"> </w:t>
      </w:r>
      <w:r w:rsidR="00D76043" w:rsidRPr="006F276E">
        <w:rPr>
          <w:rFonts w:ascii="Times New Roman" w:eastAsia="Times New Roman" w:hAnsi="Times New Roman" w:cs="Times New Roman"/>
          <w:sz w:val="24"/>
          <w:szCs w:val="24"/>
          <w:lang w:eastAsia="ru-RU"/>
        </w:rPr>
        <w:t xml:space="preserve">Для получения муниципальной услуги заявитель представляет следующие документы: </w:t>
      </w:r>
    </w:p>
    <w:p w:rsidR="00D76043" w:rsidRPr="006F276E" w:rsidRDefault="00261601"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       - </w:t>
      </w:r>
      <w:r w:rsidR="00D76043" w:rsidRPr="006F276E">
        <w:rPr>
          <w:rFonts w:ascii="Times New Roman" w:eastAsia="Times New Roman" w:hAnsi="Times New Roman" w:cs="Times New Roman"/>
          <w:sz w:val="24"/>
          <w:szCs w:val="24"/>
          <w:lang w:eastAsia="ru-RU"/>
        </w:rPr>
        <w:t xml:space="preserve"> заявление о пред</w:t>
      </w:r>
      <w:r w:rsidR="00532F34" w:rsidRPr="006F276E">
        <w:rPr>
          <w:rFonts w:ascii="Times New Roman" w:eastAsia="Times New Roman" w:hAnsi="Times New Roman" w:cs="Times New Roman"/>
          <w:sz w:val="24"/>
          <w:szCs w:val="24"/>
          <w:lang w:eastAsia="ru-RU"/>
        </w:rPr>
        <w:t>оставлении муниципальной услуги по формам №2, №3</w:t>
      </w:r>
      <w:r w:rsidR="00D76043" w:rsidRPr="006F276E">
        <w:rPr>
          <w:rFonts w:ascii="Times New Roman" w:eastAsia="Times New Roman" w:hAnsi="Times New Roman" w:cs="Times New Roman"/>
          <w:sz w:val="24"/>
          <w:szCs w:val="24"/>
          <w:lang w:eastAsia="ru-RU"/>
        </w:rPr>
        <w:t>:</w:t>
      </w:r>
    </w:p>
    <w:p w:rsidR="00D76043" w:rsidRPr="006F276E" w:rsidRDefault="00D76043" w:rsidP="006F276E">
      <w:pPr>
        <w:widowControl w:val="0"/>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В случае подачи </w:t>
      </w:r>
      <w:r w:rsidR="0067076B" w:rsidRPr="006F276E">
        <w:rPr>
          <w:rFonts w:ascii="Times New Roman" w:eastAsia="Times New Roman" w:hAnsi="Times New Roman" w:cs="Times New Roman"/>
          <w:sz w:val="24"/>
          <w:szCs w:val="24"/>
          <w:lang w:eastAsia="ru-RU"/>
        </w:rPr>
        <w:t>З</w:t>
      </w:r>
      <w:r w:rsidRPr="006F276E">
        <w:rPr>
          <w:rFonts w:ascii="Times New Roman" w:eastAsia="Times New Roman" w:hAnsi="Times New Roman" w:cs="Times New Roman"/>
          <w:sz w:val="24"/>
          <w:szCs w:val="24"/>
          <w:lang w:eastAsia="ru-RU"/>
        </w:rPr>
        <w:t xml:space="preserve">аявления в электронной форме посредством ЕПГУ в соответствии с </w:t>
      </w:r>
      <w:hyperlink w:anchor="Par1146" w:tooltip="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quot;Единая система идентификации " w:history="1">
        <w:r w:rsidRPr="006F276E">
          <w:rPr>
            <w:rFonts w:ascii="Times New Roman" w:eastAsia="Times New Roman" w:hAnsi="Times New Roman" w:cs="Times New Roman"/>
            <w:sz w:val="24"/>
            <w:szCs w:val="24"/>
            <w:lang w:eastAsia="ru-RU"/>
          </w:rPr>
          <w:t>подпунктом "а" пункта 2.10.1</w:t>
        </w:r>
      </w:hyperlink>
      <w:r w:rsidRPr="006F276E">
        <w:rPr>
          <w:rFonts w:ascii="Times New Roman" w:eastAsia="Times New Roman" w:hAnsi="Times New Roman" w:cs="Times New Roman"/>
          <w:sz w:val="24"/>
          <w:szCs w:val="24"/>
          <w:lang w:eastAsia="ru-RU"/>
        </w:rPr>
        <w:t xml:space="preserve"> настоящего Административного регламента</w:t>
      </w:r>
      <w:r w:rsidR="0067076B" w:rsidRPr="006F276E">
        <w:rPr>
          <w:rFonts w:ascii="Times New Roman" w:eastAsia="Times New Roman" w:hAnsi="Times New Roman" w:cs="Times New Roman"/>
          <w:sz w:val="24"/>
          <w:szCs w:val="24"/>
          <w:lang w:eastAsia="ru-RU"/>
        </w:rPr>
        <w:t>,</w:t>
      </w:r>
      <w:r w:rsidRPr="006F276E">
        <w:rPr>
          <w:rFonts w:ascii="Times New Roman" w:eastAsia="Times New Roman" w:hAnsi="Times New Roman" w:cs="Times New Roman"/>
          <w:sz w:val="24"/>
          <w:szCs w:val="24"/>
          <w:lang w:eastAsia="ru-RU"/>
        </w:rPr>
        <w:t xml:space="preserve"> указанное </w:t>
      </w:r>
      <w:r w:rsidR="0067076B" w:rsidRPr="006F276E">
        <w:rPr>
          <w:rFonts w:ascii="Times New Roman" w:eastAsia="Times New Roman" w:hAnsi="Times New Roman" w:cs="Times New Roman"/>
          <w:sz w:val="24"/>
          <w:szCs w:val="24"/>
          <w:lang w:eastAsia="ru-RU"/>
        </w:rPr>
        <w:t>З</w:t>
      </w:r>
      <w:r w:rsidRPr="006F276E">
        <w:rPr>
          <w:rFonts w:ascii="Times New Roman" w:eastAsia="Times New Roman" w:hAnsi="Times New Roman" w:cs="Times New Roman"/>
          <w:sz w:val="24"/>
          <w:szCs w:val="24"/>
          <w:lang w:eastAsia="ru-RU"/>
        </w:rPr>
        <w:t>аявление заполняется путем внесения соответствующих сведений в интерактивную форму на ЕПГУ, без необходимости предоставления в иной форме.</w:t>
      </w:r>
    </w:p>
    <w:p w:rsidR="0067076B" w:rsidRPr="006F276E" w:rsidRDefault="0067076B" w:rsidP="006F276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9" w:name="Par1151"/>
      <w:bookmarkEnd w:id="9"/>
      <w:r w:rsidRPr="006F276E">
        <w:rPr>
          <w:rFonts w:ascii="Times New Roman" w:eastAsia="Times New Roman" w:hAnsi="Times New Roman" w:cs="Times New Roman"/>
          <w:sz w:val="24"/>
          <w:szCs w:val="24"/>
          <w:lang w:eastAsia="ru-RU"/>
        </w:rPr>
        <w:t xml:space="preserve">Заявитель вправе подать заявление об оставлении запроса без рассмотрения. Рекомендуемый образец заявления приведен в </w:t>
      </w:r>
      <w:r w:rsidR="00532F34" w:rsidRPr="006F276E">
        <w:rPr>
          <w:rFonts w:ascii="Times New Roman" w:eastAsia="Times New Roman" w:hAnsi="Times New Roman" w:cs="Times New Roman"/>
          <w:sz w:val="24"/>
          <w:szCs w:val="24"/>
          <w:lang w:eastAsia="ru-RU"/>
        </w:rPr>
        <w:t>П</w:t>
      </w:r>
      <w:r w:rsidRPr="006F276E">
        <w:rPr>
          <w:rFonts w:ascii="Times New Roman" w:eastAsia="Times New Roman" w:hAnsi="Times New Roman" w:cs="Times New Roman"/>
          <w:sz w:val="24"/>
          <w:szCs w:val="24"/>
          <w:lang w:eastAsia="ru-RU"/>
        </w:rPr>
        <w:t>риложении №</w:t>
      </w:r>
      <w:r w:rsidR="00532F34" w:rsidRPr="006F276E">
        <w:rPr>
          <w:rFonts w:ascii="Times New Roman" w:eastAsia="Times New Roman" w:hAnsi="Times New Roman" w:cs="Times New Roman"/>
          <w:sz w:val="24"/>
          <w:szCs w:val="24"/>
          <w:lang w:eastAsia="ru-RU"/>
        </w:rPr>
        <w:t>7</w:t>
      </w:r>
      <w:r w:rsidRPr="006F276E">
        <w:rPr>
          <w:rFonts w:ascii="Times New Roman" w:eastAsia="Times New Roman" w:hAnsi="Times New Roman" w:cs="Times New Roman"/>
          <w:sz w:val="24"/>
          <w:szCs w:val="24"/>
          <w:lang w:eastAsia="ru-RU"/>
        </w:rPr>
        <w:t xml:space="preserve"> "Заявление об оставлении запроса без рассмотрения" к Административному регламенту.</w:t>
      </w:r>
      <w:bookmarkStart w:id="10" w:name="Par1201"/>
      <w:bookmarkEnd w:id="10"/>
    </w:p>
    <w:p w:rsidR="00D76043" w:rsidRPr="006F276E" w:rsidRDefault="00261601" w:rsidP="006F276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К заявлению о предоставлении земельного участка прилагаются документы</w:t>
      </w:r>
      <w:r w:rsidR="00D76043" w:rsidRPr="006F276E">
        <w:rPr>
          <w:rFonts w:ascii="Times New Roman" w:eastAsia="Times New Roman" w:hAnsi="Times New Roman" w:cs="Times New Roman"/>
          <w:sz w:val="24"/>
          <w:szCs w:val="24"/>
          <w:lang w:eastAsia="ru-RU"/>
        </w:rPr>
        <w:t xml:space="preserve">, </w:t>
      </w:r>
      <w:r w:rsidRPr="006F276E">
        <w:rPr>
          <w:rFonts w:ascii="Times New Roman" w:eastAsia="Times New Roman" w:hAnsi="Times New Roman" w:cs="Times New Roman"/>
          <w:sz w:val="24"/>
          <w:szCs w:val="24"/>
          <w:lang w:eastAsia="ru-RU"/>
        </w:rPr>
        <w:t xml:space="preserve">предусмотренные подпунктами 1 и 4 - 6 пункта 2 статьи 39.15 </w:t>
      </w:r>
      <w:r w:rsidR="00D76043" w:rsidRPr="006F276E">
        <w:rPr>
          <w:rFonts w:ascii="Times New Roman" w:eastAsia="Times New Roman" w:hAnsi="Times New Roman" w:cs="Times New Roman"/>
          <w:sz w:val="24"/>
          <w:szCs w:val="24"/>
          <w:lang w:eastAsia="ru-RU"/>
        </w:rPr>
        <w:t xml:space="preserve">Земельного кодекса РФ: </w:t>
      </w:r>
    </w:p>
    <w:p w:rsidR="005C1968" w:rsidRPr="006F276E" w:rsidRDefault="00261601"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1</w:t>
      </w:r>
      <w:r w:rsidR="005C1968" w:rsidRPr="006F276E">
        <w:rPr>
          <w:rFonts w:ascii="Times New Roman" w:eastAsia="Times New Roman" w:hAnsi="Times New Roman" w:cs="Times New Roman"/>
          <w:sz w:val="24"/>
          <w:szCs w:val="24"/>
          <w:lang w:eastAsia="ru-RU"/>
        </w:rPr>
        <w:t>)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Росреестра от 02.09.2020 №</w:t>
      </w:r>
      <w:proofErr w:type="gramStart"/>
      <w:r w:rsidR="005C1968" w:rsidRPr="006F276E">
        <w:rPr>
          <w:rFonts w:ascii="Times New Roman" w:eastAsia="Times New Roman" w:hAnsi="Times New Roman" w:cs="Times New Roman"/>
          <w:sz w:val="24"/>
          <w:szCs w:val="24"/>
          <w:lang w:eastAsia="ru-RU"/>
        </w:rPr>
        <w:t>П</w:t>
      </w:r>
      <w:proofErr w:type="gramEnd"/>
      <w:r w:rsidR="005C1968" w:rsidRPr="006F276E">
        <w:rPr>
          <w:rFonts w:ascii="Times New Roman" w:eastAsia="Times New Roman" w:hAnsi="Times New Roman" w:cs="Times New Roman"/>
          <w:sz w:val="24"/>
          <w:szCs w:val="24"/>
          <w:lang w:eastAsia="ru-RU"/>
        </w:rPr>
        <w:t>/0321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5C1968" w:rsidRPr="006F276E" w:rsidRDefault="00261601"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2</w:t>
      </w:r>
      <w:r w:rsidR="005C1968" w:rsidRPr="006F276E">
        <w:rPr>
          <w:rFonts w:ascii="Times New Roman" w:eastAsia="Times New Roman" w:hAnsi="Times New Roman" w:cs="Times New Roman"/>
          <w:sz w:val="24"/>
          <w:szCs w:val="24"/>
          <w:lang w:eastAsia="ru-RU"/>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C1968" w:rsidRPr="006F276E" w:rsidRDefault="00261601"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3</w:t>
      </w:r>
      <w:r w:rsidR="005C1968" w:rsidRPr="006F276E">
        <w:rPr>
          <w:rFonts w:ascii="Times New Roman" w:eastAsia="Times New Roman" w:hAnsi="Times New Roman" w:cs="Times New Roman"/>
          <w:sz w:val="24"/>
          <w:szCs w:val="24"/>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C1968" w:rsidRPr="006F276E" w:rsidRDefault="00261601"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4</w:t>
      </w:r>
      <w:r w:rsidR="005C1968" w:rsidRPr="006F276E">
        <w:rPr>
          <w:rFonts w:ascii="Times New Roman" w:eastAsia="Times New Roman" w:hAnsi="Times New Roman" w:cs="Times New Roman"/>
          <w:sz w:val="24"/>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8F7E79" w:rsidRPr="006F276E" w:rsidRDefault="0067076B" w:rsidP="006F276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1) выписка из Единого государственного реестра юридических лиц о юридическом лице, являющемся заявителем;</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2.13. Документы, прилагаемые Заявителем к </w:t>
      </w:r>
      <w:r w:rsidR="00693509" w:rsidRPr="006F276E">
        <w:rPr>
          <w:rFonts w:ascii="Times New Roman" w:eastAsia="Times New Roman" w:hAnsi="Times New Roman" w:cs="Times New Roman"/>
          <w:sz w:val="24"/>
          <w:szCs w:val="24"/>
          <w:lang w:eastAsia="ru-RU"/>
        </w:rPr>
        <w:t>з</w:t>
      </w:r>
      <w:r w:rsidRPr="006F276E">
        <w:rPr>
          <w:rFonts w:ascii="Times New Roman" w:eastAsia="Times New Roman" w:hAnsi="Times New Roman" w:cs="Times New Roman"/>
          <w:sz w:val="24"/>
          <w:szCs w:val="24"/>
          <w:lang w:eastAsia="ru-RU"/>
        </w:rPr>
        <w:t>аявлению, представляемые в электронной форме, направляются в следующих форматах:</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1) </w:t>
      </w:r>
      <w:proofErr w:type="spellStart"/>
      <w:r w:rsidRPr="006F276E">
        <w:rPr>
          <w:rFonts w:ascii="Times New Roman" w:eastAsia="Times New Roman" w:hAnsi="Times New Roman" w:cs="Times New Roman"/>
          <w:sz w:val="24"/>
          <w:szCs w:val="24"/>
          <w:lang w:eastAsia="ru-RU"/>
        </w:rPr>
        <w:t>xml</w:t>
      </w:r>
      <w:proofErr w:type="spellEnd"/>
      <w:r w:rsidRPr="006F276E">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F276E">
        <w:rPr>
          <w:rFonts w:ascii="Times New Roman" w:eastAsia="Times New Roman" w:hAnsi="Times New Roman" w:cs="Times New Roman"/>
          <w:sz w:val="24"/>
          <w:szCs w:val="24"/>
          <w:lang w:eastAsia="ru-RU"/>
        </w:rPr>
        <w:t>xml</w:t>
      </w:r>
      <w:proofErr w:type="spellEnd"/>
      <w:r w:rsidRPr="006F276E">
        <w:rPr>
          <w:rFonts w:ascii="Times New Roman" w:eastAsia="Times New Roman" w:hAnsi="Times New Roman" w:cs="Times New Roman"/>
          <w:sz w:val="24"/>
          <w:szCs w:val="24"/>
          <w:lang w:eastAsia="ru-RU"/>
        </w:rPr>
        <w:t>;</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2) </w:t>
      </w:r>
      <w:proofErr w:type="spellStart"/>
      <w:r w:rsidRPr="006F276E">
        <w:rPr>
          <w:rFonts w:ascii="Times New Roman" w:eastAsia="Times New Roman" w:hAnsi="Times New Roman" w:cs="Times New Roman"/>
          <w:sz w:val="24"/>
          <w:szCs w:val="24"/>
          <w:lang w:eastAsia="ru-RU"/>
        </w:rPr>
        <w:t>doc</w:t>
      </w:r>
      <w:proofErr w:type="spellEnd"/>
      <w:r w:rsidRPr="006F276E">
        <w:rPr>
          <w:rFonts w:ascii="Times New Roman" w:eastAsia="Times New Roman" w:hAnsi="Times New Roman" w:cs="Times New Roman"/>
          <w:sz w:val="24"/>
          <w:szCs w:val="24"/>
          <w:lang w:eastAsia="ru-RU"/>
        </w:rPr>
        <w:t xml:space="preserve">, </w:t>
      </w:r>
      <w:proofErr w:type="spellStart"/>
      <w:r w:rsidRPr="006F276E">
        <w:rPr>
          <w:rFonts w:ascii="Times New Roman" w:eastAsia="Times New Roman" w:hAnsi="Times New Roman" w:cs="Times New Roman"/>
          <w:sz w:val="24"/>
          <w:szCs w:val="24"/>
          <w:lang w:eastAsia="ru-RU"/>
        </w:rPr>
        <w:t>docx</w:t>
      </w:r>
      <w:proofErr w:type="spellEnd"/>
      <w:r w:rsidRPr="006F276E">
        <w:rPr>
          <w:rFonts w:ascii="Times New Roman" w:eastAsia="Times New Roman" w:hAnsi="Times New Roman" w:cs="Times New Roman"/>
          <w:sz w:val="24"/>
          <w:szCs w:val="24"/>
          <w:lang w:eastAsia="ru-RU"/>
        </w:rPr>
        <w:t xml:space="preserve">, </w:t>
      </w:r>
      <w:proofErr w:type="spellStart"/>
      <w:r w:rsidRPr="006F276E">
        <w:rPr>
          <w:rFonts w:ascii="Times New Roman" w:eastAsia="Times New Roman" w:hAnsi="Times New Roman" w:cs="Times New Roman"/>
          <w:sz w:val="24"/>
          <w:szCs w:val="24"/>
          <w:lang w:eastAsia="ru-RU"/>
        </w:rPr>
        <w:t>odt</w:t>
      </w:r>
      <w:proofErr w:type="spellEnd"/>
      <w:r w:rsidRPr="006F276E">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3) </w:t>
      </w:r>
      <w:proofErr w:type="spellStart"/>
      <w:r w:rsidRPr="006F276E">
        <w:rPr>
          <w:rFonts w:ascii="Times New Roman" w:eastAsia="Times New Roman" w:hAnsi="Times New Roman" w:cs="Times New Roman"/>
          <w:sz w:val="24"/>
          <w:szCs w:val="24"/>
          <w:lang w:eastAsia="ru-RU"/>
        </w:rPr>
        <w:t>pdf</w:t>
      </w:r>
      <w:proofErr w:type="spellEnd"/>
      <w:r w:rsidRPr="006F276E">
        <w:rPr>
          <w:rFonts w:ascii="Times New Roman" w:eastAsia="Times New Roman" w:hAnsi="Times New Roman" w:cs="Times New Roman"/>
          <w:sz w:val="24"/>
          <w:szCs w:val="24"/>
          <w:lang w:eastAsia="ru-RU"/>
        </w:rPr>
        <w:t xml:space="preserve">, </w:t>
      </w:r>
      <w:proofErr w:type="spellStart"/>
      <w:r w:rsidRPr="006F276E">
        <w:rPr>
          <w:rFonts w:ascii="Times New Roman" w:eastAsia="Times New Roman" w:hAnsi="Times New Roman" w:cs="Times New Roman"/>
          <w:sz w:val="24"/>
          <w:szCs w:val="24"/>
          <w:lang w:eastAsia="ru-RU"/>
        </w:rPr>
        <w:t>jpg</w:t>
      </w:r>
      <w:proofErr w:type="spellEnd"/>
      <w:r w:rsidRPr="006F276E">
        <w:rPr>
          <w:rFonts w:ascii="Times New Roman" w:eastAsia="Times New Roman" w:hAnsi="Times New Roman" w:cs="Times New Roman"/>
          <w:sz w:val="24"/>
          <w:szCs w:val="24"/>
          <w:lang w:eastAsia="ru-RU"/>
        </w:rPr>
        <w:t xml:space="preserve">, </w:t>
      </w:r>
      <w:proofErr w:type="spellStart"/>
      <w:r w:rsidRPr="006F276E">
        <w:rPr>
          <w:rFonts w:ascii="Times New Roman" w:eastAsia="Times New Roman" w:hAnsi="Times New Roman" w:cs="Times New Roman"/>
          <w:sz w:val="24"/>
          <w:szCs w:val="24"/>
          <w:lang w:eastAsia="ru-RU"/>
        </w:rPr>
        <w:t>jpeg</w:t>
      </w:r>
      <w:proofErr w:type="spellEnd"/>
      <w:r w:rsidRPr="006F276E">
        <w:rPr>
          <w:rFonts w:ascii="Times New Roman" w:eastAsia="Times New Roman" w:hAnsi="Times New Roman" w:cs="Times New Roman"/>
          <w:sz w:val="24"/>
          <w:szCs w:val="24"/>
          <w:lang w:eastAsia="ru-RU"/>
        </w:rPr>
        <w:t xml:space="preserve">, </w:t>
      </w:r>
      <w:proofErr w:type="spellStart"/>
      <w:r w:rsidRPr="006F276E">
        <w:rPr>
          <w:rFonts w:ascii="Times New Roman" w:eastAsia="Times New Roman" w:hAnsi="Times New Roman" w:cs="Times New Roman"/>
          <w:sz w:val="24"/>
          <w:szCs w:val="24"/>
          <w:lang w:eastAsia="ru-RU"/>
        </w:rPr>
        <w:t>png</w:t>
      </w:r>
      <w:proofErr w:type="spellEnd"/>
      <w:r w:rsidRPr="006F276E">
        <w:rPr>
          <w:rFonts w:ascii="Times New Roman" w:eastAsia="Times New Roman" w:hAnsi="Times New Roman" w:cs="Times New Roman"/>
          <w:sz w:val="24"/>
          <w:szCs w:val="24"/>
          <w:lang w:eastAsia="ru-RU"/>
        </w:rPr>
        <w:t xml:space="preserve">, </w:t>
      </w:r>
      <w:proofErr w:type="spellStart"/>
      <w:r w:rsidRPr="006F276E">
        <w:rPr>
          <w:rFonts w:ascii="Times New Roman" w:eastAsia="Times New Roman" w:hAnsi="Times New Roman" w:cs="Times New Roman"/>
          <w:sz w:val="24"/>
          <w:szCs w:val="24"/>
          <w:lang w:eastAsia="ru-RU"/>
        </w:rPr>
        <w:t>bmp</w:t>
      </w:r>
      <w:proofErr w:type="spellEnd"/>
      <w:r w:rsidRPr="006F276E">
        <w:rPr>
          <w:rFonts w:ascii="Times New Roman" w:eastAsia="Times New Roman" w:hAnsi="Times New Roman" w:cs="Times New Roman"/>
          <w:sz w:val="24"/>
          <w:szCs w:val="24"/>
          <w:lang w:eastAsia="ru-RU"/>
        </w:rPr>
        <w:t xml:space="preserve">, </w:t>
      </w:r>
      <w:proofErr w:type="spellStart"/>
      <w:r w:rsidRPr="006F276E">
        <w:rPr>
          <w:rFonts w:ascii="Times New Roman" w:eastAsia="Times New Roman" w:hAnsi="Times New Roman" w:cs="Times New Roman"/>
          <w:sz w:val="24"/>
          <w:szCs w:val="24"/>
          <w:lang w:eastAsia="ru-RU"/>
        </w:rPr>
        <w:t>tiff</w:t>
      </w:r>
      <w:proofErr w:type="spellEnd"/>
      <w:r w:rsidRPr="006F276E">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4) </w:t>
      </w:r>
      <w:proofErr w:type="spellStart"/>
      <w:r w:rsidRPr="006F276E">
        <w:rPr>
          <w:rFonts w:ascii="Times New Roman" w:eastAsia="Times New Roman" w:hAnsi="Times New Roman" w:cs="Times New Roman"/>
          <w:sz w:val="24"/>
          <w:szCs w:val="24"/>
          <w:lang w:eastAsia="ru-RU"/>
        </w:rPr>
        <w:t>zip</w:t>
      </w:r>
      <w:proofErr w:type="spellEnd"/>
      <w:r w:rsidRPr="006F276E">
        <w:rPr>
          <w:rFonts w:ascii="Times New Roman" w:eastAsia="Times New Roman" w:hAnsi="Times New Roman" w:cs="Times New Roman"/>
          <w:sz w:val="24"/>
          <w:szCs w:val="24"/>
          <w:lang w:eastAsia="ru-RU"/>
        </w:rPr>
        <w:t xml:space="preserve">, </w:t>
      </w:r>
      <w:proofErr w:type="spellStart"/>
      <w:r w:rsidRPr="006F276E">
        <w:rPr>
          <w:rFonts w:ascii="Times New Roman" w:eastAsia="Times New Roman" w:hAnsi="Times New Roman" w:cs="Times New Roman"/>
          <w:sz w:val="24"/>
          <w:szCs w:val="24"/>
          <w:lang w:eastAsia="ru-RU"/>
        </w:rPr>
        <w:t>rar</w:t>
      </w:r>
      <w:proofErr w:type="spellEnd"/>
      <w:r w:rsidRPr="006F276E">
        <w:rPr>
          <w:rFonts w:ascii="Times New Roman" w:eastAsia="Times New Roman" w:hAnsi="Times New Roman" w:cs="Times New Roman"/>
          <w:sz w:val="24"/>
          <w:szCs w:val="24"/>
          <w:lang w:eastAsia="ru-RU"/>
        </w:rPr>
        <w:t xml:space="preserve"> - для сжатых документов в один файл;</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5) </w:t>
      </w:r>
      <w:proofErr w:type="spellStart"/>
      <w:r w:rsidRPr="006F276E">
        <w:rPr>
          <w:rFonts w:ascii="Times New Roman" w:eastAsia="Times New Roman" w:hAnsi="Times New Roman" w:cs="Times New Roman"/>
          <w:sz w:val="24"/>
          <w:szCs w:val="24"/>
          <w:lang w:eastAsia="ru-RU"/>
        </w:rPr>
        <w:t>sig</w:t>
      </w:r>
      <w:proofErr w:type="spellEnd"/>
      <w:r w:rsidRPr="006F276E">
        <w:rPr>
          <w:rFonts w:ascii="Times New Roman" w:eastAsia="Times New Roman" w:hAnsi="Times New Roman" w:cs="Times New Roman"/>
          <w:sz w:val="24"/>
          <w:szCs w:val="24"/>
          <w:lang w:eastAsia="ru-RU"/>
        </w:rPr>
        <w:t xml:space="preserve"> - для открепленной УКЭП.</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F276E">
        <w:rPr>
          <w:rFonts w:ascii="Times New Roman" w:eastAsia="Times New Roman" w:hAnsi="Times New Roman" w:cs="Times New Roman"/>
          <w:sz w:val="24"/>
          <w:szCs w:val="24"/>
          <w:lang w:eastAsia="ru-RU"/>
        </w:rPr>
        <w:t xml:space="preserve">В случае если оригиналы документов, прилагаемых к </w:t>
      </w:r>
      <w:r w:rsidR="00693509" w:rsidRPr="006F276E">
        <w:rPr>
          <w:rFonts w:ascii="Times New Roman" w:eastAsia="Times New Roman" w:hAnsi="Times New Roman" w:cs="Times New Roman"/>
          <w:sz w:val="24"/>
          <w:szCs w:val="24"/>
          <w:lang w:eastAsia="ru-RU"/>
        </w:rPr>
        <w:t>з</w:t>
      </w:r>
      <w:r w:rsidRPr="006F276E">
        <w:rPr>
          <w:rFonts w:ascii="Times New Roman" w:eastAsia="Times New Roman" w:hAnsi="Times New Roman" w:cs="Times New Roman"/>
          <w:sz w:val="24"/>
          <w:szCs w:val="24"/>
          <w:lang w:eastAsia="ru-RU"/>
        </w:rPr>
        <w:t xml:space="preserve">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w:t>
      </w:r>
      <w:r w:rsidRPr="006F276E">
        <w:rPr>
          <w:rFonts w:ascii="Times New Roman" w:eastAsia="Times New Roman" w:hAnsi="Times New Roman" w:cs="Times New Roman"/>
          <w:sz w:val="24"/>
          <w:szCs w:val="24"/>
          <w:lang w:eastAsia="ru-RU"/>
        </w:rPr>
        <w:lastRenderedPageBreak/>
        <w:t xml:space="preserve">500 </w:t>
      </w:r>
      <w:proofErr w:type="spellStart"/>
      <w:r w:rsidRPr="006F276E">
        <w:rPr>
          <w:rFonts w:ascii="Times New Roman" w:eastAsia="Times New Roman" w:hAnsi="Times New Roman" w:cs="Times New Roman"/>
          <w:sz w:val="24"/>
          <w:szCs w:val="24"/>
          <w:lang w:eastAsia="ru-RU"/>
        </w:rPr>
        <w:t>dpi</w:t>
      </w:r>
      <w:proofErr w:type="spellEnd"/>
      <w:r w:rsidRPr="006F276E">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w:t>
      </w:r>
      <w:proofErr w:type="gramEnd"/>
      <w:r w:rsidRPr="006F276E">
        <w:rPr>
          <w:rFonts w:ascii="Times New Roman" w:eastAsia="Times New Roman" w:hAnsi="Times New Roman" w:cs="Times New Roman"/>
          <w:sz w:val="24"/>
          <w:szCs w:val="24"/>
          <w:lang w:eastAsia="ru-RU"/>
        </w:rPr>
        <w:t xml:space="preserve"> подписи лица, печати, углового штампа бланка), с использованием следующих режимов:</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1) "черно-белый" (при отсутствии в документе графических изображений и (или) цветного текста);</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2) "оттенки серого" (при наличии в документе графических изображений, отличных от цветного графического изображения);</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Документы, прилагаемые Заявителем к </w:t>
      </w:r>
      <w:r w:rsidR="00693509" w:rsidRPr="006F276E">
        <w:rPr>
          <w:rFonts w:ascii="Times New Roman" w:eastAsia="Times New Roman" w:hAnsi="Times New Roman" w:cs="Times New Roman"/>
          <w:sz w:val="24"/>
          <w:szCs w:val="24"/>
          <w:lang w:eastAsia="ru-RU"/>
        </w:rPr>
        <w:t>з</w:t>
      </w:r>
      <w:r w:rsidRPr="006F276E">
        <w:rPr>
          <w:rFonts w:ascii="Times New Roman" w:eastAsia="Times New Roman" w:hAnsi="Times New Roman" w:cs="Times New Roman"/>
          <w:sz w:val="24"/>
          <w:szCs w:val="24"/>
          <w:lang w:eastAsia="ru-RU"/>
        </w:rPr>
        <w:t>аявлению, представляемые в электронной форме, должны обеспечивать возможность идентифицировать документ и количество листов в документе.</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2.14. В целях предоставления </w:t>
      </w:r>
      <w:r w:rsidR="00693509" w:rsidRPr="006F276E">
        <w:rPr>
          <w:rFonts w:ascii="Times New Roman" w:eastAsia="Times New Roman" w:hAnsi="Times New Roman" w:cs="Times New Roman"/>
          <w:sz w:val="24"/>
          <w:szCs w:val="24"/>
          <w:lang w:eastAsia="ru-RU"/>
        </w:rPr>
        <w:t>муниципальной</w:t>
      </w:r>
      <w:r w:rsidRPr="006F276E">
        <w:rPr>
          <w:rFonts w:ascii="Times New Roman" w:eastAsia="Times New Roman" w:hAnsi="Times New Roman" w:cs="Times New Roman"/>
          <w:sz w:val="24"/>
          <w:szCs w:val="24"/>
          <w:lang w:eastAsia="ru-RU"/>
        </w:rPr>
        <w:t xml:space="preserve"> услуги Заявителю обеспечивается в МФЦ доступ к ЕПГУ, в соответствии с </w:t>
      </w:r>
      <w:hyperlink r:id="rId16" w:history="1">
        <w:r w:rsidR="001F1EEA" w:rsidRPr="006F276E">
          <w:rPr>
            <w:rFonts w:ascii="Times New Roman" w:eastAsia="Times New Roman" w:hAnsi="Times New Roman" w:cs="Times New Roman"/>
            <w:sz w:val="24"/>
            <w:szCs w:val="24"/>
            <w:lang w:eastAsia="ru-RU"/>
          </w:rPr>
          <w:t>П</w:t>
        </w:r>
        <w:r w:rsidRPr="006F276E">
          <w:rPr>
            <w:rFonts w:ascii="Times New Roman" w:eastAsia="Times New Roman" w:hAnsi="Times New Roman" w:cs="Times New Roman"/>
            <w:sz w:val="24"/>
            <w:szCs w:val="24"/>
            <w:lang w:eastAsia="ru-RU"/>
          </w:rPr>
          <w:t>остановлением</w:t>
        </w:r>
      </w:hyperlink>
      <w:r w:rsidRPr="006F276E">
        <w:rPr>
          <w:rFonts w:ascii="Times New Roman" w:eastAsia="Times New Roman" w:hAnsi="Times New Roman" w:cs="Times New Roman"/>
          <w:sz w:val="24"/>
          <w:szCs w:val="24"/>
          <w:lang w:eastAsia="ru-RU"/>
        </w:rPr>
        <w:t xml:space="preserve"> Правительства Российской Федерации от 22 декабря 2012 </w:t>
      </w:r>
      <w:r w:rsidR="001F1EEA" w:rsidRPr="006F276E">
        <w:rPr>
          <w:rFonts w:ascii="Times New Roman" w:eastAsia="Times New Roman" w:hAnsi="Times New Roman" w:cs="Times New Roman"/>
          <w:sz w:val="24"/>
          <w:szCs w:val="24"/>
          <w:lang w:eastAsia="ru-RU"/>
        </w:rPr>
        <w:t>№</w:t>
      </w:r>
      <w:r w:rsidRPr="006F276E">
        <w:rPr>
          <w:rFonts w:ascii="Times New Roman" w:eastAsia="Times New Roman" w:hAnsi="Times New Roman" w:cs="Times New Roman"/>
          <w:sz w:val="24"/>
          <w:szCs w:val="24"/>
          <w:lang w:eastAsia="ru-RU"/>
        </w:rPr>
        <w:t>1376.</w:t>
      </w:r>
    </w:p>
    <w:p w:rsidR="00EB706B" w:rsidRPr="006F276E" w:rsidRDefault="00EB706B" w:rsidP="006F276E">
      <w:pPr>
        <w:widowControl w:val="0"/>
        <w:autoSpaceDE w:val="0"/>
        <w:autoSpaceDN w:val="0"/>
        <w:adjustRightInd w:val="0"/>
        <w:spacing w:after="0" w:line="240" w:lineRule="auto"/>
        <w:jc w:val="center"/>
        <w:outlineLvl w:val="2"/>
        <w:rPr>
          <w:rFonts w:ascii="Arial" w:eastAsia="Times New Roman" w:hAnsi="Arial" w:cs="Arial"/>
          <w:bCs/>
          <w:sz w:val="24"/>
          <w:szCs w:val="24"/>
          <w:lang w:eastAsia="ru-RU"/>
        </w:rPr>
      </w:pPr>
    </w:p>
    <w:p w:rsidR="00987C7B" w:rsidRPr="006F276E" w:rsidRDefault="00B06F32" w:rsidP="006F276E">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ИСЧЕРПЫВАЮЩИЙ ПЕРЕЧЕНЬ ОСНОВАНИЙ ДЛЯ ОТКАЗА В ПРИЕМЕ</w:t>
      </w:r>
    </w:p>
    <w:p w:rsidR="00987C7B" w:rsidRPr="006F276E" w:rsidRDefault="00B06F32"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ДОКУМЕНТОВ, НЕОБХОДИМЫХ ДЛЯ ПРЕДОСТАВЛЕНИЯ МУНИЦИПАЛЬНОЙ УСЛУГИ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1" w:name="Par1235"/>
      <w:bookmarkEnd w:id="11"/>
      <w:r w:rsidRPr="006F276E">
        <w:rPr>
          <w:rFonts w:ascii="Times New Roman" w:eastAsia="Times New Roman" w:hAnsi="Times New Roman" w:cs="Times New Roman"/>
          <w:sz w:val="24"/>
          <w:szCs w:val="24"/>
          <w:lang w:eastAsia="ru-RU"/>
        </w:rPr>
        <w:t>2.15. Основаниями для отказа в приеме к рассмотрению документов, необходимых для предоставления муниципальной услуги, являются:</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2" w:name="Par1236"/>
      <w:bookmarkEnd w:id="12"/>
      <w:r w:rsidRPr="006F276E">
        <w:rPr>
          <w:rFonts w:ascii="Times New Roman" w:eastAsia="Times New Roman" w:hAnsi="Times New Roman" w:cs="Times New Roman"/>
          <w:sz w:val="24"/>
          <w:szCs w:val="24"/>
          <w:lang w:eastAsia="ru-RU"/>
        </w:rPr>
        <w:t>2.15.1. представление неполного комплекта документов;</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3" w:name="Par1237"/>
      <w:bookmarkEnd w:id="13"/>
      <w:r w:rsidRPr="006F276E">
        <w:rPr>
          <w:rFonts w:ascii="Times New Roman" w:eastAsia="Times New Roman" w:hAnsi="Times New Roman" w:cs="Times New Roman"/>
          <w:sz w:val="24"/>
          <w:szCs w:val="24"/>
          <w:lang w:eastAsia="ru-RU"/>
        </w:rPr>
        <w:t>2.15.2. представленные документы утратили силу на момент обращения за услугой;</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4" w:name="Par1238"/>
      <w:bookmarkEnd w:id="14"/>
      <w:r w:rsidRPr="006F276E">
        <w:rPr>
          <w:rFonts w:ascii="Times New Roman" w:eastAsia="Times New Roman" w:hAnsi="Times New Roman" w:cs="Times New Roman"/>
          <w:sz w:val="24"/>
          <w:szCs w:val="24"/>
          <w:lang w:eastAsia="ru-RU"/>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5" w:name="Par1239"/>
      <w:bookmarkEnd w:id="15"/>
      <w:r w:rsidRPr="006F276E">
        <w:rPr>
          <w:rFonts w:ascii="Times New Roman" w:eastAsia="Times New Roman" w:hAnsi="Times New Roman" w:cs="Times New Roman"/>
          <w:sz w:val="24"/>
          <w:szCs w:val="24"/>
          <w:lang w:eastAsia="ru-RU"/>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6" w:name="Par1240"/>
      <w:bookmarkEnd w:id="16"/>
      <w:r w:rsidRPr="006F276E">
        <w:rPr>
          <w:rFonts w:ascii="Times New Roman" w:eastAsia="Times New Roman" w:hAnsi="Times New Roman" w:cs="Times New Roman"/>
          <w:sz w:val="24"/>
          <w:szCs w:val="24"/>
          <w:lang w:eastAsia="ru-RU"/>
        </w:rPr>
        <w:t xml:space="preserve">2.15.5. несоблюдение установленных </w:t>
      </w:r>
      <w:hyperlink r:id="rId17" w:history="1">
        <w:r w:rsidRPr="006F276E">
          <w:rPr>
            <w:rFonts w:ascii="Times New Roman" w:eastAsia="Times New Roman" w:hAnsi="Times New Roman" w:cs="Times New Roman"/>
            <w:sz w:val="24"/>
            <w:szCs w:val="24"/>
            <w:lang w:eastAsia="ru-RU"/>
          </w:rPr>
          <w:t>статьей 11</w:t>
        </w:r>
      </w:hyperlink>
      <w:r w:rsidRPr="006F276E">
        <w:rPr>
          <w:rFonts w:ascii="Times New Roman" w:eastAsia="Times New Roman" w:hAnsi="Times New Roman" w:cs="Times New Roman"/>
          <w:sz w:val="24"/>
          <w:szCs w:val="24"/>
          <w:lang w:eastAsia="ru-RU"/>
        </w:rPr>
        <w:t xml:space="preserve"> Федерального закона от 6 апреля 2011 года </w:t>
      </w:r>
      <w:r w:rsidR="001F1EEA" w:rsidRPr="006F276E">
        <w:rPr>
          <w:rFonts w:ascii="Times New Roman" w:eastAsia="Times New Roman" w:hAnsi="Times New Roman" w:cs="Times New Roman"/>
          <w:sz w:val="24"/>
          <w:szCs w:val="24"/>
          <w:lang w:eastAsia="ru-RU"/>
        </w:rPr>
        <w:t xml:space="preserve">               №</w:t>
      </w:r>
      <w:r w:rsidRPr="006F276E">
        <w:rPr>
          <w:rFonts w:ascii="Times New Roman" w:eastAsia="Times New Roman" w:hAnsi="Times New Roman" w:cs="Times New Roman"/>
          <w:sz w:val="24"/>
          <w:szCs w:val="24"/>
          <w:lang w:eastAsia="ru-RU"/>
        </w:rPr>
        <w:t>63-ФЗ "Об электронной подписи" условий признания действительности, усиленной квалифицированной электронной подписи;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7" w:name="Par1241"/>
      <w:bookmarkEnd w:id="17"/>
      <w:r w:rsidRPr="006F276E">
        <w:rPr>
          <w:rFonts w:ascii="Times New Roman" w:eastAsia="Times New Roman" w:hAnsi="Times New Roman" w:cs="Times New Roman"/>
          <w:sz w:val="24"/>
          <w:szCs w:val="24"/>
          <w:lang w:eastAsia="ru-RU"/>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8" w:name="Par1242"/>
      <w:bookmarkEnd w:id="18"/>
      <w:r w:rsidRPr="006F276E">
        <w:rPr>
          <w:rFonts w:ascii="Times New Roman" w:eastAsia="Times New Roman" w:hAnsi="Times New Roman" w:cs="Times New Roman"/>
          <w:sz w:val="24"/>
          <w:szCs w:val="24"/>
          <w:lang w:eastAsia="ru-RU"/>
        </w:rPr>
        <w:t>2.15.7. неполное заполнение полей в форме заявления, в том числе в интерактивной форме заявления на ЕПГУ.</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2.16. Решение об отказе в приеме документов, необходимых для предо</w:t>
      </w:r>
      <w:r w:rsidR="00492171" w:rsidRPr="006F276E">
        <w:rPr>
          <w:rFonts w:ascii="Times New Roman" w:eastAsia="Times New Roman" w:hAnsi="Times New Roman" w:cs="Times New Roman"/>
          <w:sz w:val="24"/>
          <w:szCs w:val="24"/>
          <w:lang w:eastAsia="ru-RU"/>
        </w:rPr>
        <w:t>ставления муниципальной</w:t>
      </w:r>
      <w:r w:rsidRPr="006F276E">
        <w:rPr>
          <w:rFonts w:ascii="Times New Roman" w:eastAsia="Times New Roman" w:hAnsi="Times New Roman" w:cs="Times New Roman"/>
          <w:sz w:val="24"/>
          <w:szCs w:val="24"/>
          <w:lang w:eastAsia="ru-RU"/>
        </w:rPr>
        <w:t xml:space="preserve"> услуги,  направляется в личный кабинет Заявителя на ЕПГУ не позднее первого рабочего дня, следующего за днем подачи заявления.</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2.17. Отказ в приеме документов, необходимых для </w:t>
      </w:r>
      <w:r w:rsidR="00492171" w:rsidRPr="006F276E">
        <w:rPr>
          <w:rFonts w:ascii="Times New Roman" w:eastAsia="Times New Roman" w:hAnsi="Times New Roman" w:cs="Times New Roman"/>
          <w:sz w:val="24"/>
          <w:szCs w:val="24"/>
          <w:lang w:eastAsia="ru-RU"/>
        </w:rPr>
        <w:t xml:space="preserve">предоставления </w:t>
      </w:r>
      <w:r w:rsidRPr="006F276E">
        <w:rPr>
          <w:rFonts w:ascii="Times New Roman" w:eastAsia="Times New Roman" w:hAnsi="Times New Roman" w:cs="Times New Roman"/>
          <w:sz w:val="24"/>
          <w:szCs w:val="24"/>
          <w:lang w:eastAsia="ru-RU"/>
        </w:rPr>
        <w:t>муниципальной услуги, не препятствует повторному обращению Заявителя за п</w:t>
      </w:r>
      <w:r w:rsidR="00492171" w:rsidRPr="006F276E">
        <w:rPr>
          <w:rFonts w:ascii="Times New Roman" w:eastAsia="Times New Roman" w:hAnsi="Times New Roman" w:cs="Times New Roman"/>
          <w:sz w:val="24"/>
          <w:szCs w:val="24"/>
          <w:lang w:eastAsia="ru-RU"/>
        </w:rPr>
        <w:t xml:space="preserve">редоставлением </w:t>
      </w:r>
      <w:r w:rsidRPr="006F276E">
        <w:rPr>
          <w:rFonts w:ascii="Times New Roman" w:eastAsia="Times New Roman" w:hAnsi="Times New Roman" w:cs="Times New Roman"/>
          <w:sz w:val="24"/>
          <w:szCs w:val="24"/>
          <w:lang w:eastAsia="ru-RU"/>
        </w:rPr>
        <w:t>му</w:t>
      </w:r>
      <w:r w:rsidR="00492171" w:rsidRPr="006F276E">
        <w:rPr>
          <w:rFonts w:ascii="Times New Roman" w:eastAsia="Times New Roman" w:hAnsi="Times New Roman" w:cs="Times New Roman"/>
          <w:sz w:val="24"/>
          <w:szCs w:val="24"/>
          <w:lang w:eastAsia="ru-RU"/>
        </w:rPr>
        <w:t>ниципальной</w:t>
      </w:r>
      <w:r w:rsidRPr="006F276E">
        <w:rPr>
          <w:rFonts w:ascii="Times New Roman" w:eastAsia="Times New Roman" w:hAnsi="Times New Roman" w:cs="Times New Roman"/>
          <w:sz w:val="24"/>
          <w:szCs w:val="24"/>
          <w:lang w:eastAsia="ru-RU"/>
        </w:rPr>
        <w:t xml:space="preserve"> услуги.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B06F32" w:rsidP="006F276E">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ИСЧЕРПЫВАЮЩИЙ ПЕРЕЧЕНЬ ОСНОВАНИЙ ДЛЯ ПРИОСТАНОВЛЕНИЯ</w:t>
      </w:r>
    </w:p>
    <w:p w:rsidR="00987C7B" w:rsidRPr="006F276E" w:rsidRDefault="00B06F32"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ПРЕДОСТАВЛЕНИЯ МУНИЦИПАЛЬНОЙ УСЛУГИ</w:t>
      </w:r>
    </w:p>
    <w:p w:rsidR="00987C7B" w:rsidRPr="006F276E" w:rsidRDefault="00B06F32"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ИЛИ ОТКАЗА В ПРЕДОСТАВЛЕНИИ МУНИЦИПАЛЬНОЙ УСЛУГИ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2.18. Основания для приостановления предоставления </w:t>
      </w:r>
      <w:r w:rsidR="00693509" w:rsidRPr="006F276E">
        <w:rPr>
          <w:rFonts w:ascii="Times New Roman" w:eastAsia="Times New Roman" w:hAnsi="Times New Roman" w:cs="Times New Roman"/>
          <w:sz w:val="24"/>
          <w:szCs w:val="24"/>
          <w:lang w:eastAsia="ru-RU"/>
        </w:rPr>
        <w:t>муниципальной</w:t>
      </w:r>
      <w:r w:rsidRPr="006F276E">
        <w:rPr>
          <w:rFonts w:ascii="Times New Roman" w:eastAsia="Times New Roman" w:hAnsi="Times New Roman" w:cs="Times New Roman"/>
          <w:sz w:val="24"/>
          <w:szCs w:val="24"/>
          <w:lang w:eastAsia="ru-RU"/>
        </w:rPr>
        <w:t xml:space="preserve"> услуги законодательством не установлены.</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9" w:name="Par1252"/>
      <w:bookmarkEnd w:id="19"/>
      <w:r w:rsidRPr="006F276E">
        <w:rPr>
          <w:rFonts w:ascii="Times New Roman" w:eastAsia="Times New Roman" w:hAnsi="Times New Roman" w:cs="Times New Roman"/>
          <w:sz w:val="24"/>
          <w:szCs w:val="24"/>
          <w:lang w:eastAsia="ru-RU"/>
        </w:rPr>
        <w:t>2.19. Основания для отказа в предоставлении муниципальной услуги:</w:t>
      </w:r>
    </w:p>
    <w:p w:rsidR="006E34A0" w:rsidRPr="006F276E" w:rsidRDefault="006E34A0"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0" w:name="Par1253"/>
      <w:bookmarkEnd w:id="20"/>
      <w:r w:rsidRPr="006F276E">
        <w:rPr>
          <w:rFonts w:ascii="Times New Roman" w:eastAsia="Times New Roman" w:hAnsi="Times New Roman" w:cs="Times New Roman"/>
          <w:sz w:val="24"/>
          <w:szCs w:val="24"/>
          <w:lang w:eastAsia="ru-RU"/>
        </w:rPr>
        <w:t xml:space="preserve">2.19.1.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r w:rsidR="00261601" w:rsidRPr="006F276E">
        <w:rPr>
          <w:rFonts w:ascii="Times New Roman" w:eastAsia="Times New Roman" w:hAnsi="Times New Roman" w:cs="Times New Roman"/>
          <w:sz w:val="24"/>
          <w:szCs w:val="24"/>
          <w:lang w:eastAsia="ru-RU"/>
        </w:rPr>
        <w:t xml:space="preserve">Земельного кодекса </w:t>
      </w:r>
      <w:r w:rsidR="007C3226" w:rsidRPr="006F276E">
        <w:rPr>
          <w:rFonts w:ascii="Times New Roman" w:eastAsia="Times New Roman" w:hAnsi="Times New Roman" w:cs="Times New Roman"/>
          <w:sz w:val="24"/>
          <w:szCs w:val="24"/>
          <w:lang w:eastAsia="ru-RU"/>
        </w:rPr>
        <w:t>Российской Федерации</w:t>
      </w:r>
      <w:r w:rsidRPr="006F276E">
        <w:rPr>
          <w:rFonts w:ascii="Times New Roman" w:eastAsia="Times New Roman" w:hAnsi="Times New Roman" w:cs="Times New Roman"/>
          <w:sz w:val="24"/>
          <w:szCs w:val="24"/>
          <w:lang w:eastAsia="ru-RU"/>
        </w:rPr>
        <w:t>;</w:t>
      </w:r>
    </w:p>
    <w:p w:rsidR="006E34A0" w:rsidRPr="006F276E" w:rsidRDefault="006E34A0"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2.19.2. земельный участок, который предстоит образовать, не может быть предоставлен заявителю по основаниям, указанным в подпунктах 1 - 13, 14.1 - 19, 22 и 23 статьи 39.16 </w:t>
      </w:r>
      <w:r w:rsidR="00261601" w:rsidRPr="006F276E">
        <w:rPr>
          <w:rFonts w:ascii="Times New Roman" w:eastAsia="Times New Roman" w:hAnsi="Times New Roman" w:cs="Times New Roman"/>
          <w:sz w:val="24"/>
          <w:szCs w:val="24"/>
          <w:lang w:eastAsia="ru-RU"/>
        </w:rPr>
        <w:t xml:space="preserve">Земельного кодекса </w:t>
      </w:r>
      <w:r w:rsidR="007C3226" w:rsidRPr="006F276E">
        <w:rPr>
          <w:rFonts w:ascii="Times New Roman" w:eastAsia="Times New Roman" w:hAnsi="Times New Roman" w:cs="Times New Roman"/>
          <w:sz w:val="24"/>
          <w:szCs w:val="24"/>
          <w:lang w:eastAsia="ru-RU"/>
        </w:rPr>
        <w:t>Российской Федерации</w:t>
      </w:r>
      <w:r w:rsidRPr="006F276E">
        <w:rPr>
          <w:rFonts w:ascii="Times New Roman" w:eastAsia="Times New Roman" w:hAnsi="Times New Roman" w:cs="Times New Roman"/>
          <w:sz w:val="24"/>
          <w:szCs w:val="24"/>
          <w:lang w:eastAsia="ru-RU"/>
        </w:rPr>
        <w:t>;</w:t>
      </w:r>
    </w:p>
    <w:p w:rsidR="006E34A0" w:rsidRPr="006F276E" w:rsidRDefault="006E34A0"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2.19.3.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w:t>
      </w:r>
      <w:r w:rsidRPr="006F276E">
        <w:rPr>
          <w:rFonts w:ascii="Times New Roman" w:eastAsia="Times New Roman" w:hAnsi="Times New Roman" w:cs="Times New Roman"/>
          <w:sz w:val="24"/>
          <w:szCs w:val="24"/>
          <w:lang w:eastAsia="ru-RU"/>
        </w:rPr>
        <w:lastRenderedPageBreak/>
        <w:t>предоставлен заявителю по основ</w:t>
      </w:r>
      <w:r w:rsidR="001F1EEA" w:rsidRPr="006F276E">
        <w:rPr>
          <w:rFonts w:ascii="Times New Roman" w:eastAsia="Times New Roman" w:hAnsi="Times New Roman" w:cs="Times New Roman"/>
          <w:sz w:val="24"/>
          <w:szCs w:val="24"/>
          <w:lang w:eastAsia="ru-RU"/>
        </w:rPr>
        <w:t>аниям, указанным в подпунктах 1</w:t>
      </w:r>
      <w:r w:rsidR="002C130C" w:rsidRPr="006F276E">
        <w:rPr>
          <w:rFonts w:ascii="Times New Roman" w:eastAsia="Times New Roman" w:hAnsi="Times New Roman" w:cs="Times New Roman"/>
          <w:sz w:val="24"/>
          <w:szCs w:val="24"/>
          <w:lang w:eastAsia="ru-RU"/>
        </w:rPr>
        <w:t xml:space="preserve"> </w:t>
      </w:r>
      <w:r w:rsidR="001F1EEA" w:rsidRPr="006F276E">
        <w:rPr>
          <w:rFonts w:ascii="Times New Roman" w:eastAsia="Times New Roman" w:hAnsi="Times New Roman" w:cs="Times New Roman"/>
          <w:sz w:val="24"/>
          <w:szCs w:val="24"/>
          <w:lang w:eastAsia="ru-RU"/>
        </w:rPr>
        <w:t>-</w:t>
      </w:r>
      <w:r w:rsidR="002C130C" w:rsidRPr="006F276E">
        <w:rPr>
          <w:rFonts w:ascii="Times New Roman" w:eastAsia="Times New Roman" w:hAnsi="Times New Roman" w:cs="Times New Roman"/>
          <w:sz w:val="24"/>
          <w:szCs w:val="24"/>
          <w:lang w:eastAsia="ru-RU"/>
        </w:rPr>
        <w:t xml:space="preserve"> </w:t>
      </w:r>
      <w:r w:rsidRPr="006F276E">
        <w:rPr>
          <w:rFonts w:ascii="Times New Roman" w:eastAsia="Times New Roman" w:hAnsi="Times New Roman" w:cs="Times New Roman"/>
          <w:sz w:val="24"/>
          <w:szCs w:val="24"/>
          <w:lang w:eastAsia="ru-RU"/>
        </w:rPr>
        <w:t>2</w:t>
      </w:r>
      <w:r w:rsidR="00705874" w:rsidRPr="006F276E">
        <w:rPr>
          <w:rFonts w:ascii="Times New Roman" w:eastAsia="Times New Roman" w:hAnsi="Times New Roman" w:cs="Times New Roman"/>
          <w:sz w:val="24"/>
          <w:szCs w:val="24"/>
          <w:lang w:eastAsia="ru-RU"/>
        </w:rPr>
        <w:t>3</w:t>
      </w:r>
      <w:r w:rsidRPr="006F276E">
        <w:rPr>
          <w:rFonts w:ascii="Times New Roman" w:eastAsia="Times New Roman" w:hAnsi="Times New Roman" w:cs="Times New Roman"/>
          <w:sz w:val="24"/>
          <w:szCs w:val="24"/>
          <w:lang w:eastAsia="ru-RU"/>
        </w:rPr>
        <w:t xml:space="preserve"> статьи 39.16 </w:t>
      </w:r>
      <w:r w:rsidR="007C3226" w:rsidRPr="006F276E">
        <w:rPr>
          <w:rFonts w:ascii="Times New Roman" w:eastAsia="Times New Roman" w:hAnsi="Times New Roman" w:cs="Times New Roman"/>
          <w:sz w:val="24"/>
          <w:szCs w:val="24"/>
          <w:lang w:eastAsia="ru-RU"/>
        </w:rPr>
        <w:t>Земельного кодекса Российской Федерации</w:t>
      </w:r>
      <w:r w:rsidRPr="006F276E">
        <w:rPr>
          <w:rFonts w:ascii="Times New Roman" w:eastAsia="Times New Roman" w:hAnsi="Times New Roman" w:cs="Times New Roman"/>
          <w:sz w:val="24"/>
          <w:szCs w:val="24"/>
          <w:lang w:eastAsia="ru-RU"/>
        </w:rPr>
        <w:t>.</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2.19.</w:t>
      </w:r>
      <w:r w:rsidR="006E34A0" w:rsidRPr="006F276E">
        <w:rPr>
          <w:rFonts w:ascii="Times New Roman" w:eastAsia="Times New Roman" w:hAnsi="Times New Roman" w:cs="Times New Roman"/>
          <w:sz w:val="24"/>
          <w:szCs w:val="24"/>
          <w:lang w:eastAsia="ru-RU"/>
        </w:rPr>
        <w:t>4</w:t>
      </w:r>
      <w:r w:rsidRPr="006F276E">
        <w:rPr>
          <w:rFonts w:ascii="Times New Roman" w:eastAsia="Times New Roman" w:hAnsi="Times New Roman" w:cs="Times New Roman"/>
          <w:sz w:val="24"/>
          <w:szCs w:val="24"/>
          <w:lang w:eastAsia="ru-RU"/>
        </w:rPr>
        <w:t>.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87C7B" w:rsidRPr="006F276E" w:rsidRDefault="006E34A0"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1" w:name="Par1254"/>
      <w:bookmarkEnd w:id="21"/>
      <w:proofErr w:type="gramStart"/>
      <w:r w:rsidRPr="006F276E">
        <w:rPr>
          <w:rFonts w:ascii="Times New Roman" w:eastAsia="Times New Roman" w:hAnsi="Times New Roman" w:cs="Times New Roman"/>
          <w:sz w:val="24"/>
          <w:szCs w:val="24"/>
          <w:lang w:eastAsia="ru-RU"/>
        </w:rPr>
        <w:t>2.19.5</w:t>
      </w:r>
      <w:r w:rsidR="00987C7B" w:rsidRPr="006F276E">
        <w:rPr>
          <w:rFonts w:ascii="Times New Roman" w:eastAsia="Times New Roman" w:hAnsi="Times New Roman" w:cs="Times New Roman"/>
          <w:sz w:val="24"/>
          <w:szCs w:val="24"/>
          <w:lang w:eastAsia="ru-RU"/>
        </w:rPr>
        <w:t>. указанный в заявлении земельный участок предоставлен на праве постоянного (бессрочного) пользован</w:t>
      </w:r>
      <w:r w:rsidR="004B6D0C" w:rsidRPr="006F276E">
        <w:rPr>
          <w:rFonts w:ascii="Times New Roman" w:eastAsia="Times New Roman" w:hAnsi="Times New Roman" w:cs="Times New Roman"/>
          <w:sz w:val="24"/>
          <w:szCs w:val="24"/>
          <w:lang w:eastAsia="ru-RU"/>
        </w:rPr>
        <w:t xml:space="preserve">ия, безвозмездного пользования </w:t>
      </w:r>
      <w:r w:rsidR="00987C7B" w:rsidRPr="006F276E">
        <w:rPr>
          <w:rFonts w:ascii="Times New Roman" w:eastAsia="Times New Roman" w:hAnsi="Times New Roman" w:cs="Times New Roman"/>
          <w:sz w:val="24"/>
          <w:szCs w:val="24"/>
          <w:lang w:eastAsia="ru-RU"/>
        </w:rPr>
        <w:t xml:space="preserve">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00987C7B" w:rsidRPr="006F276E">
        <w:rPr>
          <w:rFonts w:ascii="Times New Roman" w:eastAsia="Times New Roman" w:hAnsi="Times New Roman" w:cs="Times New Roman"/>
          <w:sz w:val="24"/>
          <w:szCs w:val="24"/>
          <w:lang w:eastAsia="ru-RU"/>
        </w:rPr>
        <w:t>охотхозяйственного</w:t>
      </w:r>
      <w:proofErr w:type="spellEnd"/>
      <w:r w:rsidR="00987C7B" w:rsidRPr="006F276E">
        <w:rPr>
          <w:rFonts w:ascii="Times New Roman" w:eastAsia="Times New Roman" w:hAnsi="Times New Roman" w:cs="Times New Roman"/>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w:t>
      </w:r>
      <w:proofErr w:type="gramEnd"/>
      <w:r w:rsidR="00987C7B" w:rsidRPr="006F276E">
        <w:rPr>
          <w:rFonts w:ascii="Times New Roman" w:eastAsia="Times New Roman" w:hAnsi="Times New Roman" w:cs="Times New Roman"/>
          <w:sz w:val="24"/>
          <w:szCs w:val="24"/>
          <w:lang w:eastAsia="ru-RU"/>
        </w:rPr>
        <w:t xml:space="preserve">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2" w:name="Par1255"/>
      <w:bookmarkEnd w:id="22"/>
      <w:proofErr w:type="gramStart"/>
      <w:r w:rsidRPr="006F276E">
        <w:rPr>
          <w:rFonts w:ascii="Times New Roman" w:eastAsia="Times New Roman" w:hAnsi="Times New Roman" w:cs="Times New Roman"/>
          <w:sz w:val="24"/>
          <w:szCs w:val="24"/>
          <w:lang w:eastAsia="ru-RU"/>
        </w:rPr>
        <w:t>2.19.</w:t>
      </w:r>
      <w:r w:rsidR="006E34A0" w:rsidRPr="006F276E">
        <w:rPr>
          <w:rFonts w:ascii="Times New Roman" w:eastAsia="Times New Roman" w:hAnsi="Times New Roman" w:cs="Times New Roman"/>
          <w:sz w:val="24"/>
          <w:szCs w:val="24"/>
          <w:lang w:eastAsia="ru-RU"/>
        </w:rPr>
        <w:t>6</w:t>
      </w:r>
      <w:r w:rsidRPr="006F276E">
        <w:rPr>
          <w:rFonts w:ascii="Times New Roman" w:eastAsia="Times New Roman" w:hAnsi="Times New Roman" w:cs="Times New Roman"/>
          <w:sz w:val="24"/>
          <w:szCs w:val="24"/>
          <w:lang w:eastAsia="ru-RU"/>
        </w:rPr>
        <w:t>.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987C7B" w:rsidRPr="006F276E" w:rsidRDefault="006E34A0"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3" w:name="Par1256"/>
      <w:bookmarkEnd w:id="23"/>
      <w:proofErr w:type="gramStart"/>
      <w:r w:rsidRPr="006F276E">
        <w:rPr>
          <w:rFonts w:ascii="Times New Roman" w:eastAsia="Times New Roman" w:hAnsi="Times New Roman" w:cs="Times New Roman"/>
          <w:sz w:val="24"/>
          <w:szCs w:val="24"/>
          <w:lang w:eastAsia="ru-RU"/>
        </w:rPr>
        <w:t>2.19.7</w:t>
      </w:r>
      <w:r w:rsidR="00987C7B" w:rsidRPr="006F276E">
        <w:rPr>
          <w:rFonts w:ascii="Times New Roman" w:eastAsia="Times New Roman" w:hAnsi="Times New Roman" w:cs="Times New Roman"/>
          <w:sz w:val="24"/>
          <w:szCs w:val="24"/>
          <w:lang w:eastAsia="ru-RU"/>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00987C7B" w:rsidRPr="006F276E">
          <w:rPr>
            <w:rFonts w:ascii="Times New Roman" w:eastAsia="Times New Roman" w:hAnsi="Times New Roman" w:cs="Times New Roman"/>
            <w:sz w:val="24"/>
            <w:szCs w:val="24"/>
            <w:lang w:eastAsia="ru-RU"/>
          </w:rPr>
          <w:t>статьей 39.36</w:t>
        </w:r>
      </w:hyperlink>
      <w:r w:rsidR="00987C7B" w:rsidRPr="006F276E">
        <w:rPr>
          <w:rFonts w:ascii="Times New Roman" w:eastAsia="Times New Roman" w:hAnsi="Times New Roman" w:cs="Times New Roman"/>
          <w:sz w:val="24"/>
          <w:szCs w:val="24"/>
          <w:lang w:eastAsia="ru-RU"/>
        </w:rPr>
        <w:t xml:space="preserve"> Земельного кодекса Российской Федерации, либо с заявлением о предоставлении</w:t>
      </w:r>
      <w:proofErr w:type="gramEnd"/>
      <w:r w:rsidR="00987C7B" w:rsidRPr="006F276E">
        <w:rPr>
          <w:rFonts w:ascii="Times New Roman" w:eastAsia="Times New Roman" w:hAnsi="Times New Roman" w:cs="Times New Roman"/>
          <w:sz w:val="24"/>
          <w:szCs w:val="24"/>
          <w:lang w:eastAsia="ru-RU"/>
        </w:rPr>
        <w:t xml:space="preserve"> </w:t>
      </w:r>
      <w:proofErr w:type="gramStart"/>
      <w:r w:rsidR="00987C7B" w:rsidRPr="006F276E">
        <w:rPr>
          <w:rFonts w:ascii="Times New Roman" w:eastAsia="Times New Roman" w:hAnsi="Times New Roman" w:cs="Times New Roman"/>
          <w:sz w:val="24"/>
          <w:szCs w:val="24"/>
          <w:lang w:eastAsia="ru-RU"/>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00987C7B" w:rsidRPr="006F276E">
        <w:rPr>
          <w:rFonts w:ascii="Times New Roman" w:eastAsia="Times New Roman" w:hAnsi="Times New Roman" w:cs="Times New Roman"/>
          <w:sz w:val="24"/>
          <w:szCs w:val="24"/>
          <w:lang w:eastAsia="ru-RU"/>
        </w:rPr>
        <w:t xml:space="preserve"> решениями, не выполнены обязанности, предусмотренные </w:t>
      </w:r>
      <w:hyperlink r:id="rId19" w:history="1">
        <w:r w:rsidR="00987C7B" w:rsidRPr="006F276E">
          <w:rPr>
            <w:rFonts w:ascii="Times New Roman" w:eastAsia="Times New Roman" w:hAnsi="Times New Roman" w:cs="Times New Roman"/>
            <w:sz w:val="24"/>
            <w:szCs w:val="24"/>
            <w:lang w:eastAsia="ru-RU"/>
          </w:rPr>
          <w:t>частью 11 статьи 55.32</w:t>
        </w:r>
      </w:hyperlink>
      <w:r w:rsidR="00987C7B" w:rsidRPr="006F276E">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987C7B" w:rsidRPr="006F276E" w:rsidRDefault="006E34A0"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4" w:name="Par1257"/>
      <w:bookmarkEnd w:id="24"/>
      <w:proofErr w:type="gramStart"/>
      <w:r w:rsidRPr="006F276E">
        <w:rPr>
          <w:rFonts w:ascii="Times New Roman" w:eastAsia="Times New Roman" w:hAnsi="Times New Roman" w:cs="Times New Roman"/>
          <w:sz w:val="24"/>
          <w:szCs w:val="24"/>
          <w:lang w:eastAsia="ru-RU"/>
        </w:rPr>
        <w:t>2.19.8</w:t>
      </w:r>
      <w:r w:rsidR="00987C7B" w:rsidRPr="006F276E">
        <w:rPr>
          <w:rFonts w:ascii="Times New Roman" w:eastAsia="Times New Roman" w:hAnsi="Times New Roman" w:cs="Times New Roman"/>
          <w:sz w:val="24"/>
          <w:szCs w:val="24"/>
          <w:lang w:eastAsia="ru-RU"/>
        </w:rPr>
        <w:t xml:space="preserve">.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00987C7B" w:rsidRPr="006F276E">
          <w:rPr>
            <w:rFonts w:ascii="Times New Roman" w:eastAsia="Times New Roman" w:hAnsi="Times New Roman" w:cs="Times New Roman"/>
            <w:sz w:val="24"/>
            <w:szCs w:val="24"/>
            <w:lang w:eastAsia="ru-RU"/>
          </w:rPr>
          <w:t>статьей 39.36</w:t>
        </w:r>
      </w:hyperlink>
      <w:r w:rsidR="00987C7B" w:rsidRPr="006F276E">
        <w:rPr>
          <w:rFonts w:ascii="Times New Roman" w:eastAsia="Times New Roman" w:hAnsi="Times New Roman" w:cs="Times New Roman"/>
          <w:sz w:val="24"/>
          <w:szCs w:val="24"/>
          <w:lang w:eastAsia="ru-RU"/>
        </w:rPr>
        <w:t xml:space="preserve"> Земельного кодекса Российской Федерации, либо с заявлением о</w:t>
      </w:r>
      <w:proofErr w:type="gramEnd"/>
      <w:r w:rsidR="00987C7B" w:rsidRPr="006F276E">
        <w:rPr>
          <w:rFonts w:ascii="Times New Roman" w:eastAsia="Times New Roman" w:hAnsi="Times New Roman" w:cs="Times New Roman"/>
          <w:sz w:val="24"/>
          <w:szCs w:val="24"/>
          <w:lang w:eastAsia="ru-RU"/>
        </w:rPr>
        <w:t xml:space="preserve"> </w:t>
      </w:r>
      <w:proofErr w:type="gramStart"/>
      <w:r w:rsidR="00987C7B" w:rsidRPr="006F276E">
        <w:rPr>
          <w:rFonts w:ascii="Times New Roman" w:eastAsia="Times New Roman" w:hAnsi="Times New Roman" w:cs="Times New Roman"/>
          <w:sz w:val="24"/>
          <w:szCs w:val="24"/>
          <w:lang w:eastAsia="ru-RU"/>
        </w:rPr>
        <w:t>предоставлении</w:t>
      </w:r>
      <w:proofErr w:type="gramEnd"/>
      <w:r w:rsidR="00987C7B" w:rsidRPr="006F276E">
        <w:rPr>
          <w:rFonts w:ascii="Times New Roman" w:eastAsia="Times New Roman" w:hAnsi="Times New Roman" w:cs="Times New Roman"/>
          <w:sz w:val="24"/>
          <w:szCs w:val="24"/>
          <w:lang w:eastAsia="ru-RU"/>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987C7B" w:rsidRPr="006F276E" w:rsidRDefault="006E34A0"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5" w:name="Par1258"/>
      <w:bookmarkEnd w:id="25"/>
      <w:r w:rsidRPr="006F276E">
        <w:rPr>
          <w:rFonts w:ascii="Times New Roman" w:eastAsia="Times New Roman" w:hAnsi="Times New Roman" w:cs="Times New Roman"/>
          <w:sz w:val="24"/>
          <w:szCs w:val="24"/>
          <w:lang w:eastAsia="ru-RU"/>
        </w:rPr>
        <w:t>2.19.9</w:t>
      </w:r>
      <w:r w:rsidR="001F1EEA" w:rsidRPr="006F276E">
        <w:rPr>
          <w:rFonts w:ascii="Times New Roman" w:eastAsia="Times New Roman" w:hAnsi="Times New Roman" w:cs="Times New Roman"/>
          <w:sz w:val="24"/>
          <w:szCs w:val="24"/>
          <w:lang w:eastAsia="ru-RU"/>
        </w:rPr>
        <w:t xml:space="preserve">. </w:t>
      </w:r>
      <w:r w:rsidR="004B6D0C" w:rsidRPr="006F276E">
        <w:rPr>
          <w:rFonts w:ascii="Times New Roman" w:eastAsia="Times New Roman" w:hAnsi="Times New Roman" w:cs="Times New Roman"/>
          <w:sz w:val="24"/>
          <w:szCs w:val="24"/>
          <w:lang w:eastAsia="ru-RU"/>
        </w:rPr>
        <w:t>указанный</w:t>
      </w:r>
      <w:r w:rsidR="00987C7B" w:rsidRPr="006F276E">
        <w:rPr>
          <w:rFonts w:ascii="Times New Roman" w:eastAsia="Times New Roman" w:hAnsi="Times New Roman" w:cs="Times New Roman"/>
          <w:sz w:val="24"/>
          <w:szCs w:val="24"/>
          <w:lang w:eastAsia="ru-RU"/>
        </w:rPr>
        <w:t xml:space="preserve">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987C7B" w:rsidRPr="006F276E" w:rsidRDefault="006E34A0"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6" w:name="Par1259"/>
      <w:bookmarkEnd w:id="26"/>
      <w:proofErr w:type="gramStart"/>
      <w:r w:rsidRPr="006F276E">
        <w:rPr>
          <w:rFonts w:ascii="Times New Roman" w:eastAsia="Times New Roman" w:hAnsi="Times New Roman" w:cs="Times New Roman"/>
          <w:sz w:val="24"/>
          <w:szCs w:val="24"/>
          <w:lang w:eastAsia="ru-RU"/>
        </w:rPr>
        <w:t>2.19.10</w:t>
      </w:r>
      <w:r w:rsidR="001F1EEA" w:rsidRPr="006F276E">
        <w:rPr>
          <w:rFonts w:ascii="Times New Roman" w:eastAsia="Times New Roman" w:hAnsi="Times New Roman" w:cs="Times New Roman"/>
          <w:sz w:val="24"/>
          <w:szCs w:val="24"/>
          <w:lang w:eastAsia="ru-RU"/>
        </w:rPr>
        <w:t xml:space="preserve">. </w:t>
      </w:r>
      <w:r w:rsidR="00987C7B" w:rsidRPr="006F276E">
        <w:rPr>
          <w:rFonts w:ascii="Times New Roman" w:eastAsia="Times New Roman" w:hAnsi="Times New Roman" w:cs="Times New Roman"/>
          <w:sz w:val="24"/>
          <w:szCs w:val="24"/>
          <w:lang w:eastAsia="ru-RU"/>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987C7B" w:rsidRPr="006F276E" w:rsidRDefault="006E34A0"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7" w:name="Par1260"/>
      <w:bookmarkEnd w:id="27"/>
      <w:r w:rsidRPr="006F276E">
        <w:rPr>
          <w:rFonts w:ascii="Times New Roman" w:eastAsia="Times New Roman" w:hAnsi="Times New Roman" w:cs="Times New Roman"/>
          <w:sz w:val="24"/>
          <w:szCs w:val="24"/>
          <w:lang w:eastAsia="ru-RU"/>
        </w:rPr>
        <w:t>2.19.11</w:t>
      </w:r>
      <w:r w:rsidR="00987C7B" w:rsidRPr="006F276E">
        <w:rPr>
          <w:rFonts w:ascii="Times New Roman" w:eastAsia="Times New Roman" w:hAnsi="Times New Roman" w:cs="Times New Roman"/>
          <w:sz w:val="24"/>
          <w:szCs w:val="24"/>
          <w:lang w:eastAsia="ru-RU"/>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8" w:name="Par1261"/>
      <w:bookmarkEnd w:id="28"/>
      <w:proofErr w:type="gramStart"/>
      <w:r w:rsidRPr="006F276E">
        <w:rPr>
          <w:rFonts w:ascii="Times New Roman" w:eastAsia="Times New Roman" w:hAnsi="Times New Roman" w:cs="Times New Roman"/>
          <w:sz w:val="24"/>
          <w:szCs w:val="24"/>
          <w:lang w:eastAsia="ru-RU"/>
        </w:rPr>
        <w:t>2.19.</w:t>
      </w:r>
      <w:r w:rsidR="006E34A0" w:rsidRPr="006F276E">
        <w:rPr>
          <w:rFonts w:ascii="Times New Roman" w:eastAsia="Times New Roman" w:hAnsi="Times New Roman" w:cs="Times New Roman"/>
          <w:sz w:val="24"/>
          <w:szCs w:val="24"/>
          <w:lang w:eastAsia="ru-RU"/>
        </w:rPr>
        <w:t>12</w:t>
      </w:r>
      <w:r w:rsidRPr="006F276E">
        <w:rPr>
          <w:rFonts w:ascii="Times New Roman" w:eastAsia="Times New Roman" w:hAnsi="Times New Roman" w:cs="Times New Roman"/>
          <w:sz w:val="24"/>
          <w:szCs w:val="24"/>
          <w:lang w:eastAsia="ru-RU"/>
        </w:rPr>
        <w:t xml:space="preserve">.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w:t>
      </w:r>
      <w:r w:rsidRPr="006F276E">
        <w:rPr>
          <w:rFonts w:ascii="Times New Roman" w:eastAsia="Times New Roman" w:hAnsi="Times New Roman" w:cs="Times New Roman"/>
          <w:sz w:val="24"/>
          <w:szCs w:val="24"/>
          <w:lang w:eastAsia="ru-RU"/>
        </w:rPr>
        <w:lastRenderedPageBreak/>
        <w:t>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6F276E">
        <w:rPr>
          <w:rFonts w:ascii="Times New Roman" w:eastAsia="Times New Roman" w:hAnsi="Times New Roman" w:cs="Times New Roman"/>
          <w:sz w:val="24"/>
          <w:szCs w:val="24"/>
          <w:lang w:eastAsia="ru-RU"/>
        </w:rPr>
        <w:t xml:space="preserve"> значения и с заявлением обратилось лицо, уполномоченное на строительство указанных объектов;</w:t>
      </w:r>
    </w:p>
    <w:p w:rsidR="00987C7B" w:rsidRPr="006F276E" w:rsidRDefault="006E34A0"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9" w:name="Par1262"/>
      <w:bookmarkEnd w:id="29"/>
      <w:proofErr w:type="gramStart"/>
      <w:r w:rsidRPr="006F276E">
        <w:rPr>
          <w:rFonts w:ascii="Times New Roman" w:eastAsia="Times New Roman" w:hAnsi="Times New Roman" w:cs="Times New Roman"/>
          <w:sz w:val="24"/>
          <w:szCs w:val="24"/>
          <w:lang w:eastAsia="ru-RU"/>
        </w:rPr>
        <w:t>2.19.13</w:t>
      </w:r>
      <w:r w:rsidR="00987C7B" w:rsidRPr="006F276E">
        <w:rPr>
          <w:rFonts w:ascii="Times New Roman" w:eastAsia="Times New Roman" w:hAnsi="Times New Roman" w:cs="Times New Roman"/>
          <w:sz w:val="24"/>
          <w:szCs w:val="24"/>
          <w:lang w:eastAsia="ru-RU"/>
        </w:rPr>
        <w:t>.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rsidR="00987C7B" w:rsidRPr="006F276E">
        <w:rPr>
          <w:rFonts w:ascii="Times New Roman" w:eastAsia="Times New Roman" w:hAnsi="Times New Roman" w:cs="Times New Roman"/>
          <w:sz w:val="24"/>
          <w:szCs w:val="24"/>
          <w:lang w:eastAsia="ru-RU"/>
        </w:rPr>
        <w:t xml:space="preserve"> лица по строительству указанных объектов;</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0" w:name="Par1263"/>
      <w:bookmarkEnd w:id="30"/>
      <w:r w:rsidRPr="006F276E">
        <w:rPr>
          <w:rFonts w:ascii="Times New Roman" w:eastAsia="Times New Roman" w:hAnsi="Times New Roman" w:cs="Times New Roman"/>
          <w:sz w:val="24"/>
          <w:szCs w:val="24"/>
          <w:lang w:eastAsia="ru-RU"/>
        </w:rPr>
        <w:t>2.19.1</w:t>
      </w:r>
      <w:r w:rsidR="006E34A0" w:rsidRPr="006F276E">
        <w:rPr>
          <w:rFonts w:ascii="Times New Roman" w:eastAsia="Times New Roman" w:hAnsi="Times New Roman" w:cs="Times New Roman"/>
          <w:sz w:val="24"/>
          <w:szCs w:val="24"/>
          <w:lang w:eastAsia="ru-RU"/>
        </w:rPr>
        <w:t>4</w:t>
      </w:r>
      <w:r w:rsidRPr="006F276E">
        <w:rPr>
          <w:rFonts w:ascii="Times New Roman" w:eastAsia="Times New Roman" w:hAnsi="Times New Roman" w:cs="Times New Roman"/>
          <w:sz w:val="24"/>
          <w:szCs w:val="24"/>
          <w:lang w:eastAsia="ru-RU"/>
        </w:rPr>
        <w:t xml:space="preserve">. указанный в заявлении земельный участок является предметом аукциона, </w:t>
      </w:r>
      <w:proofErr w:type="gramStart"/>
      <w:r w:rsidRPr="006F276E">
        <w:rPr>
          <w:rFonts w:ascii="Times New Roman" w:eastAsia="Times New Roman" w:hAnsi="Times New Roman" w:cs="Times New Roman"/>
          <w:sz w:val="24"/>
          <w:szCs w:val="24"/>
          <w:lang w:eastAsia="ru-RU"/>
        </w:rPr>
        <w:t>извещение</w:t>
      </w:r>
      <w:proofErr w:type="gramEnd"/>
      <w:r w:rsidRPr="006F276E">
        <w:rPr>
          <w:rFonts w:ascii="Times New Roman" w:eastAsia="Times New Roman" w:hAnsi="Times New Roman" w:cs="Times New Roman"/>
          <w:sz w:val="24"/>
          <w:szCs w:val="24"/>
          <w:lang w:eastAsia="ru-RU"/>
        </w:rPr>
        <w:t xml:space="preserve"> о проведении которого размещено в соответствии с </w:t>
      </w:r>
      <w:hyperlink r:id="rId21" w:history="1">
        <w:r w:rsidRPr="006F276E">
          <w:rPr>
            <w:rFonts w:ascii="Times New Roman" w:eastAsia="Times New Roman" w:hAnsi="Times New Roman" w:cs="Times New Roman"/>
            <w:sz w:val="24"/>
            <w:szCs w:val="24"/>
            <w:lang w:eastAsia="ru-RU"/>
          </w:rPr>
          <w:t>пунктом 19 статьи 39.11</w:t>
        </w:r>
      </w:hyperlink>
      <w:r w:rsidRPr="006F276E">
        <w:rPr>
          <w:rFonts w:ascii="Times New Roman" w:eastAsia="Times New Roman" w:hAnsi="Times New Roman" w:cs="Times New Roman"/>
          <w:sz w:val="24"/>
          <w:szCs w:val="24"/>
          <w:lang w:eastAsia="ru-RU"/>
        </w:rPr>
        <w:t xml:space="preserve"> Земельного кодекса Российской Федерации;</w:t>
      </w:r>
    </w:p>
    <w:p w:rsidR="00987C7B" w:rsidRPr="006F276E" w:rsidRDefault="006E34A0"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1" w:name="Par1264"/>
      <w:bookmarkEnd w:id="31"/>
      <w:proofErr w:type="gramStart"/>
      <w:r w:rsidRPr="006F276E">
        <w:rPr>
          <w:rFonts w:ascii="Times New Roman" w:eastAsia="Times New Roman" w:hAnsi="Times New Roman" w:cs="Times New Roman"/>
          <w:sz w:val="24"/>
          <w:szCs w:val="24"/>
          <w:lang w:eastAsia="ru-RU"/>
        </w:rPr>
        <w:t>2.19.15</w:t>
      </w:r>
      <w:r w:rsidR="00987C7B" w:rsidRPr="006F276E">
        <w:rPr>
          <w:rFonts w:ascii="Times New Roman" w:eastAsia="Times New Roman" w:hAnsi="Times New Roman" w:cs="Times New Roman"/>
          <w:sz w:val="24"/>
          <w:szCs w:val="24"/>
          <w:lang w:eastAsia="ru-RU"/>
        </w:rPr>
        <w:t xml:space="preserve">. в отношении земельного участка, указанного в заявлении, поступило предусмотренное </w:t>
      </w:r>
      <w:hyperlink r:id="rId22" w:history="1">
        <w:r w:rsidR="00987C7B" w:rsidRPr="006F276E">
          <w:rPr>
            <w:rFonts w:ascii="Times New Roman" w:eastAsia="Times New Roman" w:hAnsi="Times New Roman" w:cs="Times New Roman"/>
            <w:sz w:val="24"/>
            <w:szCs w:val="24"/>
            <w:lang w:eastAsia="ru-RU"/>
          </w:rPr>
          <w:t>подпунктом 6 пункта 4 статьи 39.11</w:t>
        </w:r>
      </w:hyperlink>
      <w:r w:rsidR="00987C7B" w:rsidRPr="006F276E">
        <w:rPr>
          <w:rFonts w:ascii="Times New Roman" w:eastAsia="Times New Roman" w:hAnsi="Times New Roman" w:cs="Times New Roman"/>
          <w:sz w:val="24"/>
          <w:szCs w:val="24"/>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3" w:history="1">
        <w:r w:rsidR="00987C7B" w:rsidRPr="006F276E">
          <w:rPr>
            <w:rFonts w:ascii="Times New Roman" w:eastAsia="Times New Roman" w:hAnsi="Times New Roman" w:cs="Times New Roman"/>
            <w:sz w:val="24"/>
            <w:szCs w:val="24"/>
            <w:lang w:eastAsia="ru-RU"/>
          </w:rPr>
          <w:t>подпунктом 4 пункта 4 статьи 39.11</w:t>
        </w:r>
      </w:hyperlink>
      <w:r w:rsidR="00987C7B" w:rsidRPr="006F276E">
        <w:rPr>
          <w:rFonts w:ascii="Times New Roman" w:eastAsia="Times New Roman" w:hAnsi="Times New Roman" w:cs="Times New Roman"/>
          <w:sz w:val="24"/>
          <w:szCs w:val="24"/>
          <w:lang w:eastAsia="ru-RU"/>
        </w:rPr>
        <w:t xml:space="preserve"> Земельного кодекса Российской Федерации и уполномоченным органом не принято</w:t>
      </w:r>
      <w:proofErr w:type="gramEnd"/>
      <w:r w:rsidR="00987C7B" w:rsidRPr="006F276E">
        <w:rPr>
          <w:rFonts w:ascii="Times New Roman" w:eastAsia="Times New Roman" w:hAnsi="Times New Roman" w:cs="Times New Roman"/>
          <w:sz w:val="24"/>
          <w:szCs w:val="24"/>
          <w:lang w:eastAsia="ru-RU"/>
        </w:rPr>
        <w:t xml:space="preserve"> решение об отказе в проведении этого аукциона по основаниям, предусмотренным </w:t>
      </w:r>
      <w:hyperlink r:id="rId24" w:history="1">
        <w:r w:rsidR="00987C7B" w:rsidRPr="006F276E">
          <w:rPr>
            <w:rFonts w:ascii="Times New Roman" w:eastAsia="Times New Roman" w:hAnsi="Times New Roman" w:cs="Times New Roman"/>
            <w:sz w:val="24"/>
            <w:szCs w:val="24"/>
            <w:lang w:eastAsia="ru-RU"/>
          </w:rPr>
          <w:t>пунктом 8 статьи 39.11</w:t>
        </w:r>
      </w:hyperlink>
      <w:r w:rsidR="00987C7B" w:rsidRPr="006F276E">
        <w:rPr>
          <w:rFonts w:ascii="Times New Roman" w:eastAsia="Times New Roman" w:hAnsi="Times New Roman" w:cs="Times New Roman"/>
          <w:sz w:val="24"/>
          <w:szCs w:val="24"/>
          <w:lang w:eastAsia="ru-RU"/>
        </w:rPr>
        <w:t xml:space="preserve"> Земельного кодекса Российской Федерации;</w:t>
      </w:r>
    </w:p>
    <w:p w:rsidR="00987C7B" w:rsidRPr="006F276E" w:rsidRDefault="006E34A0"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2" w:name="Par1265"/>
      <w:bookmarkEnd w:id="32"/>
      <w:r w:rsidRPr="006F276E">
        <w:rPr>
          <w:rFonts w:ascii="Times New Roman" w:eastAsia="Times New Roman" w:hAnsi="Times New Roman" w:cs="Times New Roman"/>
          <w:sz w:val="24"/>
          <w:szCs w:val="24"/>
          <w:lang w:eastAsia="ru-RU"/>
        </w:rPr>
        <w:t>2.19.16</w:t>
      </w:r>
      <w:r w:rsidR="00987C7B" w:rsidRPr="006F276E">
        <w:rPr>
          <w:rFonts w:ascii="Times New Roman" w:eastAsia="Times New Roman" w:hAnsi="Times New Roman" w:cs="Times New Roman"/>
          <w:sz w:val="24"/>
          <w:szCs w:val="24"/>
          <w:lang w:eastAsia="ru-RU"/>
        </w:rPr>
        <w:t xml:space="preserve">. в отношении земельного участка, указанного в заявлении, опубликовано и размещено в соответствии с </w:t>
      </w:r>
      <w:hyperlink r:id="rId25" w:history="1">
        <w:r w:rsidR="00987C7B" w:rsidRPr="006F276E">
          <w:rPr>
            <w:rFonts w:ascii="Times New Roman" w:eastAsia="Times New Roman" w:hAnsi="Times New Roman" w:cs="Times New Roman"/>
            <w:sz w:val="24"/>
            <w:szCs w:val="24"/>
            <w:lang w:eastAsia="ru-RU"/>
          </w:rPr>
          <w:t>подпунктом 1 пункта 1 статьи 39.18</w:t>
        </w:r>
      </w:hyperlink>
      <w:r w:rsidR="00987C7B" w:rsidRPr="006F276E">
        <w:rPr>
          <w:rFonts w:ascii="Times New Roman" w:eastAsia="Times New Roman" w:hAnsi="Times New Roman" w:cs="Times New Roman"/>
          <w:sz w:val="24"/>
          <w:szCs w:val="24"/>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87C7B" w:rsidRPr="006F276E" w:rsidRDefault="006E34A0"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3" w:name="Par1266"/>
      <w:bookmarkEnd w:id="33"/>
      <w:r w:rsidRPr="006F276E">
        <w:rPr>
          <w:rFonts w:ascii="Times New Roman" w:eastAsia="Times New Roman" w:hAnsi="Times New Roman" w:cs="Times New Roman"/>
          <w:sz w:val="24"/>
          <w:szCs w:val="24"/>
          <w:lang w:eastAsia="ru-RU"/>
        </w:rPr>
        <w:t>2.19.17</w:t>
      </w:r>
      <w:r w:rsidR="00987C7B" w:rsidRPr="006F276E">
        <w:rPr>
          <w:rFonts w:ascii="Times New Roman" w:eastAsia="Times New Roman" w:hAnsi="Times New Roman" w:cs="Times New Roman"/>
          <w:sz w:val="24"/>
          <w:szCs w:val="24"/>
          <w:lang w:eastAsia="ru-RU"/>
        </w:rPr>
        <w:t>.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4" w:name="Par1267"/>
      <w:bookmarkEnd w:id="34"/>
      <w:r w:rsidRPr="006F276E">
        <w:rPr>
          <w:rFonts w:ascii="Times New Roman" w:eastAsia="Times New Roman" w:hAnsi="Times New Roman" w:cs="Times New Roman"/>
          <w:sz w:val="24"/>
          <w:szCs w:val="24"/>
          <w:lang w:eastAsia="ru-RU"/>
        </w:rPr>
        <w:t>2.19.</w:t>
      </w:r>
      <w:r w:rsidR="006E34A0" w:rsidRPr="006F276E">
        <w:rPr>
          <w:rFonts w:ascii="Times New Roman" w:eastAsia="Times New Roman" w:hAnsi="Times New Roman" w:cs="Times New Roman"/>
          <w:sz w:val="24"/>
          <w:szCs w:val="24"/>
          <w:lang w:eastAsia="ru-RU"/>
        </w:rPr>
        <w:t>18.</w:t>
      </w:r>
      <w:r w:rsidRPr="006F276E">
        <w:rPr>
          <w:rFonts w:ascii="Times New Roman" w:eastAsia="Times New Roman" w:hAnsi="Times New Roman" w:cs="Times New Roman"/>
          <w:sz w:val="24"/>
          <w:szCs w:val="24"/>
          <w:lang w:eastAsia="ru-RU"/>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5" w:name="Par1268"/>
      <w:bookmarkEnd w:id="35"/>
      <w:proofErr w:type="gramStart"/>
      <w:r w:rsidRPr="006F276E">
        <w:rPr>
          <w:rFonts w:ascii="Times New Roman" w:eastAsia="Times New Roman" w:hAnsi="Times New Roman" w:cs="Times New Roman"/>
          <w:sz w:val="24"/>
          <w:szCs w:val="24"/>
          <w:lang w:eastAsia="ru-RU"/>
        </w:rPr>
        <w:t>2.19.1</w:t>
      </w:r>
      <w:r w:rsidR="006E34A0" w:rsidRPr="006F276E">
        <w:rPr>
          <w:rFonts w:ascii="Times New Roman" w:eastAsia="Times New Roman" w:hAnsi="Times New Roman" w:cs="Times New Roman"/>
          <w:sz w:val="24"/>
          <w:szCs w:val="24"/>
          <w:lang w:eastAsia="ru-RU"/>
        </w:rPr>
        <w:t>9</w:t>
      </w:r>
      <w:r w:rsidRPr="006F276E">
        <w:rPr>
          <w:rFonts w:ascii="Times New Roman" w:eastAsia="Times New Roman" w:hAnsi="Times New Roman" w:cs="Times New Roman"/>
          <w:sz w:val="24"/>
          <w:szCs w:val="24"/>
          <w:lang w:eastAsia="ru-RU"/>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6F276E">
        <w:rPr>
          <w:rFonts w:ascii="Times New Roman" w:eastAsia="Times New Roman" w:hAnsi="Times New Roman" w:cs="Times New Roman"/>
          <w:sz w:val="24"/>
          <w:szCs w:val="24"/>
          <w:lang w:eastAsia="ru-RU"/>
        </w:rPr>
        <w:t>охотхозяйственного</w:t>
      </w:r>
      <w:proofErr w:type="spellEnd"/>
      <w:r w:rsidRPr="006F276E">
        <w:rPr>
          <w:rFonts w:ascii="Times New Roman" w:eastAsia="Times New Roman" w:hAnsi="Times New Roman" w:cs="Times New Roman"/>
          <w:sz w:val="24"/>
          <w:szCs w:val="24"/>
          <w:lang w:eastAsia="ru-RU"/>
        </w:rPr>
        <w:t>, лесохозяйственного и иного использования, не предусматривающего строительства зданий, сооружений, если такие</w:t>
      </w:r>
      <w:proofErr w:type="gramEnd"/>
      <w:r w:rsidRPr="006F276E">
        <w:rPr>
          <w:rFonts w:ascii="Times New Roman" w:eastAsia="Times New Roman" w:hAnsi="Times New Roman" w:cs="Times New Roman"/>
          <w:sz w:val="24"/>
          <w:szCs w:val="24"/>
          <w:lang w:eastAsia="ru-RU"/>
        </w:rPr>
        <w:t xml:space="preserve"> </w:t>
      </w:r>
      <w:proofErr w:type="gramStart"/>
      <w:r w:rsidRPr="006F276E">
        <w:rPr>
          <w:rFonts w:ascii="Times New Roman" w:eastAsia="Times New Roman" w:hAnsi="Times New Roman" w:cs="Times New Roman"/>
          <w:sz w:val="24"/>
          <w:szCs w:val="24"/>
          <w:lang w:eastAsia="ru-RU"/>
        </w:rPr>
        <w:t>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6" w:name="Par1269"/>
      <w:bookmarkEnd w:id="36"/>
      <w:r w:rsidRPr="006F276E">
        <w:rPr>
          <w:rFonts w:ascii="Times New Roman" w:eastAsia="Times New Roman" w:hAnsi="Times New Roman" w:cs="Times New Roman"/>
          <w:sz w:val="24"/>
          <w:szCs w:val="24"/>
          <w:lang w:eastAsia="ru-RU"/>
        </w:rPr>
        <w:t>2.19.</w:t>
      </w:r>
      <w:r w:rsidR="006E34A0" w:rsidRPr="006F276E">
        <w:rPr>
          <w:rFonts w:ascii="Times New Roman" w:eastAsia="Times New Roman" w:hAnsi="Times New Roman" w:cs="Times New Roman"/>
          <w:sz w:val="24"/>
          <w:szCs w:val="24"/>
          <w:lang w:eastAsia="ru-RU"/>
        </w:rPr>
        <w:t>20</w:t>
      </w:r>
      <w:r w:rsidRPr="006F276E">
        <w:rPr>
          <w:rFonts w:ascii="Times New Roman" w:eastAsia="Times New Roman" w:hAnsi="Times New Roman" w:cs="Times New Roman"/>
          <w:sz w:val="24"/>
          <w:szCs w:val="24"/>
          <w:lang w:eastAsia="ru-RU"/>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6" w:history="1">
        <w:r w:rsidRPr="006F276E">
          <w:rPr>
            <w:rFonts w:ascii="Times New Roman" w:eastAsia="Times New Roman" w:hAnsi="Times New Roman" w:cs="Times New Roman"/>
            <w:sz w:val="24"/>
            <w:szCs w:val="24"/>
            <w:lang w:eastAsia="ru-RU"/>
          </w:rPr>
          <w:t>пунктом 6 статьи 39.10</w:t>
        </w:r>
      </w:hyperlink>
      <w:r w:rsidRPr="006F276E">
        <w:rPr>
          <w:rFonts w:ascii="Times New Roman" w:eastAsia="Times New Roman" w:hAnsi="Times New Roman" w:cs="Times New Roman"/>
          <w:sz w:val="24"/>
          <w:szCs w:val="24"/>
          <w:lang w:eastAsia="ru-RU"/>
        </w:rPr>
        <w:t xml:space="preserve"> Земельного кодекса Российской Федерации;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7" w:name="Par1270"/>
      <w:bookmarkEnd w:id="37"/>
      <w:r w:rsidRPr="006F276E">
        <w:rPr>
          <w:rFonts w:ascii="Times New Roman" w:eastAsia="Times New Roman" w:hAnsi="Times New Roman" w:cs="Times New Roman"/>
          <w:sz w:val="24"/>
          <w:szCs w:val="24"/>
          <w:lang w:eastAsia="ru-RU"/>
        </w:rPr>
        <w:t>2.19.</w:t>
      </w:r>
      <w:r w:rsidR="006E34A0" w:rsidRPr="006F276E">
        <w:rPr>
          <w:rFonts w:ascii="Times New Roman" w:eastAsia="Times New Roman" w:hAnsi="Times New Roman" w:cs="Times New Roman"/>
          <w:sz w:val="24"/>
          <w:szCs w:val="24"/>
          <w:lang w:eastAsia="ru-RU"/>
        </w:rPr>
        <w:t>21</w:t>
      </w:r>
      <w:r w:rsidRPr="006F276E">
        <w:rPr>
          <w:rFonts w:ascii="Times New Roman" w:eastAsia="Times New Roman" w:hAnsi="Times New Roman" w:cs="Times New Roman"/>
          <w:sz w:val="24"/>
          <w:szCs w:val="24"/>
          <w:lang w:eastAsia="ru-RU"/>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8" w:name="Par1271"/>
      <w:bookmarkEnd w:id="38"/>
      <w:r w:rsidRPr="006F276E">
        <w:rPr>
          <w:rFonts w:ascii="Times New Roman" w:eastAsia="Times New Roman" w:hAnsi="Times New Roman" w:cs="Times New Roman"/>
          <w:sz w:val="24"/>
          <w:szCs w:val="24"/>
          <w:lang w:eastAsia="ru-RU"/>
        </w:rPr>
        <w:t>2.19.</w:t>
      </w:r>
      <w:r w:rsidR="006E34A0" w:rsidRPr="006F276E">
        <w:rPr>
          <w:rFonts w:ascii="Times New Roman" w:eastAsia="Times New Roman" w:hAnsi="Times New Roman" w:cs="Times New Roman"/>
          <w:sz w:val="24"/>
          <w:szCs w:val="24"/>
          <w:lang w:eastAsia="ru-RU"/>
        </w:rPr>
        <w:t>22</w:t>
      </w:r>
      <w:r w:rsidRPr="006F276E">
        <w:rPr>
          <w:rFonts w:ascii="Times New Roman" w:eastAsia="Times New Roman" w:hAnsi="Times New Roman" w:cs="Times New Roman"/>
          <w:sz w:val="24"/>
          <w:szCs w:val="24"/>
          <w:lang w:eastAsia="ru-RU"/>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987C7B" w:rsidRPr="006F276E" w:rsidRDefault="006E34A0"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9" w:name="Par1272"/>
      <w:bookmarkEnd w:id="39"/>
      <w:r w:rsidRPr="006F276E">
        <w:rPr>
          <w:rFonts w:ascii="Times New Roman" w:eastAsia="Times New Roman" w:hAnsi="Times New Roman" w:cs="Times New Roman"/>
          <w:sz w:val="24"/>
          <w:szCs w:val="24"/>
          <w:lang w:eastAsia="ru-RU"/>
        </w:rPr>
        <w:t>2.19.23</w:t>
      </w:r>
      <w:r w:rsidR="00987C7B" w:rsidRPr="006F276E">
        <w:rPr>
          <w:rFonts w:ascii="Times New Roman" w:eastAsia="Times New Roman" w:hAnsi="Times New Roman" w:cs="Times New Roman"/>
          <w:sz w:val="24"/>
          <w:szCs w:val="24"/>
          <w:lang w:eastAsia="ru-RU"/>
        </w:rPr>
        <w:t>. предоставление земельного участка на заявленном виде прав не допускается;</w:t>
      </w:r>
    </w:p>
    <w:p w:rsidR="00987C7B" w:rsidRPr="006F276E" w:rsidRDefault="006E34A0"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0" w:name="Par1273"/>
      <w:bookmarkEnd w:id="40"/>
      <w:r w:rsidRPr="006F276E">
        <w:rPr>
          <w:rFonts w:ascii="Times New Roman" w:eastAsia="Times New Roman" w:hAnsi="Times New Roman" w:cs="Times New Roman"/>
          <w:sz w:val="24"/>
          <w:szCs w:val="24"/>
          <w:lang w:eastAsia="ru-RU"/>
        </w:rPr>
        <w:lastRenderedPageBreak/>
        <w:t>2.19.24</w:t>
      </w:r>
      <w:r w:rsidR="00987C7B" w:rsidRPr="006F276E">
        <w:rPr>
          <w:rFonts w:ascii="Times New Roman" w:eastAsia="Times New Roman" w:hAnsi="Times New Roman" w:cs="Times New Roman"/>
          <w:sz w:val="24"/>
          <w:szCs w:val="24"/>
          <w:lang w:eastAsia="ru-RU"/>
        </w:rPr>
        <w:t>. в отношении земельного участка, указанного в заявлении, не установлен вид разрешенного использования;</w:t>
      </w:r>
    </w:p>
    <w:p w:rsidR="00987C7B" w:rsidRPr="006F276E" w:rsidRDefault="006E34A0"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1" w:name="Par1274"/>
      <w:bookmarkEnd w:id="41"/>
      <w:r w:rsidRPr="006F276E">
        <w:rPr>
          <w:rFonts w:ascii="Times New Roman" w:eastAsia="Times New Roman" w:hAnsi="Times New Roman" w:cs="Times New Roman"/>
          <w:sz w:val="24"/>
          <w:szCs w:val="24"/>
          <w:lang w:eastAsia="ru-RU"/>
        </w:rPr>
        <w:t>2.19.25</w:t>
      </w:r>
      <w:r w:rsidR="00987C7B" w:rsidRPr="006F276E">
        <w:rPr>
          <w:rFonts w:ascii="Times New Roman" w:eastAsia="Times New Roman" w:hAnsi="Times New Roman" w:cs="Times New Roman"/>
          <w:sz w:val="24"/>
          <w:szCs w:val="24"/>
          <w:lang w:eastAsia="ru-RU"/>
        </w:rPr>
        <w:t>. указанный в заявлении земельный участок, не отнесен к определенной категории земель;</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2" w:name="Par1275"/>
      <w:bookmarkEnd w:id="42"/>
      <w:r w:rsidRPr="006F276E">
        <w:rPr>
          <w:rFonts w:ascii="Times New Roman" w:eastAsia="Times New Roman" w:hAnsi="Times New Roman" w:cs="Times New Roman"/>
          <w:sz w:val="24"/>
          <w:szCs w:val="24"/>
          <w:lang w:eastAsia="ru-RU"/>
        </w:rPr>
        <w:t>2.19.2</w:t>
      </w:r>
      <w:r w:rsidR="006E34A0" w:rsidRPr="006F276E">
        <w:rPr>
          <w:rFonts w:ascii="Times New Roman" w:eastAsia="Times New Roman" w:hAnsi="Times New Roman" w:cs="Times New Roman"/>
          <w:sz w:val="24"/>
          <w:szCs w:val="24"/>
          <w:lang w:eastAsia="ru-RU"/>
        </w:rPr>
        <w:t>6</w:t>
      </w:r>
      <w:r w:rsidRPr="006F276E">
        <w:rPr>
          <w:rFonts w:ascii="Times New Roman" w:eastAsia="Times New Roman" w:hAnsi="Times New Roman" w:cs="Times New Roman"/>
          <w:sz w:val="24"/>
          <w:szCs w:val="24"/>
          <w:lang w:eastAsia="ru-RU"/>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987C7B" w:rsidRPr="006F276E" w:rsidRDefault="00E57135"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3" w:name="Par1276"/>
      <w:bookmarkEnd w:id="43"/>
      <w:proofErr w:type="gramStart"/>
      <w:r w:rsidRPr="006F276E">
        <w:rPr>
          <w:rFonts w:ascii="Times New Roman" w:eastAsia="Times New Roman" w:hAnsi="Times New Roman" w:cs="Times New Roman"/>
          <w:sz w:val="24"/>
          <w:szCs w:val="24"/>
          <w:lang w:eastAsia="ru-RU"/>
        </w:rPr>
        <w:t>2.19.2</w:t>
      </w:r>
      <w:r w:rsidR="006E34A0" w:rsidRPr="006F276E">
        <w:rPr>
          <w:rFonts w:ascii="Times New Roman" w:eastAsia="Times New Roman" w:hAnsi="Times New Roman" w:cs="Times New Roman"/>
          <w:sz w:val="24"/>
          <w:szCs w:val="24"/>
          <w:lang w:eastAsia="ru-RU"/>
        </w:rPr>
        <w:t>7</w:t>
      </w:r>
      <w:r w:rsidR="00987C7B" w:rsidRPr="006F276E">
        <w:rPr>
          <w:rFonts w:ascii="Times New Roman" w:eastAsia="Times New Roman" w:hAnsi="Times New Roman" w:cs="Times New Roman"/>
          <w:sz w:val="24"/>
          <w:szCs w:val="24"/>
          <w:lang w:eastAsia="ru-RU"/>
        </w:rPr>
        <w:t>.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987C7B" w:rsidRPr="006F276E" w:rsidRDefault="006E34A0"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4" w:name="Par1277"/>
      <w:bookmarkEnd w:id="44"/>
      <w:r w:rsidRPr="006F276E">
        <w:rPr>
          <w:rFonts w:ascii="Times New Roman" w:eastAsia="Times New Roman" w:hAnsi="Times New Roman" w:cs="Times New Roman"/>
          <w:sz w:val="24"/>
          <w:szCs w:val="24"/>
          <w:lang w:eastAsia="ru-RU"/>
        </w:rPr>
        <w:t>2.19.28</w:t>
      </w:r>
      <w:r w:rsidR="00987C7B" w:rsidRPr="006F276E">
        <w:rPr>
          <w:rFonts w:ascii="Times New Roman" w:eastAsia="Times New Roman" w:hAnsi="Times New Roman" w:cs="Times New Roman"/>
          <w:sz w:val="24"/>
          <w:szCs w:val="24"/>
          <w:lang w:eastAsia="ru-RU"/>
        </w:rPr>
        <w:t xml:space="preserve">. границы земельного участка, указанного в заявлении, подлежат уточнению в соответствии с Федеральным </w:t>
      </w:r>
      <w:hyperlink r:id="rId27" w:history="1">
        <w:r w:rsidR="00987C7B" w:rsidRPr="006F276E">
          <w:rPr>
            <w:rFonts w:ascii="Times New Roman" w:eastAsia="Times New Roman" w:hAnsi="Times New Roman" w:cs="Times New Roman"/>
            <w:sz w:val="24"/>
            <w:szCs w:val="24"/>
            <w:lang w:eastAsia="ru-RU"/>
          </w:rPr>
          <w:t>законом</w:t>
        </w:r>
      </w:hyperlink>
      <w:r w:rsidR="00987C7B" w:rsidRPr="006F276E">
        <w:rPr>
          <w:rFonts w:ascii="Times New Roman" w:eastAsia="Times New Roman" w:hAnsi="Times New Roman" w:cs="Times New Roman"/>
          <w:sz w:val="24"/>
          <w:szCs w:val="24"/>
          <w:lang w:eastAsia="ru-RU"/>
        </w:rPr>
        <w:t xml:space="preserve"> от 13 июля 2015 </w:t>
      </w:r>
      <w:r w:rsidR="002C130C" w:rsidRPr="006F276E">
        <w:rPr>
          <w:rFonts w:ascii="Times New Roman" w:eastAsia="Times New Roman" w:hAnsi="Times New Roman" w:cs="Times New Roman"/>
          <w:sz w:val="24"/>
          <w:szCs w:val="24"/>
          <w:lang w:eastAsia="ru-RU"/>
        </w:rPr>
        <w:t>№</w:t>
      </w:r>
      <w:r w:rsidR="00987C7B" w:rsidRPr="006F276E">
        <w:rPr>
          <w:rFonts w:ascii="Times New Roman" w:eastAsia="Times New Roman" w:hAnsi="Times New Roman" w:cs="Times New Roman"/>
          <w:sz w:val="24"/>
          <w:szCs w:val="24"/>
          <w:lang w:eastAsia="ru-RU"/>
        </w:rPr>
        <w:t>218-ФЗ "О государственной регистрации недвижимости";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5" w:name="Par1278"/>
      <w:bookmarkEnd w:id="45"/>
      <w:r w:rsidRPr="006F276E">
        <w:rPr>
          <w:rFonts w:ascii="Times New Roman" w:eastAsia="Times New Roman" w:hAnsi="Times New Roman" w:cs="Times New Roman"/>
          <w:sz w:val="24"/>
          <w:szCs w:val="24"/>
          <w:lang w:eastAsia="ru-RU"/>
        </w:rPr>
        <w:t>2.19.2</w:t>
      </w:r>
      <w:r w:rsidR="006E34A0" w:rsidRPr="006F276E">
        <w:rPr>
          <w:rFonts w:ascii="Times New Roman" w:eastAsia="Times New Roman" w:hAnsi="Times New Roman" w:cs="Times New Roman"/>
          <w:sz w:val="24"/>
          <w:szCs w:val="24"/>
          <w:lang w:eastAsia="ru-RU"/>
        </w:rPr>
        <w:t>9</w:t>
      </w:r>
      <w:r w:rsidRPr="006F276E">
        <w:rPr>
          <w:rFonts w:ascii="Times New Roman" w:eastAsia="Times New Roman" w:hAnsi="Times New Roman" w:cs="Times New Roman"/>
          <w:sz w:val="24"/>
          <w:szCs w:val="24"/>
          <w:lang w:eastAsia="ru-RU"/>
        </w:rPr>
        <w:t>.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E34A0" w:rsidRPr="006F276E" w:rsidRDefault="006E34A0"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6" w:name="Par1279"/>
      <w:bookmarkEnd w:id="46"/>
      <w:proofErr w:type="gramStart"/>
      <w:r w:rsidRPr="006F276E">
        <w:rPr>
          <w:rFonts w:ascii="Times New Roman" w:eastAsia="Times New Roman" w:hAnsi="Times New Roman" w:cs="Times New Roman"/>
          <w:sz w:val="24"/>
          <w:szCs w:val="24"/>
          <w:lang w:eastAsia="ru-RU"/>
        </w:rPr>
        <w:t>2.19.30</w:t>
      </w:r>
      <w:r w:rsidR="00987C7B" w:rsidRPr="006F276E">
        <w:rPr>
          <w:rFonts w:ascii="Times New Roman" w:eastAsia="Times New Roman" w:hAnsi="Times New Roman" w:cs="Times New Roman"/>
          <w:sz w:val="24"/>
          <w:szCs w:val="24"/>
          <w:lang w:eastAsia="ru-RU"/>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8" w:history="1">
        <w:r w:rsidR="00987C7B" w:rsidRPr="006F276E">
          <w:rPr>
            <w:rFonts w:ascii="Times New Roman" w:eastAsia="Times New Roman" w:hAnsi="Times New Roman" w:cs="Times New Roman"/>
            <w:sz w:val="24"/>
            <w:szCs w:val="24"/>
            <w:lang w:eastAsia="ru-RU"/>
          </w:rPr>
          <w:t>частью 4 статьи 18</w:t>
        </w:r>
      </w:hyperlink>
      <w:r w:rsidR="00987C7B" w:rsidRPr="006F276E">
        <w:rPr>
          <w:rFonts w:ascii="Times New Roman" w:eastAsia="Times New Roman" w:hAnsi="Times New Roman" w:cs="Times New Roman"/>
          <w:sz w:val="24"/>
          <w:szCs w:val="24"/>
          <w:lang w:eastAsia="ru-RU"/>
        </w:rPr>
        <w:t xml:space="preserve"> Федерального закона от 24 июля 2007 </w:t>
      </w:r>
      <w:r w:rsidR="002C130C" w:rsidRPr="006F276E">
        <w:rPr>
          <w:rFonts w:ascii="Times New Roman" w:eastAsia="Times New Roman" w:hAnsi="Times New Roman" w:cs="Times New Roman"/>
          <w:sz w:val="24"/>
          <w:szCs w:val="24"/>
          <w:lang w:eastAsia="ru-RU"/>
        </w:rPr>
        <w:t>№</w:t>
      </w:r>
      <w:r w:rsidR="00987C7B" w:rsidRPr="006F276E">
        <w:rPr>
          <w:rFonts w:ascii="Times New Roman" w:eastAsia="Times New Roman" w:hAnsi="Times New Roman" w:cs="Times New Roman"/>
          <w:sz w:val="24"/>
          <w:szCs w:val="24"/>
          <w:lang w:eastAsia="ru-RU"/>
        </w:rPr>
        <w:t xml:space="preserve">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9" w:history="1">
        <w:r w:rsidR="00987C7B" w:rsidRPr="006F276E">
          <w:rPr>
            <w:rFonts w:ascii="Times New Roman" w:eastAsia="Times New Roman" w:hAnsi="Times New Roman" w:cs="Times New Roman"/>
            <w:sz w:val="24"/>
            <w:szCs w:val="24"/>
            <w:lang w:eastAsia="ru-RU"/>
          </w:rPr>
          <w:t>частью</w:t>
        </w:r>
        <w:proofErr w:type="gramEnd"/>
        <w:r w:rsidR="00987C7B" w:rsidRPr="006F276E">
          <w:rPr>
            <w:rFonts w:ascii="Times New Roman" w:eastAsia="Times New Roman" w:hAnsi="Times New Roman" w:cs="Times New Roman"/>
            <w:sz w:val="24"/>
            <w:szCs w:val="24"/>
            <w:lang w:eastAsia="ru-RU"/>
          </w:rPr>
          <w:t xml:space="preserve"> 3 статьи 14</w:t>
        </w:r>
      </w:hyperlink>
      <w:r w:rsidR="00987C7B" w:rsidRPr="006F276E">
        <w:rPr>
          <w:rFonts w:ascii="Times New Roman" w:eastAsia="Times New Roman" w:hAnsi="Times New Roman" w:cs="Times New Roman"/>
          <w:sz w:val="24"/>
          <w:szCs w:val="24"/>
          <w:lang w:eastAsia="ru-RU"/>
        </w:rPr>
        <w:t xml:space="preserve"> указанного Федерального закона.</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7135" w:rsidRPr="006F276E" w:rsidRDefault="00E57135"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6E34A0" w:rsidP="006F276E">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РАЗМЕР ПЛАТЫ, ВЗИМАЕМОЙ С ЗАЯВИТЕЛЯ ПРИ ПРЕДОСТАВЛЕНИИ</w:t>
      </w:r>
    </w:p>
    <w:p w:rsidR="00987C7B" w:rsidRPr="006F276E" w:rsidRDefault="006E34A0"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МУНИЦИПАЛЬНОЙ УСЛУГИ, И СПОСОБЫ ЕЕ ВЗИМАНИЯ</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2.20. </w:t>
      </w:r>
      <w:r w:rsidR="008F7E79" w:rsidRPr="006F276E">
        <w:rPr>
          <w:rFonts w:ascii="Times New Roman" w:eastAsia="Times New Roman" w:hAnsi="Times New Roman" w:cs="Times New Roman"/>
          <w:sz w:val="24"/>
          <w:szCs w:val="24"/>
          <w:lang w:eastAsia="ru-RU"/>
        </w:rPr>
        <w:t>Предоставление муниципальной</w:t>
      </w:r>
      <w:r w:rsidRPr="006F276E">
        <w:rPr>
          <w:rFonts w:ascii="Times New Roman" w:eastAsia="Times New Roman" w:hAnsi="Times New Roman" w:cs="Times New Roman"/>
          <w:sz w:val="24"/>
          <w:szCs w:val="24"/>
          <w:lang w:eastAsia="ru-RU"/>
        </w:rPr>
        <w:t xml:space="preserve"> услуги осуществляется бесплатно.</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6E34A0" w:rsidP="006F276E">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СРОК И ПОРЯДОК РЕГИСТРАЦИИ ЗАПРОСА ЗАЯВИТЕЛЯ</w:t>
      </w:r>
    </w:p>
    <w:p w:rsidR="006E34A0" w:rsidRPr="006F276E" w:rsidRDefault="006E34A0"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О ПРЕДОСТАВЛЕНИИ МУНИЦИПАЛЬНОЙ УСЛУГИ, В ТОМ ЧИСЛЕ</w:t>
      </w:r>
    </w:p>
    <w:p w:rsidR="00987C7B" w:rsidRPr="006F276E" w:rsidRDefault="006E34A0" w:rsidP="006F276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276E">
        <w:rPr>
          <w:rFonts w:ascii="Times New Roman" w:eastAsia="Times New Roman" w:hAnsi="Times New Roman" w:cs="Times New Roman"/>
          <w:bCs/>
          <w:sz w:val="24"/>
          <w:szCs w:val="24"/>
          <w:lang w:eastAsia="ru-RU"/>
        </w:rPr>
        <w:t xml:space="preserve"> В ЭЛЕКТРОННОЙ ФОРМЕ</w:t>
      </w:r>
    </w:p>
    <w:p w:rsidR="00E00D17"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7" w:name="Par1291"/>
      <w:bookmarkEnd w:id="47"/>
      <w:r w:rsidRPr="006F276E">
        <w:rPr>
          <w:rFonts w:ascii="Times New Roman" w:eastAsia="Times New Roman" w:hAnsi="Times New Roman" w:cs="Times New Roman"/>
          <w:sz w:val="24"/>
          <w:szCs w:val="24"/>
          <w:lang w:eastAsia="ru-RU"/>
        </w:rPr>
        <w:t xml:space="preserve">2.21. Регистрация направленного Заявителем заявления о предоставлении муниципальной услуги способами, указанными в </w:t>
      </w:r>
      <w:hyperlink w:anchor="Par1145" w:tooltip="2.10.1. в электронной форме посредством ЕПГУ." w:history="1">
        <w:r w:rsidRPr="006F276E">
          <w:rPr>
            <w:rFonts w:ascii="Times New Roman" w:eastAsia="Times New Roman" w:hAnsi="Times New Roman" w:cs="Times New Roman"/>
            <w:sz w:val="24"/>
            <w:szCs w:val="24"/>
            <w:lang w:eastAsia="ru-RU"/>
          </w:rPr>
          <w:t>пунктах 2.10.1</w:t>
        </w:r>
      </w:hyperlink>
      <w:r w:rsidRPr="006F276E">
        <w:rPr>
          <w:rFonts w:ascii="Times New Roman" w:eastAsia="Times New Roman" w:hAnsi="Times New Roman" w:cs="Times New Roman"/>
          <w:sz w:val="24"/>
          <w:szCs w:val="24"/>
          <w:lang w:eastAsia="ru-RU"/>
        </w:rPr>
        <w:t xml:space="preserve"> и </w:t>
      </w:r>
      <w:hyperlink w:anchor="Par1148" w:tooltip="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history="1">
        <w:r w:rsidRPr="006F276E">
          <w:rPr>
            <w:rFonts w:ascii="Times New Roman" w:eastAsia="Times New Roman" w:hAnsi="Times New Roman" w:cs="Times New Roman"/>
            <w:sz w:val="24"/>
            <w:szCs w:val="24"/>
            <w:lang w:eastAsia="ru-RU"/>
          </w:rPr>
          <w:t>2.10.2</w:t>
        </w:r>
      </w:hyperlink>
      <w:r w:rsidRPr="006F276E">
        <w:rPr>
          <w:rFonts w:ascii="Times New Roman" w:eastAsia="Times New Roman" w:hAnsi="Times New Roman" w:cs="Times New Roman"/>
          <w:sz w:val="24"/>
          <w:szCs w:val="24"/>
          <w:lang w:eastAsia="ru-RU"/>
        </w:rPr>
        <w:t xml:space="preserve"> настоящего Административного регламента в Уполномоченном органе осуществляется </w:t>
      </w:r>
      <w:r w:rsidR="00E00D17" w:rsidRPr="006F276E">
        <w:rPr>
          <w:rFonts w:ascii="Times New Roman" w:eastAsia="Times New Roman" w:hAnsi="Times New Roman" w:cs="Times New Roman"/>
          <w:sz w:val="24"/>
          <w:szCs w:val="24"/>
          <w:lang w:eastAsia="ru-RU"/>
        </w:rPr>
        <w:t>в день его п</w:t>
      </w:r>
      <w:r w:rsidR="007742A6" w:rsidRPr="006F276E">
        <w:rPr>
          <w:rFonts w:ascii="Times New Roman" w:eastAsia="Times New Roman" w:hAnsi="Times New Roman" w:cs="Times New Roman"/>
          <w:sz w:val="24"/>
          <w:szCs w:val="24"/>
          <w:lang w:eastAsia="ru-RU"/>
        </w:rPr>
        <w:t>оступления</w:t>
      </w:r>
      <w:r w:rsidR="00E00D17" w:rsidRPr="006F276E">
        <w:rPr>
          <w:rFonts w:ascii="Times New Roman" w:eastAsia="Times New Roman" w:hAnsi="Times New Roman" w:cs="Times New Roman"/>
          <w:sz w:val="24"/>
          <w:szCs w:val="24"/>
          <w:lang w:eastAsia="ru-RU"/>
        </w:rPr>
        <w:t xml:space="preserve">. </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8" w:name="Par1292"/>
      <w:bookmarkEnd w:id="48"/>
      <w:r w:rsidRPr="006F276E">
        <w:rPr>
          <w:rFonts w:ascii="Times New Roman" w:eastAsia="Times New Roman" w:hAnsi="Times New Roman" w:cs="Times New Roman"/>
          <w:sz w:val="24"/>
          <w:szCs w:val="24"/>
          <w:lang w:eastAsia="ru-RU"/>
        </w:rPr>
        <w:t xml:space="preserve">2.22. В случае направления Заявителем заявления о предоставлении муниципальной услуги способами, указанными в </w:t>
      </w:r>
      <w:hyperlink w:anchor="Par1145" w:tooltip="2.10.1. в электронной форме посредством ЕПГУ." w:history="1">
        <w:r w:rsidRPr="006F276E">
          <w:rPr>
            <w:rFonts w:ascii="Times New Roman" w:eastAsia="Times New Roman" w:hAnsi="Times New Roman" w:cs="Times New Roman"/>
            <w:sz w:val="24"/>
            <w:szCs w:val="24"/>
            <w:lang w:eastAsia="ru-RU"/>
          </w:rPr>
          <w:t>пунктах 2.10.1</w:t>
        </w:r>
      </w:hyperlink>
      <w:r w:rsidRPr="006F276E">
        <w:rPr>
          <w:rFonts w:ascii="Times New Roman" w:eastAsia="Times New Roman" w:hAnsi="Times New Roman" w:cs="Times New Roman"/>
          <w:sz w:val="24"/>
          <w:szCs w:val="24"/>
          <w:lang w:eastAsia="ru-RU"/>
        </w:rPr>
        <w:t xml:space="preserve"> и </w:t>
      </w:r>
      <w:hyperlink w:anchor="Par1148" w:tooltip="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history="1">
        <w:r w:rsidRPr="006F276E">
          <w:rPr>
            <w:rFonts w:ascii="Times New Roman" w:eastAsia="Times New Roman" w:hAnsi="Times New Roman" w:cs="Times New Roman"/>
            <w:sz w:val="24"/>
            <w:szCs w:val="24"/>
            <w:lang w:eastAsia="ru-RU"/>
          </w:rPr>
          <w:t>2.10.2</w:t>
        </w:r>
      </w:hyperlink>
      <w:r w:rsidRPr="006F276E">
        <w:rPr>
          <w:rFonts w:ascii="Times New Roman" w:eastAsia="Times New Roman" w:hAnsi="Times New Roman" w:cs="Times New Roman"/>
          <w:sz w:val="24"/>
          <w:szCs w:val="24"/>
          <w:lang w:eastAsia="ru-RU"/>
        </w:rPr>
        <w:t xml:space="preserve">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7E79" w:rsidRPr="006F276E" w:rsidRDefault="006E34A0" w:rsidP="006F276E">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 xml:space="preserve">ТРЕБОВАНИЯ К ПОМЕЩЕНИЯМ, В КОТОРЫХ </w:t>
      </w:r>
    </w:p>
    <w:p w:rsidR="00987C7B" w:rsidRPr="006F276E" w:rsidRDefault="006E34A0" w:rsidP="006F276E">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ПРЕДОСТАВЛЯЕТСЯ МУНИЦИПАЛЬНАЯ УСЛУГА</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Местоположение административных зданий, в которых осуществляется прием заявлений и документов, необходимых для предоставления </w:t>
      </w:r>
      <w:r w:rsidR="00034CA7" w:rsidRPr="006F276E">
        <w:rPr>
          <w:rFonts w:ascii="Times New Roman" w:eastAsia="Times New Roman" w:hAnsi="Times New Roman" w:cs="Times New Roman"/>
          <w:sz w:val="24"/>
          <w:szCs w:val="24"/>
          <w:lang w:eastAsia="ru-RU"/>
        </w:rPr>
        <w:t>муниципальной</w:t>
      </w:r>
      <w:r w:rsidRPr="006F276E">
        <w:rPr>
          <w:rFonts w:ascii="Times New Roman" w:eastAsia="Times New Roman" w:hAnsi="Times New Roman" w:cs="Times New Roman"/>
          <w:sz w:val="24"/>
          <w:szCs w:val="24"/>
          <w:lang w:eastAsia="ru-RU"/>
        </w:rPr>
        <w:t xml:space="preserve">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В случае</w:t>
      </w:r>
      <w:proofErr w:type="gramStart"/>
      <w:r w:rsidRPr="006F276E">
        <w:rPr>
          <w:rFonts w:ascii="Times New Roman" w:eastAsia="Times New Roman" w:hAnsi="Times New Roman" w:cs="Times New Roman"/>
          <w:sz w:val="24"/>
          <w:szCs w:val="24"/>
          <w:lang w:eastAsia="ru-RU"/>
        </w:rPr>
        <w:t>,</w:t>
      </w:r>
      <w:proofErr w:type="gramEnd"/>
      <w:r w:rsidRPr="006F276E">
        <w:rPr>
          <w:rFonts w:ascii="Times New Roman" w:eastAsia="Times New Roman" w:hAnsi="Times New Roman" w:cs="Times New Roman"/>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w:t>
      </w:r>
      <w:r w:rsidRPr="006F276E">
        <w:rPr>
          <w:rFonts w:ascii="Times New Roman" w:eastAsia="Times New Roman" w:hAnsi="Times New Roman" w:cs="Times New Roman"/>
          <w:sz w:val="24"/>
          <w:szCs w:val="24"/>
          <w:lang w:eastAsia="ru-RU"/>
        </w:rPr>
        <w:lastRenderedPageBreak/>
        <w:t>(парковкой) с заявителей плата не взимается.</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w:t>
      </w:r>
      <w:r w:rsidR="00034CA7" w:rsidRPr="006F276E">
        <w:rPr>
          <w:rFonts w:ascii="Times New Roman" w:eastAsia="Times New Roman" w:hAnsi="Times New Roman" w:cs="Times New Roman"/>
          <w:sz w:val="24"/>
          <w:szCs w:val="24"/>
          <w:lang w:eastAsia="ru-RU"/>
        </w:rPr>
        <w:t xml:space="preserve">ния, в которых предоставляется </w:t>
      </w:r>
      <w:r w:rsidRPr="006F276E">
        <w:rPr>
          <w:rFonts w:ascii="Times New Roman" w:eastAsia="Times New Roman" w:hAnsi="Times New Roman" w:cs="Times New Roman"/>
          <w:sz w:val="24"/>
          <w:szCs w:val="24"/>
          <w:lang w:eastAsia="ru-RU"/>
        </w:rPr>
        <w:t>м</w:t>
      </w:r>
      <w:r w:rsidR="00034CA7" w:rsidRPr="006F276E">
        <w:rPr>
          <w:rFonts w:ascii="Times New Roman" w:eastAsia="Times New Roman" w:hAnsi="Times New Roman" w:cs="Times New Roman"/>
          <w:sz w:val="24"/>
          <w:szCs w:val="24"/>
          <w:lang w:eastAsia="ru-RU"/>
        </w:rPr>
        <w:t>униципальная</w:t>
      </w:r>
      <w:r w:rsidRPr="006F276E">
        <w:rPr>
          <w:rFonts w:ascii="Times New Roman" w:eastAsia="Times New Roman" w:hAnsi="Times New Roman" w:cs="Times New Roman"/>
          <w:sz w:val="24"/>
          <w:szCs w:val="24"/>
          <w:lang w:eastAsia="ru-RU"/>
        </w:rPr>
        <w:t xml:space="preserve">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987C7B" w:rsidRPr="006F276E" w:rsidRDefault="00987C7B" w:rsidP="006F276E">
      <w:pPr>
        <w:pStyle w:val="a7"/>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наименование;</w:t>
      </w:r>
    </w:p>
    <w:p w:rsidR="00987C7B" w:rsidRPr="006F276E" w:rsidRDefault="00987C7B" w:rsidP="006F276E">
      <w:pPr>
        <w:pStyle w:val="a7"/>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местонахождение и юридический адрес;</w:t>
      </w:r>
    </w:p>
    <w:p w:rsidR="00987C7B" w:rsidRPr="006F276E" w:rsidRDefault="00987C7B" w:rsidP="006F276E">
      <w:pPr>
        <w:pStyle w:val="a7"/>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режим работы;</w:t>
      </w:r>
    </w:p>
    <w:p w:rsidR="00987C7B" w:rsidRPr="006F276E" w:rsidRDefault="00987C7B" w:rsidP="006F276E">
      <w:pPr>
        <w:pStyle w:val="a7"/>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график приема;</w:t>
      </w:r>
    </w:p>
    <w:p w:rsidR="00987C7B" w:rsidRPr="006F276E" w:rsidRDefault="00987C7B" w:rsidP="006F276E">
      <w:pPr>
        <w:pStyle w:val="a7"/>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номера телефонов для справок.</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Помещения, в которых предоставляется муниципальная</w:t>
      </w:r>
      <w:r w:rsidR="00034CA7" w:rsidRPr="006F276E">
        <w:rPr>
          <w:rFonts w:ascii="Times New Roman" w:eastAsia="Times New Roman" w:hAnsi="Times New Roman" w:cs="Times New Roman"/>
          <w:sz w:val="24"/>
          <w:szCs w:val="24"/>
          <w:lang w:eastAsia="ru-RU"/>
        </w:rPr>
        <w:t xml:space="preserve"> </w:t>
      </w:r>
      <w:r w:rsidRPr="006F276E">
        <w:rPr>
          <w:rFonts w:ascii="Times New Roman" w:eastAsia="Times New Roman" w:hAnsi="Times New Roman" w:cs="Times New Roman"/>
          <w:sz w:val="24"/>
          <w:szCs w:val="24"/>
          <w:lang w:eastAsia="ru-RU"/>
        </w:rPr>
        <w:t>услуга, оснащаются:</w:t>
      </w:r>
    </w:p>
    <w:p w:rsidR="00987C7B" w:rsidRPr="006F276E" w:rsidRDefault="00987C7B" w:rsidP="006F276E">
      <w:pPr>
        <w:pStyle w:val="a7"/>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противопожарной системой и средствами пожаротушения;</w:t>
      </w:r>
    </w:p>
    <w:p w:rsidR="00987C7B" w:rsidRPr="006F276E" w:rsidRDefault="00987C7B" w:rsidP="006F276E">
      <w:pPr>
        <w:pStyle w:val="a7"/>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системой оповещения о возникновении чрезвычайной ситуации;</w:t>
      </w:r>
    </w:p>
    <w:p w:rsidR="00987C7B" w:rsidRPr="006F276E" w:rsidRDefault="00987C7B" w:rsidP="006F276E">
      <w:pPr>
        <w:pStyle w:val="a7"/>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средствами оказания первой медицинской помощи;</w:t>
      </w:r>
    </w:p>
    <w:p w:rsidR="00987C7B" w:rsidRPr="006F276E" w:rsidRDefault="00987C7B" w:rsidP="006F276E">
      <w:pPr>
        <w:pStyle w:val="a7"/>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туалетными комнатами для посетителей.</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Места приема Заявителей оборудуются информационными табличками (вывесками) с указанием:</w:t>
      </w:r>
    </w:p>
    <w:p w:rsidR="00987C7B" w:rsidRPr="006F276E" w:rsidRDefault="00987C7B" w:rsidP="006F276E">
      <w:pPr>
        <w:pStyle w:val="a7"/>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номера кабинета и наименования отдела;</w:t>
      </w:r>
    </w:p>
    <w:p w:rsidR="00987C7B" w:rsidRPr="006F276E" w:rsidRDefault="00987C7B" w:rsidP="006F276E">
      <w:pPr>
        <w:pStyle w:val="a7"/>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фамилии, имени и отчества (последнее - при наличии), должности ответственного лица за прием документов;</w:t>
      </w:r>
    </w:p>
    <w:p w:rsidR="00987C7B" w:rsidRPr="006F276E" w:rsidRDefault="00987C7B" w:rsidP="006F276E">
      <w:pPr>
        <w:pStyle w:val="a7"/>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графика приема Заявителей.</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87C7B" w:rsidRPr="006F276E" w:rsidRDefault="00E00D17"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При предоставлении </w:t>
      </w:r>
      <w:r w:rsidR="00987C7B" w:rsidRPr="006F276E">
        <w:rPr>
          <w:rFonts w:ascii="Times New Roman" w:eastAsia="Times New Roman" w:hAnsi="Times New Roman" w:cs="Times New Roman"/>
          <w:sz w:val="24"/>
          <w:szCs w:val="24"/>
          <w:lang w:eastAsia="ru-RU"/>
        </w:rPr>
        <w:t>муниципальной услуги инвалидам обеспечиваются:</w:t>
      </w:r>
    </w:p>
    <w:p w:rsidR="00987C7B" w:rsidRPr="006F276E" w:rsidRDefault="00987C7B" w:rsidP="006F276E">
      <w:pPr>
        <w:pStyle w:val="a7"/>
        <w:widowControl w:val="0"/>
        <w:numPr>
          <w:ilvl w:val="0"/>
          <w:numId w:val="4"/>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987C7B" w:rsidRPr="006F276E" w:rsidRDefault="00987C7B" w:rsidP="006F276E">
      <w:pPr>
        <w:pStyle w:val="a7"/>
        <w:widowControl w:val="0"/>
        <w:numPr>
          <w:ilvl w:val="0"/>
          <w:numId w:val="4"/>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87C7B" w:rsidRPr="006F276E" w:rsidRDefault="00987C7B" w:rsidP="006F276E">
      <w:pPr>
        <w:pStyle w:val="a7"/>
        <w:widowControl w:val="0"/>
        <w:numPr>
          <w:ilvl w:val="0"/>
          <w:numId w:val="4"/>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w:t>
      </w:r>
    </w:p>
    <w:p w:rsidR="00987C7B" w:rsidRPr="006F276E" w:rsidRDefault="00987C7B" w:rsidP="006F276E">
      <w:pPr>
        <w:pStyle w:val="a7"/>
        <w:widowControl w:val="0"/>
        <w:numPr>
          <w:ilvl w:val="0"/>
          <w:numId w:val="4"/>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w:t>
      </w:r>
      <w:r w:rsidRPr="006F276E">
        <w:rPr>
          <w:rFonts w:ascii="Times New Roman" w:eastAsia="Times New Roman" w:hAnsi="Times New Roman" w:cs="Times New Roman"/>
          <w:sz w:val="24"/>
          <w:szCs w:val="24"/>
          <w:lang w:eastAsia="ru-RU"/>
        </w:rPr>
        <w:lastRenderedPageBreak/>
        <w:t>жизнедеятельности;</w:t>
      </w:r>
    </w:p>
    <w:p w:rsidR="00987C7B" w:rsidRPr="006F276E" w:rsidRDefault="00987C7B" w:rsidP="006F276E">
      <w:pPr>
        <w:pStyle w:val="a7"/>
        <w:widowControl w:val="0"/>
        <w:numPr>
          <w:ilvl w:val="0"/>
          <w:numId w:val="4"/>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87C7B" w:rsidRPr="006F276E" w:rsidRDefault="00987C7B" w:rsidP="006F276E">
      <w:pPr>
        <w:pStyle w:val="a7"/>
        <w:widowControl w:val="0"/>
        <w:numPr>
          <w:ilvl w:val="0"/>
          <w:numId w:val="4"/>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допуск </w:t>
      </w:r>
      <w:proofErr w:type="spellStart"/>
      <w:r w:rsidRPr="006F276E">
        <w:rPr>
          <w:rFonts w:ascii="Times New Roman" w:eastAsia="Times New Roman" w:hAnsi="Times New Roman" w:cs="Times New Roman"/>
          <w:sz w:val="24"/>
          <w:szCs w:val="24"/>
          <w:lang w:eastAsia="ru-RU"/>
        </w:rPr>
        <w:t>сурдопереводчика</w:t>
      </w:r>
      <w:proofErr w:type="spellEnd"/>
      <w:r w:rsidRPr="006F276E">
        <w:rPr>
          <w:rFonts w:ascii="Times New Roman" w:eastAsia="Times New Roman" w:hAnsi="Times New Roman" w:cs="Times New Roman"/>
          <w:sz w:val="24"/>
          <w:szCs w:val="24"/>
          <w:lang w:eastAsia="ru-RU"/>
        </w:rPr>
        <w:t xml:space="preserve"> и </w:t>
      </w:r>
      <w:proofErr w:type="spellStart"/>
      <w:r w:rsidRPr="006F276E">
        <w:rPr>
          <w:rFonts w:ascii="Times New Roman" w:eastAsia="Times New Roman" w:hAnsi="Times New Roman" w:cs="Times New Roman"/>
          <w:sz w:val="24"/>
          <w:szCs w:val="24"/>
          <w:lang w:eastAsia="ru-RU"/>
        </w:rPr>
        <w:t>тифлосурдопереводчика</w:t>
      </w:r>
      <w:proofErr w:type="spellEnd"/>
      <w:r w:rsidRPr="006F276E">
        <w:rPr>
          <w:rFonts w:ascii="Times New Roman" w:eastAsia="Times New Roman" w:hAnsi="Times New Roman" w:cs="Times New Roman"/>
          <w:sz w:val="24"/>
          <w:szCs w:val="24"/>
          <w:lang w:eastAsia="ru-RU"/>
        </w:rPr>
        <w:t>;</w:t>
      </w:r>
    </w:p>
    <w:p w:rsidR="00987C7B" w:rsidRPr="006F276E" w:rsidRDefault="00987C7B" w:rsidP="006F276E">
      <w:pPr>
        <w:pStyle w:val="a7"/>
        <w:widowControl w:val="0"/>
        <w:numPr>
          <w:ilvl w:val="0"/>
          <w:numId w:val="4"/>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6F276E">
        <w:rPr>
          <w:rFonts w:ascii="Times New Roman" w:eastAsia="Times New Roman" w:hAnsi="Times New Roman" w:cs="Times New Roman"/>
          <w:sz w:val="24"/>
          <w:szCs w:val="24"/>
          <w:lang w:eastAsia="ru-RU"/>
        </w:rPr>
        <w:t>муниципальная</w:t>
      </w:r>
      <w:proofErr w:type="gramEnd"/>
      <w:r w:rsidRPr="006F276E">
        <w:rPr>
          <w:rFonts w:ascii="Times New Roman" w:eastAsia="Times New Roman" w:hAnsi="Times New Roman" w:cs="Times New Roman"/>
          <w:sz w:val="24"/>
          <w:szCs w:val="24"/>
          <w:lang w:eastAsia="ru-RU"/>
        </w:rPr>
        <w:t xml:space="preserve"> услуги;</w:t>
      </w:r>
    </w:p>
    <w:p w:rsidR="00987C7B" w:rsidRPr="006F276E" w:rsidRDefault="00987C7B" w:rsidP="006F276E">
      <w:pPr>
        <w:pStyle w:val="a7"/>
        <w:widowControl w:val="0"/>
        <w:numPr>
          <w:ilvl w:val="0"/>
          <w:numId w:val="4"/>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6E34A0" w:rsidP="006F276E">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 xml:space="preserve">ПОКАЗАТЕЛИ ДОСТУПНОСТИ И КАЧЕСТВА </w:t>
      </w:r>
    </w:p>
    <w:p w:rsidR="00987C7B" w:rsidRPr="006F276E" w:rsidRDefault="006E34A0"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МУНИЦИПАЛЬНОЙ УСЛУГИ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2.24. Основными показателями доступности предоставления </w:t>
      </w:r>
      <w:r w:rsidR="00E00D17" w:rsidRPr="006F276E">
        <w:rPr>
          <w:rFonts w:ascii="Times New Roman" w:eastAsia="Times New Roman" w:hAnsi="Times New Roman" w:cs="Times New Roman"/>
          <w:sz w:val="24"/>
          <w:szCs w:val="24"/>
          <w:lang w:eastAsia="ru-RU"/>
        </w:rPr>
        <w:t>муниципальной</w:t>
      </w:r>
      <w:r w:rsidRPr="006F276E">
        <w:rPr>
          <w:rFonts w:ascii="Times New Roman" w:eastAsia="Times New Roman" w:hAnsi="Times New Roman" w:cs="Times New Roman"/>
          <w:sz w:val="24"/>
          <w:szCs w:val="24"/>
          <w:lang w:eastAsia="ru-RU"/>
        </w:rPr>
        <w:t xml:space="preserve"> услуги являются:</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2.24.1. наличие полной и понятной информации о порядке, сроках и ходе предоставления </w:t>
      </w:r>
      <w:r w:rsidR="00E00D17" w:rsidRPr="006F276E">
        <w:rPr>
          <w:rFonts w:ascii="Times New Roman" w:eastAsia="Times New Roman" w:hAnsi="Times New Roman" w:cs="Times New Roman"/>
          <w:sz w:val="24"/>
          <w:szCs w:val="24"/>
          <w:lang w:eastAsia="ru-RU"/>
        </w:rPr>
        <w:t>муниципальной</w:t>
      </w:r>
      <w:r w:rsidRPr="006F276E">
        <w:rPr>
          <w:rFonts w:ascii="Times New Roman" w:eastAsia="Times New Roman" w:hAnsi="Times New Roman" w:cs="Times New Roman"/>
          <w:sz w:val="24"/>
          <w:szCs w:val="24"/>
          <w:lang w:eastAsia="ru-RU"/>
        </w:rPr>
        <w:t xml:space="preserve"> услуги в информационно-телекоммуникационной сети "Интернет" (далее - сеть "Интернет"), средствах массовой информации;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2.24.2. доступность электронных форм документов, необходимых для предоставления муниципальной услуги;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2.24.3. возможность подачи заявления на получение муниципальной услуги и документов в электронной форме;</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2.24.4. предоставление </w:t>
      </w:r>
      <w:r w:rsidR="00E00D17" w:rsidRPr="006F276E">
        <w:rPr>
          <w:rFonts w:ascii="Times New Roman" w:eastAsia="Times New Roman" w:hAnsi="Times New Roman" w:cs="Times New Roman"/>
          <w:sz w:val="24"/>
          <w:szCs w:val="24"/>
          <w:lang w:eastAsia="ru-RU"/>
        </w:rPr>
        <w:t>муниципальной</w:t>
      </w:r>
      <w:r w:rsidRPr="006F276E">
        <w:rPr>
          <w:rFonts w:ascii="Times New Roman" w:eastAsia="Times New Roman" w:hAnsi="Times New Roman" w:cs="Times New Roman"/>
          <w:sz w:val="24"/>
          <w:szCs w:val="24"/>
          <w:lang w:eastAsia="ru-RU"/>
        </w:rPr>
        <w:t xml:space="preserve"> услуги в соответствии с вариантом предоставления муниципальной услуги;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2.24.5. удобство информирования Заявителя о ходе </w:t>
      </w:r>
      <w:r w:rsidR="00E00D17" w:rsidRPr="006F276E">
        <w:rPr>
          <w:rFonts w:ascii="Times New Roman" w:eastAsia="Times New Roman" w:hAnsi="Times New Roman" w:cs="Times New Roman"/>
          <w:sz w:val="24"/>
          <w:szCs w:val="24"/>
          <w:lang w:eastAsia="ru-RU"/>
        </w:rPr>
        <w:t xml:space="preserve">предоставления </w:t>
      </w:r>
      <w:r w:rsidRPr="006F276E">
        <w:rPr>
          <w:rFonts w:ascii="Times New Roman" w:eastAsia="Times New Roman" w:hAnsi="Times New Roman" w:cs="Times New Roman"/>
          <w:sz w:val="24"/>
          <w:szCs w:val="24"/>
          <w:lang w:eastAsia="ru-RU"/>
        </w:rPr>
        <w:t xml:space="preserve">муниципальной услуги, а также получения результата </w:t>
      </w:r>
      <w:r w:rsidR="00E00D17" w:rsidRPr="006F276E">
        <w:rPr>
          <w:rFonts w:ascii="Times New Roman" w:eastAsia="Times New Roman" w:hAnsi="Times New Roman" w:cs="Times New Roman"/>
          <w:sz w:val="24"/>
          <w:szCs w:val="24"/>
          <w:lang w:eastAsia="ru-RU"/>
        </w:rPr>
        <w:t xml:space="preserve">предоставления </w:t>
      </w:r>
      <w:r w:rsidRPr="006F276E">
        <w:rPr>
          <w:rFonts w:ascii="Times New Roman" w:eastAsia="Times New Roman" w:hAnsi="Times New Roman" w:cs="Times New Roman"/>
          <w:sz w:val="24"/>
          <w:szCs w:val="24"/>
          <w:lang w:eastAsia="ru-RU"/>
        </w:rPr>
        <w:t>муниципальной услуги;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2.24.6. возможность получения Заявителем уведомлений о предоставлении муниципальной услуги с помощью ЕПГУ;</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2.24.7. возможность получения информации о ходе предоставления </w:t>
      </w:r>
      <w:r w:rsidR="00E00D17" w:rsidRPr="006F276E">
        <w:rPr>
          <w:rFonts w:ascii="Times New Roman" w:eastAsia="Times New Roman" w:hAnsi="Times New Roman" w:cs="Times New Roman"/>
          <w:sz w:val="24"/>
          <w:szCs w:val="24"/>
          <w:lang w:eastAsia="ru-RU"/>
        </w:rPr>
        <w:t xml:space="preserve">муниципальной </w:t>
      </w:r>
      <w:r w:rsidRPr="006F276E">
        <w:rPr>
          <w:rFonts w:ascii="Times New Roman" w:eastAsia="Times New Roman" w:hAnsi="Times New Roman" w:cs="Times New Roman"/>
          <w:sz w:val="24"/>
          <w:szCs w:val="24"/>
          <w:lang w:eastAsia="ru-RU"/>
        </w:rPr>
        <w:t>слуги, в том числе с использованием сети "Интернет".</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2.25. Основными показателями качества предоставления муниципальной услуги являются:</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2.25.1. Своевременность предоставления </w:t>
      </w:r>
      <w:r w:rsidR="00E00D17" w:rsidRPr="006F276E">
        <w:rPr>
          <w:rFonts w:ascii="Times New Roman" w:eastAsia="Times New Roman" w:hAnsi="Times New Roman" w:cs="Times New Roman"/>
          <w:sz w:val="24"/>
          <w:szCs w:val="24"/>
          <w:lang w:eastAsia="ru-RU"/>
        </w:rPr>
        <w:t>муниципальной</w:t>
      </w:r>
      <w:r w:rsidRPr="006F276E">
        <w:rPr>
          <w:rFonts w:ascii="Times New Roman" w:eastAsia="Times New Roman" w:hAnsi="Times New Roman" w:cs="Times New Roman"/>
          <w:sz w:val="24"/>
          <w:szCs w:val="24"/>
          <w:lang w:eastAsia="ru-RU"/>
        </w:rPr>
        <w:t xml:space="preserve"> услуги в соответствии со стандартом ее предоставления, установленным настоящим Административным регламентом.</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2.25.2. Минимально возможное количество взаимодействий гражданина с должностными лицами, участвующими в предоставлении </w:t>
      </w:r>
      <w:r w:rsidR="00E00D17" w:rsidRPr="006F276E">
        <w:rPr>
          <w:rFonts w:ascii="Times New Roman" w:eastAsia="Times New Roman" w:hAnsi="Times New Roman" w:cs="Times New Roman"/>
          <w:sz w:val="24"/>
          <w:szCs w:val="24"/>
          <w:lang w:eastAsia="ru-RU"/>
        </w:rPr>
        <w:t>муниципальной</w:t>
      </w:r>
      <w:r w:rsidRPr="006F276E">
        <w:rPr>
          <w:rFonts w:ascii="Times New Roman" w:eastAsia="Times New Roman" w:hAnsi="Times New Roman" w:cs="Times New Roman"/>
          <w:sz w:val="24"/>
          <w:szCs w:val="24"/>
          <w:lang w:eastAsia="ru-RU"/>
        </w:rPr>
        <w:t xml:space="preserve"> услуги.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2.25.3. Отсутствие обоснованных жалоб на действия (бездействие) сотрудников и их некорректное (невнимательное) отношение к заявителям.</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2.25.4. Отсутствие нарушений установленных сроков в процессе предоставления </w:t>
      </w:r>
      <w:r w:rsidR="007C7E01" w:rsidRPr="006F276E">
        <w:rPr>
          <w:rFonts w:ascii="Times New Roman" w:eastAsia="Times New Roman" w:hAnsi="Times New Roman" w:cs="Times New Roman"/>
          <w:sz w:val="24"/>
          <w:szCs w:val="24"/>
          <w:lang w:eastAsia="ru-RU"/>
        </w:rPr>
        <w:t>муниципальной</w:t>
      </w:r>
      <w:r w:rsidRPr="006F276E">
        <w:rPr>
          <w:rFonts w:ascii="Times New Roman" w:eastAsia="Times New Roman" w:hAnsi="Times New Roman" w:cs="Times New Roman"/>
          <w:sz w:val="24"/>
          <w:szCs w:val="24"/>
          <w:lang w:eastAsia="ru-RU"/>
        </w:rPr>
        <w:t xml:space="preserve"> услуги.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2.25.5. Отсутствие заявлений об оспаривании решений, действий (бездействия) Уполномоченного органа, его должностных лиц, принимаемых (с</w:t>
      </w:r>
      <w:r w:rsidR="00E00D17" w:rsidRPr="006F276E">
        <w:rPr>
          <w:rFonts w:ascii="Times New Roman" w:eastAsia="Times New Roman" w:hAnsi="Times New Roman" w:cs="Times New Roman"/>
          <w:sz w:val="24"/>
          <w:szCs w:val="24"/>
          <w:lang w:eastAsia="ru-RU"/>
        </w:rPr>
        <w:t>овершенных) при предоставлении муниципальной</w:t>
      </w:r>
      <w:r w:rsidRPr="006F276E">
        <w:rPr>
          <w:rFonts w:ascii="Times New Roman" w:eastAsia="Times New Roman" w:hAnsi="Times New Roman" w:cs="Times New Roman"/>
          <w:sz w:val="24"/>
          <w:szCs w:val="24"/>
          <w:lang w:eastAsia="ru-RU"/>
        </w:rPr>
        <w:t xml:space="preserve"> услуги, по </w:t>
      </w:r>
      <w:proofErr w:type="gramStart"/>
      <w:r w:rsidRPr="006F276E">
        <w:rPr>
          <w:rFonts w:ascii="Times New Roman" w:eastAsia="Times New Roman" w:hAnsi="Times New Roman" w:cs="Times New Roman"/>
          <w:sz w:val="24"/>
          <w:szCs w:val="24"/>
          <w:lang w:eastAsia="ru-RU"/>
        </w:rPr>
        <w:t>итогам</w:t>
      </w:r>
      <w:proofErr w:type="gramEnd"/>
      <w:r w:rsidRPr="006F276E">
        <w:rPr>
          <w:rFonts w:ascii="Times New Roman" w:eastAsia="Times New Roman" w:hAnsi="Times New Roman" w:cs="Times New Roman"/>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6E34A0" w:rsidP="006F276E">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ИНЫЕ ТРЕБОВАНИЯ К ПРЕДОСТАВЛЕНИЮ МУНИЦИПАЛЬНОЙ УСЛУГИ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2.26. Услуги, являющиеся обязательными и н</w:t>
      </w:r>
      <w:r w:rsidR="00E00D17" w:rsidRPr="006F276E">
        <w:rPr>
          <w:rFonts w:ascii="Times New Roman" w:eastAsia="Times New Roman" w:hAnsi="Times New Roman" w:cs="Times New Roman"/>
          <w:sz w:val="24"/>
          <w:szCs w:val="24"/>
          <w:lang w:eastAsia="ru-RU"/>
        </w:rPr>
        <w:t>еобходимыми для предоставления муниципальной</w:t>
      </w:r>
      <w:r w:rsidRPr="006F276E">
        <w:rPr>
          <w:rFonts w:ascii="Times New Roman" w:eastAsia="Times New Roman" w:hAnsi="Times New Roman" w:cs="Times New Roman"/>
          <w:sz w:val="24"/>
          <w:szCs w:val="24"/>
          <w:lang w:eastAsia="ru-RU"/>
        </w:rPr>
        <w:t xml:space="preserve"> услуги, отсутствуют.</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2.27. Информационные системы, и</w:t>
      </w:r>
      <w:r w:rsidR="00E00D17" w:rsidRPr="006F276E">
        <w:rPr>
          <w:rFonts w:ascii="Times New Roman" w:eastAsia="Times New Roman" w:hAnsi="Times New Roman" w:cs="Times New Roman"/>
          <w:sz w:val="24"/>
          <w:szCs w:val="24"/>
          <w:lang w:eastAsia="ru-RU"/>
        </w:rPr>
        <w:t>спользуемые для предоставления муниципальной</w:t>
      </w:r>
      <w:r w:rsidRPr="006F276E">
        <w:rPr>
          <w:rFonts w:ascii="Times New Roman" w:eastAsia="Times New Roman" w:hAnsi="Times New Roman" w:cs="Times New Roman"/>
          <w:sz w:val="24"/>
          <w:szCs w:val="24"/>
          <w:lang w:eastAsia="ru-RU"/>
        </w:rPr>
        <w:t xml:space="preserve"> услуги, не предусмотрены.</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6E34A0" w:rsidP="006F276E">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III. СОСТАВ, ПОСЛЕДОВАТЕЛЬНОСТЬ И СРОКИ ВЫПОЛНЕНИЯ</w:t>
      </w:r>
    </w:p>
    <w:p w:rsidR="00987C7B" w:rsidRPr="006F276E" w:rsidRDefault="006E34A0"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АДМИНИСТРАТИВНЫХ ПРОЦЕДУР (ДЕЙСТВИЙ), ТРЕБОВАНИЯ К ПОРЯДКУ</w:t>
      </w:r>
    </w:p>
    <w:p w:rsidR="00987C7B" w:rsidRPr="006F276E" w:rsidRDefault="006E34A0"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ИХ ВЫПОЛНЕНИЯ, В ТОМ ЧИСЛЕ ОСОБЕННОСТИ ВЫПОЛНЕНИЯ</w:t>
      </w:r>
    </w:p>
    <w:p w:rsidR="00987C7B" w:rsidRPr="006F276E" w:rsidRDefault="006E34A0"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АДМИНИСТРАТИВНЫХ ПРОЦЕДУР В ЭЛЕКТРОННОЙ ФОРМЕ</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6E34A0" w:rsidP="006F276E">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ИСЧЕРПЫВАЮЩИЙ ПЕРЕЧЕНЬ АДМИНИСТРАТИВНЫХ ПРОЦЕДУР</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9" w:name="Par1364"/>
      <w:bookmarkEnd w:id="49"/>
      <w:r w:rsidRPr="006F276E">
        <w:rPr>
          <w:rFonts w:ascii="Times New Roman" w:eastAsia="Times New Roman" w:hAnsi="Times New Roman" w:cs="Times New Roman"/>
          <w:sz w:val="24"/>
          <w:szCs w:val="24"/>
          <w:lang w:eastAsia="ru-RU"/>
        </w:rPr>
        <w:lastRenderedPageBreak/>
        <w:t>3.1. Предоставление муниципальной</w:t>
      </w:r>
      <w:r w:rsidR="00034CA7" w:rsidRPr="006F276E">
        <w:rPr>
          <w:rFonts w:ascii="Times New Roman" w:eastAsia="Times New Roman" w:hAnsi="Times New Roman" w:cs="Times New Roman"/>
          <w:sz w:val="24"/>
          <w:szCs w:val="24"/>
          <w:lang w:eastAsia="ru-RU"/>
        </w:rPr>
        <w:t xml:space="preserve"> </w:t>
      </w:r>
      <w:r w:rsidRPr="006F276E">
        <w:rPr>
          <w:rFonts w:ascii="Times New Roman" w:eastAsia="Times New Roman" w:hAnsi="Times New Roman" w:cs="Times New Roman"/>
          <w:sz w:val="24"/>
          <w:szCs w:val="24"/>
          <w:lang w:eastAsia="ru-RU"/>
        </w:rPr>
        <w:t>услуги включает в себя следующие административные процедуры:</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1) прием и проверка комплектности документов на наличие/отсутствие оснований для отказа в приеме документов:</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а) проверка направленного </w:t>
      </w:r>
      <w:r w:rsidR="008F7E79" w:rsidRPr="006F276E">
        <w:rPr>
          <w:rFonts w:ascii="Times New Roman" w:eastAsia="Times New Roman" w:hAnsi="Times New Roman" w:cs="Times New Roman"/>
          <w:sz w:val="24"/>
          <w:szCs w:val="24"/>
          <w:lang w:eastAsia="ru-RU"/>
        </w:rPr>
        <w:t>з</w:t>
      </w:r>
      <w:r w:rsidRPr="006F276E">
        <w:rPr>
          <w:rFonts w:ascii="Times New Roman" w:eastAsia="Times New Roman" w:hAnsi="Times New Roman" w:cs="Times New Roman"/>
          <w:sz w:val="24"/>
          <w:szCs w:val="24"/>
          <w:lang w:eastAsia="ru-RU"/>
        </w:rPr>
        <w:t xml:space="preserve">аявителем </w:t>
      </w:r>
      <w:r w:rsidR="008F7E79" w:rsidRPr="006F276E">
        <w:rPr>
          <w:rFonts w:ascii="Times New Roman" w:eastAsia="Times New Roman" w:hAnsi="Times New Roman" w:cs="Times New Roman"/>
          <w:sz w:val="24"/>
          <w:szCs w:val="24"/>
          <w:lang w:eastAsia="ru-RU"/>
        </w:rPr>
        <w:t>з</w:t>
      </w:r>
      <w:r w:rsidRPr="006F276E">
        <w:rPr>
          <w:rFonts w:ascii="Times New Roman" w:eastAsia="Times New Roman" w:hAnsi="Times New Roman" w:cs="Times New Roman"/>
          <w:sz w:val="24"/>
          <w:szCs w:val="24"/>
          <w:lang w:eastAsia="ru-RU"/>
        </w:rPr>
        <w:t>аявления и документов, представленных для получения муниципальной услуги;</w:t>
      </w:r>
    </w:p>
    <w:p w:rsidR="00987C7B" w:rsidRPr="006F276E" w:rsidRDefault="008F7E79"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б) направление з</w:t>
      </w:r>
      <w:r w:rsidR="00987C7B" w:rsidRPr="006F276E">
        <w:rPr>
          <w:rFonts w:ascii="Times New Roman" w:eastAsia="Times New Roman" w:hAnsi="Times New Roman" w:cs="Times New Roman"/>
          <w:sz w:val="24"/>
          <w:szCs w:val="24"/>
          <w:lang w:eastAsia="ru-RU"/>
        </w:rPr>
        <w:t xml:space="preserve">аявителю уведомления </w:t>
      </w:r>
      <w:r w:rsidR="00034CA7" w:rsidRPr="006F276E">
        <w:rPr>
          <w:rFonts w:ascii="Times New Roman" w:eastAsia="Times New Roman" w:hAnsi="Times New Roman" w:cs="Times New Roman"/>
          <w:sz w:val="24"/>
          <w:szCs w:val="24"/>
          <w:lang w:eastAsia="ru-RU"/>
        </w:rPr>
        <w:t xml:space="preserve">об </w:t>
      </w:r>
      <w:r w:rsidR="00987C7B" w:rsidRPr="006F276E">
        <w:rPr>
          <w:rFonts w:ascii="Times New Roman" w:eastAsia="Times New Roman" w:hAnsi="Times New Roman" w:cs="Times New Roman"/>
          <w:sz w:val="24"/>
          <w:szCs w:val="24"/>
          <w:lang w:eastAsia="ru-RU"/>
        </w:rPr>
        <w:t>отказ</w:t>
      </w:r>
      <w:r w:rsidR="00034CA7" w:rsidRPr="006F276E">
        <w:rPr>
          <w:rFonts w:ascii="Times New Roman" w:eastAsia="Times New Roman" w:hAnsi="Times New Roman" w:cs="Times New Roman"/>
          <w:sz w:val="24"/>
          <w:szCs w:val="24"/>
          <w:lang w:eastAsia="ru-RU"/>
        </w:rPr>
        <w:t>е</w:t>
      </w:r>
      <w:r w:rsidR="00987C7B" w:rsidRPr="006F276E">
        <w:rPr>
          <w:rFonts w:ascii="Times New Roman" w:eastAsia="Times New Roman" w:hAnsi="Times New Roman" w:cs="Times New Roman"/>
          <w:sz w:val="24"/>
          <w:szCs w:val="24"/>
          <w:lang w:eastAsia="ru-RU"/>
        </w:rPr>
        <w:t xml:space="preserve"> в приеме заявления к рассмотрению с обоснованием отказа;</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2) получение сведений посредством межведомственного информационного взаимодействия, в том числе с использованием СМЭВ:</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а) направление межведомственных запросов в органы и организации;</w:t>
      </w:r>
    </w:p>
    <w:p w:rsidR="00987C7B" w:rsidRPr="006F276E" w:rsidRDefault="00987C7B" w:rsidP="006F276E">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б) получение ответов на межведомственные запросы, формирование полного комплекта документов;</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3) рассмотрение документов и сведений:</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а) проверка соответствия документов и сведений требованиям нормативных правовых актов предоставления </w:t>
      </w:r>
      <w:r w:rsidR="00034CA7" w:rsidRPr="006F276E">
        <w:rPr>
          <w:rFonts w:ascii="Times New Roman" w:eastAsia="Times New Roman" w:hAnsi="Times New Roman" w:cs="Times New Roman"/>
          <w:sz w:val="24"/>
          <w:szCs w:val="24"/>
          <w:lang w:eastAsia="ru-RU"/>
        </w:rPr>
        <w:t>муниципальной</w:t>
      </w:r>
      <w:r w:rsidRPr="006F276E">
        <w:rPr>
          <w:rFonts w:ascii="Times New Roman" w:eastAsia="Times New Roman" w:hAnsi="Times New Roman" w:cs="Times New Roman"/>
          <w:sz w:val="24"/>
          <w:szCs w:val="24"/>
          <w:lang w:eastAsia="ru-RU"/>
        </w:rPr>
        <w:t xml:space="preserve"> услуги;</w:t>
      </w:r>
    </w:p>
    <w:p w:rsidR="00787FC1"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4</w:t>
      </w:r>
      <w:r w:rsidR="00787FC1" w:rsidRPr="006F276E">
        <w:rPr>
          <w:rFonts w:ascii="Times New Roman" w:eastAsia="Times New Roman" w:hAnsi="Times New Roman" w:cs="Times New Roman"/>
          <w:sz w:val="24"/>
          <w:szCs w:val="24"/>
          <w:lang w:eastAsia="ru-RU"/>
        </w:rPr>
        <w:t>)</w:t>
      </w:r>
      <w:r w:rsidR="004E4E5B" w:rsidRPr="006F276E">
        <w:rPr>
          <w:rFonts w:ascii="Times New Roman" w:eastAsia="Times New Roman" w:hAnsi="Times New Roman" w:cs="Times New Roman"/>
          <w:sz w:val="24"/>
          <w:szCs w:val="24"/>
          <w:lang w:eastAsia="ru-RU"/>
        </w:rPr>
        <w:t xml:space="preserve"> </w:t>
      </w:r>
      <w:r w:rsidR="00787FC1" w:rsidRPr="006F276E">
        <w:rPr>
          <w:rFonts w:ascii="Times New Roman" w:eastAsia="Times New Roman" w:hAnsi="Times New Roman" w:cs="Times New Roman"/>
          <w:sz w:val="24"/>
          <w:szCs w:val="24"/>
          <w:lang w:eastAsia="ru-RU"/>
        </w:rPr>
        <w:t>опубликование извещения о предоставлении земельного участка;</w:t>
      </w:r>
    </w:p>
    <w:p w:rsidR="00987C7B" w:rsidRPr="006F276E" w:rsidRDefault="004E4E5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5) </w:t>
      </w:r>
      <w:r w:rsidR="00987C7B" w:rsidRPr="006F276E">
        <w:rPr>
          <w:rFonts w:ascii="Times New Roman" w:eastAsia="Times New Roman" w:hAnsi="Times New Roman" w:cs="Times New Roman"/>
          <w:sz w:val="24"/>
          <w:szCs w:val="24"/>
          <w:lang w:eastAsia="ru-RU"/>
        </w:rPr>
        <w:t>принятие решения о предоставлении муниципальной услуги: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а) принятие решения о предоставлении или отказе в </w:t>
      </w:r>
      <w:r w:rsidR="00034CA7" w:rsidRPr="006F276E">
        <w:rPr>
          <w:rFonts w:ascii="Times New Roman" w:eastAsia="Times New Roman" w:hAnsi="Times New Roman" w:cs="Times New Roman"/>
          <w:sz w:val="24"/>
          <w:szCs w:val="24"/>
          <w:lang w:eastAsia="ru-RU"/>
        </w:rPr>
        <w:t xml:space="preserve">предоставлении </w:t>
      </w:r>
      <w:r w:rsidRPr="006F276E">
        <w:rPr>
          <w:rFonts w:ascii="Times New Roman" w:eastAsia="Times New Roman" w:hAnsi="Times New Roman" w:cs="Times New Roman"/>
          <w:sz w:val="24"/>
          <w:szCs w:val="24"/>
          <w:lang w:eastAsia="ru-RU"/>
        </w:rPr>
        <w:t xml:space="preserve">муниципальной услуги с направлением </w:t>
      </w:r>
      <w:r w:rsidR="008F7E79" w:rsidRPr="006F276E">
        <w:rPr>
          <w:rFonts w:ascii="Times New Roman" w:eastAsia="Times New Roman" w:hAnsi="Times New Roman" w:cs="Times New Roman"/>
          <w:sz w:val="24"/>
          <w:szCs w:val="24"/>
          <w:lang w:eastAsia="ru-RU"/>
        </w:rPr>
        <w:t>з</w:t>
      </w:r>
      <w:r w:rsidRPr="006F276E">
        <w:rPr>
          <w:rFonts w:ascii="Times New Roman" w:eastAsia="Times New Roman" w:hAnsi="Times New Roman" w:cs="Times New Roman"/>
          <w:sz w:val="24"/>
          <w:szCs w:val="24"/>
          <w:lang w:eastAsia="ru-RU"/>
        </w:rPr>
        <w:t>аявителю соответствующего уведомления;</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б) направление </w:t>
      </w:r>
      <w:r w:rsidR="008F7E79" w:rsidRPr="006F276E">
        <w:rPr>
          <w:rFonts w:ascii="Times New Roman" w:eastAsia="Times New Roman" w:hAnsi="Times New Roman" w:cs="Times New Roman"/>
          <w:sz w:val="24"/>
          <w:szCs w:val="24"/>
          <w:lang w:eastAsia="ru-RU"/>
        </w:rPr>
        <w:t>з</w:t>
      </w:r>
      <w:r w:rsidRPr="006F276E">
        <w:rPr>
          <w:rFonts w:ascii="Times New Roman" w:eastAsia="Times New Roman" w:hAnsi="Times New Roman" w:cs="Times New Roman"/>
          <w:sz w:val="24"/>
          <w:szCs w:val="24"/>
          <w:lang w:eastAsia="ru-RU"/>
        </w:rPr>
        <w:t>аявителю результата муниципальной услуги, подписанного уполномоченным должностным лицом Уполномоченного органа;</w:t>
      </w:r>
    </w:p>
    <w:p w:rsidR="00987C7B" w:rsidRPr="006F276E" w:rsidRDefault="004E4E5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6</w:t>
      </w:r>
      <w:r w:rsidR="00987C7B" w:rsidRPr="006F276E">
        <w:rPr>
          <w:rFonts w:ascii="Times New Roman" w:eastAsia="Times New Roman" w:hAnsi="Times New Roman" w:cs="Times New Roman"/>
          <w:sz w:val="24"/>
          <w:szCs w:val="24"/>
          <w:lang w:eastAsia="ru-RU"/>
        </w:rPr>
        <w:t xml:space="preserve">) выдача результата (независимо от выбора </w:t>
      </w:r>
      <w:r w:rsidR="008F7E79" w:rsidRPr="006F276E">
        <w:rPr>
          <w:rFonts w:ascii="Times New Roman" w:eastAsia="Times New Roman" w:hAnsi="Times New Roman" w:cs="Times New Roman"/>
          <w:sz w:val="24"/>
          <w:szCs w:val="24"/>
          <w:lang w:eastAsia="ru-RU"/>
        </w:rPr>
        <w:t>з</w:t>
      </w:r>
      <w:r w:rsidR="00987C7B" w:rsidRPr="006F276E">
        <w:rPr>
          <w:rFonts w:ascii="Times New Roman" w:eastAsia="Times New Roman" w:hAnsi="Times New Roman" w:cs="Times New Roman"/>
          <w:sz w:val="24"/>
          <w:szCs w:val="24"/>
          <w:lang w:eastAsia="ru-RU"/>
        </w:rPr>
        <w:t>аявителю):</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а) регистрация результата предоставления муниципальной услуги.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3.2. Описание административных процедур предоставления муниципальной услуги представлено в </w:t>
      </w:r>
      <w:hyperlink w:anchor="Par2709" w:tooltip="СОСТАВ, ПОСЛЕДОВАТЕЛЬНОСТЬ И СРОКИ ВЫПОЛНЕНИЯ" w:history="1">
        <w:r w:rsidRPr="006F276E">
          <w:rPr>
            <w:rFonts w:ascii="Times New Roman" w:eastAsia="Times New Roman" w:hAnsi="Times New Roman" w:cs="Times New Roman"/>
            <w:sz w:val="24"/>
            <w:szCs w:val="24"/>
            <w:lang w:eastAsia="ru-RU"/>
          </w:rPr>
          <w:t xml:space="preserve">Приложении </w:t>
        </w:r>
      </w:hyperlink>
      <w:r w:rsidR="008F7E79" w:rsidRPr="006F276E">
        <w:rPr>
          <w:rFonts w:ascii="Times New Roman" w:eastAsia="Times New Roman" w:hAnsi="Times New Roman" w:cs="Times New Roman"/>
          <w:sz w:val="24"/>
          <w:szCs w:val="24"/>
          <w:lang w:eastAsia="ru-RU"/>
        </w:rPr>
        <w:t>№</w:t>
      </w:r>
      <w:r w:rsidR="0093619F" w:rsidRPr="006F276E">
        <w:rPr>
          <w:rFonts w:ascii="Times New Roman" w:eastAsia="Times New Roman" w:hAnsi="Times New Roman" w:cs="Times New Roman"/>
          <w:sz w:val="24"/>
          <w:szCs w:val="24"/>
          <w:lang w:eastAsia="ru-RU"/>
        </w:rPr>
        <w:t>6</w:t>
      </w:r>
      <w:r w:rsidR="0004796A" w:rsidRPr="006F276E">
        <w:rPr>
          <w:rFonts w:ascii="Times New Roman" w:eastAsia="Times New Roman" w:hAnsi="Times New Roman" w:cs="Times New Roman"/>
          <w:sz w:val="24"/>
          <w:szCs w:val="24"/>
          <w:lang w:eastAsia="ru-RU"/>
        </w:rPr>
        <w:t xml:space="preserve"> </w:t>
      </w:r>
      <w:r w:rsidRPr="006F276E">
        <w:rPr>
          <w:rFonts w:ascii="Times New Roman" w:eastAsia="Times New Roman" w:hAnsi="Times New Roman" w:cs="Times New Roman"/>
          <w:sz w:val="24"/>
          <w:szCs w:val="24"/>
          <w:lang w:eastAsia="ru-RU"/>
        </w:rPr>
        <w:t>к настоящему Административному регламенту.</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93619F" w:rsidP="006F276E">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ПЕРЕЧЕНЬ АДМИНИСТРАТИВНЫХ ПРОЦЕДУР (ДЕЙСТВИЙ)</w:t>
      </w:r>
    </w:p>
    <w:p w:rsidR="0093619F" w:rsidRPr="006F276E" w:rsidRDefault="0093619F"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 xml:space="preserve">ПРИ ПРЕДОСТАВЛЕНИИ МУНИЦИПАЛЬНОЙ УСЛУГИ </w:t>
      </w:r>
    </w:p>
    <w:p w:rsidR="00987C7B" w:rsidRPr="006F276E" w:rsidRDefault="0093619F"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В ЭЛЕКТРОННОЙ ФОРМЕ</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3.3. При предоставлении муниципальной услуги в электронной форме заявителю обеспечиваются:</w:t>
      </w:r>
    </w:p>
    <w:p w:rsidR="00987C7B" w:rsidRPr="006F276E" w:rsidRDefault="00987C7B" w:rsidP="006F276E">
      <w:pPr>
        <w:pStyle w:val="a7"/>
        <w:widowControl w:val="0"/>
        <w:numPr>
          <w:ilvl w:val="0"/>
          <w:numId w:val="5"/>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получение информации о порядке и сроках предоставления муниципальной услуги;</w:t>
      </w:r>
    </w:p>
    <w:p w:rsidR="00987C7B" w:rsidRPr="006F276E" w:rsidRDefault="00987C7B" w:rsidP="006F276E">
      <w:pPr>
        <w:pStyle w:val="a7"/>
        <w:widowControl w:val="0"/>
        <w:numPr>
          <w:ilvl w:val="0"/>
          <w:numId w:val="5"/>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формирование заявления;</w:t>
      </w:r>
    </w:p>
    <w:p w:rsidR="00987C7B" w:rsidRPr="006F276E" w:rsidRDefault="00987C7B" w:rsidP="006F276E">
      <w:pPr>
        <w:pStyle w:val="a7"/>
        <w:widowControl w:val="0"/>
        <w:numPr>
          <w:ilvl w:val="0"/>
          <w:numId w:val="5"/>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прием и регистрация Уполномоченным органом заявления и иных документов, необходимых для предоставления муниципальной услуги;</w:t>
      </w:r>
    </w:p>
    <w:p w:rsidR="00987C7B" w:rsidRPr="006F276E" w:rsidRDefault="00987C7B" w:rsidP="006F276E">
      <w:pPr>
        <w:pStyle w:val="a7"/>
        <w:widowControl w:val="0"/>
        <w:numPr>
          <w:ilvl w:val="0"/>
          <w:numId w:val="5"/>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получение результата предоставления муниципальной услуги;</w:t>
      </w:r>
    </w:p>
    <w:p w:rsidR="00987C7B" w:rsidRPr="006F276E" w:rsidRDefault="00987C7B" w:rsidP="006F276E">
      <w:pPr>
        <w:pStyle w:val="a7"/>
        <w:widowControl w:val="0"/>
        <w:numPr>
          <w:ilvl w:val="0"/>
          <w:numId w:val="5"/>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получение сведений о ходе рассмотрения заявления;</w:t>
      </w:r>
    </w:p>
    <w:p w:rsidR="00987C7B" w:rsidRPr="006F276E" w:rsidRDefault="00987C7B" w:rsidP="006F276E">
      <w:pPr>
        <w:pStyle w:val="a7"/>
        <w:widowControl w:val="0"/>
        <w:numPr>
          <w:ilvl w:val="0"/>
          <w:numId w:val="5"/>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осуществление оценки качества предоставления муниципальной услуги;</w:t>
      </w:r>
    </w:p>
    <w:p w:rsidR="00987C7B" w:rsidRPr="006F276E" w:rsidRDefault="00987C7B" w:rsidP="006F276E">
      <w:pPr>
        <w:pStyle w:val="a7"/>
        <w:widowControl w:val="0"/>
        <w:numPr>
          <w:ilvl w:val="0"/>
          <w:numId w:val="5"/>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93619F" w:rsidP="006F276E">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ПОРЯДОК ОСУЩЕСТВЛЕНИЯ АДМИНИСТРАТИВНЫХ ПРОЦЕДУР (ДЕЙСТВИЙ)</w:t>
      </w:r>
    </w:p>
    <w:p w:rsidR="00987C7B" w:rsidRPr="006F276E" w:rsidRDefault="0093619F"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В ЭЛЕКТРОННОЙ ФОРМЕ</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3.4. Исчерпывающий порядок осуществления административных процедур (действий) в электронной форме</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3.4.1. Формирование заявления.</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w:t>
      </w:r>
      <w:r w:rsidRPr="006F276E">
        <w:rPr>
          <w:rFonts w:ascii="Times New Roman" w:eastAsia="Times New Roman" w:hAnsi="Times New Roman" w:cs="Times New Roman"/>
          <w:sz w:val="24"/>
          <w:szCs w:val="24"/>
          <w:lang w:eastAsia="ru-RU"/>
        </w:rPr>
        <w:lastRenderedPageBreak/>
        <w:t>выявленной ошибки и порядке ее устранения посредством информационного сообщения непосредственно в электронной форме заявления.</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При формировании заявления заявителю обеспечивается:</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а) возможность копирования и сохранения заявления и иных документов, указанных в </w:t>
      </w:r>
      <w:hyperlink w:anchor="Par1149" w:tooltip="2.11. С заявлением о предоставлении государственной (муниципальной) услуги Заявитель самостоятельно предоставляет следующие документы, необходимые для оказания государственной (муниципальной) услуги и обязательные для предоставления:" w:history="1">
        <w:r w:rsidRPr="006F276E">
          <w:rPr>
            <w:rFonts w:ascii="Times New Roman" w:eastAsia="Times New Roman" w:hAnsi="Times New Roman" w:cs="Times New Roman"/>
            <w:sz w:val="24"/>
            <w:szCs w:val="24"/>
            <w:lang w:eastAsia="ru-RU"/>
          </w:rPr>
          <w:t>пункте 2.11</w:t>
        </w:r>
      </w:hyperlink>
      <w:r w:rsidRPr="006F276E">
        <w:rPr>
          <w:rFonts w:ascii="Times New Roman" w:eastAsia="Times New Roman" w:hAnsi="Times New Roman" w:cs="Times New Roman"/>
          <w:sz w:val="24"/>
          <w:szCs w:val="24"/>
          <w:lang w:eastAsia="ru-RU"/>
        </w:rPr>
        <w:t xml:space="preserve"> настоящего Административного регламента, </w:t>
      </w:r>
      <w:r w:rsidR="00646FAC" w:rsidRPr="006F276E">
        <w:rPr>
          <w:rFonts w:ascii="Times New Roman" w:eastAsia="Times New Roman" w:hAnsi="Times New Roman" w:cs="Times New Roman"/>
          <w:sz w:val="24"/>
          <w:szCs w:val="24"/>
          <w:lang w:eastAsia="ru-RU"/>
        </w:rPr>
        <w:t>необходимых для предоставления муниципальной</w:t>
      </w:r>
      <w:r w:rsidRPr="006F276E">
        <w:rPr>
          <w:rFonts w:ascii="Times New Roman" w:eastAsia="Times New Roman" w:hAnsi="Times New Roman" w:cs="Times New Roman"/>
          <w:sz w:val="24"/>
          <w:szCs w:val="24"/>
          <w:lang w:eastAsia="ru-RU"/>
        </w:rPr>
        <w:t xml:space="preserve"> услуги;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б) возможность печати на бумажном носителе копии электронной формы заявления;</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д) возможность вернуться на любой из этапов заполнения электронной формы заявления без </w:t>
      </w:r>
      <w:proofErr w:type="gramStart"/>
      <w:r w:rsidRPr="006F276E">
        <w:rPr>
          <w:rFonts w:ascii="Times New Roman" w:eastAsia="Times New Roman" w:hAnsi="Times New Roman" w:cs="Times New Roman"/>
          <w:sz w:val="24"/>
          <w:szCs w:val="24"/>
          <w:lang w:eastAsia="ru-RU"/>
        </w:rPr>
        <w:t>потери</w:t>
      </w:r>
      <w:proofErr w:type="gramEnd"/>
      <w:r w:rsidRPr="006F276E">
        <w:rPr>
          <w:rFonts w:ascii="Times New Roman" w:eastAsia="Times New Roman" w:hAnsi="Times New Roman" w:cs="Times New Roman"/>
          <w:sz w:val="24"/>
          <w:szCs w:val="24"/>
          <w:lang w:eastAsia="ru-RU"/>
        </w:rPr>
        <w:t xml:space="preserve"> ранее введенной информации;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Сформированное и подписанное </w:t>
      </w:r>
      <w:proofErr w:type="gramStart"/>
      <w:r w:rsidRPr="006F276E">
        <w:rPr>
          <w:rFonts w:ascii="Times New Roman" w:eastAsia="Times New Roman" w:hAnsi="Times New Roman" w:cs="Times New Roman"/>
          <w:sz w:val="24"/>
          <w:szCs w:val="24"/>
          <w:lang w:eastAsia="ru-RU"/>
        </w:rPr>
        <w:t>заявление</w:t>
      </w:r>
      <w:proofErr w:type="gramEnd"/>
      <w:r w:rsidRPr="006F276E">
        <w:rPr>
          <w:rFonts w:ascii="Times New Roman" w:eastAsia="Times New Roman" w:hAnsi="Times New Roman" w:cs="Times New Roman"/>
          <w:sz w:val="24"/>
          <w:szCs w:val="24"/>
          <w:lang w:eastAsia="ru-RU"/>
        </w:rPr>
        <w:t xml:space="preserve"> и иные документы, необходимые для предоставления</w:t>
      </w:r>
      <w:r w:rsidR="007C7E01" w:rsidRPr="006F276E">
        <w:rPr>
          <w:rFonts w:ascii="Times New Roman" w:eastAsia="Times New Roman" w:hAnsi="Times New Roman" w:cs="Times New Roman"/>
          <w:sz w:val="24"/>
          <w:szCs w:val="24"/>
          <w:lang w:eastAsia="ru-RU"/>
        </w:rPr>
        <w:t xml:space="preserve"> муниципальной</w:t>
      </w:r>
      <w:r w:rsidRPr="006F276E">
        <w:rPr>
          <w:rFonts w:ascii="Times New Roman" w:eastAsia="Times New Roman" w:hAnsi="Times New Roman" w:cs="Times New Roman"/>
          <w:sz w:val="24"/>
          <w:szCs w:val="24"/>
          <w:lang w:eastAsia="ru-RU"/>
        </w:rPr>
        <w:t xml:space="preserve"> услуги, направляются в Уполномоченный орган посредством ЕПГУ.</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3.4.2. Уполномоченный орган обеспечивает в сроки, указанные в </w:t>
      </w:r>
      <w:hyperlink w:anchor="Par1291" w:tooltip="2.21. Регистрация направленного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 w:history="1">
        <w:r w:rsidRPr="006F276E">
          <w:rPr>
            <w:rFonts w:ascii="Times New Roman" w:eastAsia="Times New Roman" w:hAnsi="Times New Roman" w:cs="Times New Roman"/>
            <w:sz w:val="24"/>
            <w:szCs w:val="24"/>
            <w:lang w:eastAsia="ru-RU"/>
          </w:rPr>
          <w:t>пунктах 2.21</w:t>
        </w:r>
      </w:hyperlink>
      <w:r w:rsidRPr="006F276E">
        <w:rPr>
          <w:rFonts w:ascii="Times New Roman" w:eastAsia="Times New Roman" w:hAnsi="Times New Roman" w:cs="Times New Roman"/>
          <w:sz w:val="24"/>
          <w:szCs w:val="24"/>
          <w:lang w:eastAsia="ru-RU"/>
        </w:rPr>
        <w:t xml:space="preserve"> и </w:t>
      </w:r>
      <w:hyperlink w:anchor="Par1292" w:tooltip="2.22. В случае направления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 w:history="1">
        <w:r w:rsidRPr="006F276E">
          <w:rPr>
            <w:rFonts w:ascii="Times New Roman" w:eastAsia="Times New Roman" w:hAnsi="Times New Roman" w:cs="Times New Roman"/>
            <w:sz w:val="24"/>
            <w:szCs w:val="24"/>
            <w:lang w:eastAsia="ru-RU"/>
          </w:rPr>
          <w:t>2.22</w:t>
        </w:r>
      </w:hyperlink>
      <w:r w:rsidRPr="006F276E">
        <w:rPr>
          <w:rFonts w:ascii="Times New Roman" w:eastAsia="Times New Roman" w:hAnsi="Times New Roman" w:cs="Times New Roman"/>
          <w:sz w:val="24"/>
          <w:szCs w:val="24"/>
          <w:lang w:eastAsia="ru-RU"/>
        </w:rPr>
        <w:t xml:space="preserve"> настоящего Административного регламента:</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Ответственное должностное лицо:</w:t>
      </w:r>
    </w:p>
    <w:p w:rsidR="00987C7B" w:rsidRPr="006F276E" w:rsidRDefault="00987C7B" w:rsidP="006F276E">
      <w:pPr>
        <w:pStyle w:val="a7"/>
        <w:widowControl w:val="0"/>
        <w:numPr>
          <w:ilvl w:val="0"/>
          <w:numId w:val="6"/>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проверяет наличие электронных заявлений, поступивших с ЕПГУ, с периодом не реже 2 (двух) раз в день;</w:t>
      </w:r>
    </w:p>
    <w:p w:rsidR="00987C7B" w:rsidRPr="006F276E" w:rsidRDefault="00987C7B" w:rsidP="006F276E">
      <w:pPr>
        <w:pStyle w:val="a7"/>
        <w:widowControl w:val="0"/>
        <w:numPr>
          <w:ilvl w:val="0"/>
          <w:numId w:val="6"/>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рассматривает поступившие заявления и приложенные образы документов (документы);</w:t>
      </w:r>
    </w:p>
    <w:p w:rsidR="00987C7B" w:rsidRPr="006F276E" w:rsidRDefault="00987C7B" w:rsidP="006F276E">
      <w:pPr>
        <w:pStyle w:val="a7"/>
        <w:widowControl w:val="0"/>
        <w:numPr>
          <w:ilvl w:val="0"/>
          <w:numId w:val="6"/>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производит действия в соответствии с </w:t>
      </w:r>
      <w:hyperlink w:anchor="Par1364" w:tooltip="3.1. Предоставление государственной (муниципальной) услуги включает в себя следующие административные процедуры:" w:history="1">
        <w:r w:rsidRPr="006F276E">
          <w:rPr>
            <w:rFonts w:ascii="Times New Roman" w:eastAsia="Times New Roman" w:hAnsi="Times New Roman" w:cs="Times New Roman"/>
            <w:sz w:val="24"/>
            <w:szCs w:val="24"/>
            <w:lang w:eastAsia="ru-RU"/>
          </w:rPr>
          <w:t>пунктом 3.1</w:t>
        </w:r>
      </w:hyperlink>
      <w:r w:rsidRPr="006F276E">
        <w:rPr>
          <w:rFonts w:ascii="Times New Roman" w:eastAsia="Times New Roman" w:hAnsi="Times New Roman" w:cs="Times New Roman"/>
          <w:sz w:val="24"/>
          <w:szCs w:val="24"/>
          <w:lang w:eastAsia="ru-RU"/>
        </w:rPr>
        <w:t xml:space="preserve"> настоящего Административного регламента.</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3.4.4. Заявителю в качестве результата предоставления муниципальной услуги обеспечивается возможность получения документа:</w:t>
      </w:r>
    </w:p>
    <w:p w:rsidR="00987C7B" w:rsidRPr="006F276E" w:rsidRDefault="00987C7B" w:rsidP="006F276E">
      <w:pPr>
        <w:pStyle w:val="a7"/>
        <w:widowControl w:val="0"/>
        <w:numPr>
          <w:ilvl w:val="0"/>
          <w:numId w:val="16"/>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987C7B" w:rsidRPr="006F276E" w:rsidRDefault="00987C7B" w:rsidP="006F276E">
      <w:pPr>
        <w:pStyle w:val="a7"/>
        <w:widowControl w:val="0"/>
        <w:numPr>
          <w:ilvl w:val="0"/>
          <w:numId w:val="16"/>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При предоставлении </w:t>
      </w:r>
      <w:r w:rsidR="00646FAC" w:rsidRPr="006F276E">
        <w:rPr>
          <w:rFonts w:ascii="Times New Roman" w:eastAsia="Times New Roman" w:hAnsi="Times New Roman" w:cs="Times New Roman"/>
          <w:sz w:val="24"/>
          <w:szCs w:val="24"/>
          <w:lang w:eastAsia="ru-RU"/>
        </w:rPr>
        <w:t>муниципальной</w:t>
      </w:r>
      <w:r w:rsidRPr="006F276E">
        <w:rPr>
          <w:rFonts w:ascii="Times New Roman" w:eastAsia="Times New Roman" w:hAnsi="Times New Roman" w:cs="Times New Roman"/>
          <w:sz w:val="24"/>
          <w:szCs w:val="24"/>
          <w:lang w:eastAsia="ru-RU"/>
        </w:rPr>
        <w:t xml:space="preserve"> услуги в электронной форме заявителю направляется:</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F276E">
        <w:rPr>
          <w:rFonts w:ascii="Times New Roman" w:eastAsia="Times New Roman" w:hAnsi="Times New Roman" w:cs="Times New Roman"/>
          <w:sz w:val="24"/>
          <w:szCs w:val="24"/>
          <w:lang w:eastAsia="ru-RU"/>
        </w:rPr>
        <w:t xml:space="preserve">а) уведомление о приеме и регистрации заявления и иных документов, необходимых для предоставления </w:t>
      </w:r>
      <w:r w:rsidR="00646FAC" w:rsidRPr="006F276E">
        <w:rPr>
          <w:rFonts w:ascii="Times New Roman" w:eastAsia="Times New Roman" w:hAnsi="Times New Roman" w:cs="Times New Roman"/>
          <w:sz w:val="24"/>
          <w:szCs w:val="24"/>
          <w:lang w:eastAsia="ru-RU"/>
        </w:rPr>
        <w:t>муниципальной</w:t>
      </w:r>
      <w:r w:rsidRPr="006F276E">
        <w:rPr>
          <w:rFonts w:ascii="Times New Roman" w:eastAsia="Times New Roman" w:hAnsi="Times New Roman" w:cs="Times New Roman"/>
          <w:sz w:val="24"/>
          <w:szCs w:val="24"/>
          <w:lang w:eastAsia="ru-RU"/>
        </w:rPr>
        <w:t xml:space="preserve">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w:t>
      </w:r>
      <w:r w:rsidR="00646FAC" w:rsidRPr="006F276E">
        <w:rPr>
          <w:rFonts w:ascii="Times New Roman" w:eastAsia="Times New Roman" w:hAnsi="Times New Roman" w:cs="Times New Roman"/>
          <w:sz w:val="24"/>
          <w:szCs w:val="24"/>
          <w:lang w:eastAsia="ru-RU"/>
        </w:rPr>
        <w:t>униципальной</w:t>
      </w:r>
      <w:r w:rsidRPr="006F276E">
        <w:rPr>
          <w:rFonts w:ascii="Times New Roman" w:eastAsia="Times New Roman" w:hAnsi="Times New Roman" w:cs="Times New Roman"/>
          <w:sz w:val="24"/>
          <w:szCs w:val="24"/>
          <w:lang w:eastAsia="ru-RU"/>
        </w:rPr>
        <w:t xml:space="preserve"> услуги либо мотивированный отказ в приеме документов, необходимых для предоставления муниципальной услуги;</w:t>
      </w:r>
      <w:proofErr w:type="gramEnd"/>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б) уведомление о результатах рассмотрения документов,</w:t>
      </w:r>
      <w:r w:rsidR="00646FAC" w:rsidRPr="006F276E">
        <w:rPr>
          <w:rFonts w:ascii="Times New Roman" w:eastAsia="Times New Roman" w:hAnsi="Times New Roman" w:cs="Times New Roman"/>
          <w:sz w:val="24"/>
          <w:szCs w:val="24"/>
          <w:lang w:eastAsia="ru-RU"/>
        </w:rPr>
        <w:t xml:space="preserve"> необходимых для предоставления </w:t>
      </w:r>
      <w:r w:rsidRPr="006F276E">
        <w:rPr>
          <w:rFonts w:ascii="Times New Roman" w:eastAsia="Times New Roman" w:hAnsi="Times New Roman" w:cs="Times New Roman"/>
          <w:sz w:val="24"/>
          <w:szCs w:val="24"/>
          <w:lang w:eastAsia="ru-RU"/>
        </w:rPr>
        <w:lastRenderedPageBreak/>
        <w:t>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3.5. Оценка качества предоставления муниципальной услуги.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F276E">
        <w:rPr>
          <w:rFonts w:ascii="Times New Roman" w:eastAsia="Times New Roman" w:hAnsi="Times New Roman" w:cs="Times New Roman"/>
          <w:sz w:val="24"/>
          <w:szCs w:val="24"/>
          <w:lang w:eastAsia="ru-RU"/>
        </w:rPr>
        <w:t xml:space="preserve">Оценка качества предоставления </w:t>
      </w:r>
      <w:r w:rsidR="00646FAC" w:rsidRPr="006F276E">
        <w:rPr>
          <w:rFonts w:ascii="Times New Roman" w:eastAsia="Times New Roman" w:hAnsi="Times New Roman" w:cs="Times New Roman"/>
          <w:sz w:val="24"/>
          <w:szCs w:val="24"/>
          <w:lang w:eastAsia="ru-RU"/>
        </w:rPr>
        <w:t>муниципальной</w:t>
      </w:r>
      <w:r w:rsidRPr="006F276E">
        <w:rPr>
          <w:rFonts w:ascii="Times New Roman" w:eastAsia="Times New Roman" w:hAnsi="Times New Roman" w:cs="Times New Roman"/>
          <w:sz w:val="24"/>
          <w:szCs w:val="24"/>
          <w:lang w:eastAsia="ru-RU"/>
        </w:rPr>
        <w:t xml:space="preserve"> услуги осуществляется в соответствии с </w:t>
      </w:r>
      <w:hyperlink r:id="rId30" w:history="1">
        <w:r w:rsidRPr="006F276E">
          <w:rPr>
            <w:rFonts w:ascii="Times New Roman" w:eastAsia="Times New Roman" w:hAnsi="Times New Roman" w:cs="Times New Roman"/>
            <w:sz w:val="24"/>
            <w:szCs w:val="24"/>
            <w:lang w:eastAsia="ru-RU"/>
          </w:rPr>
          <w:t>Правилами</w:t>
        </w:r>
      </w:hyperlink>
      <w:r w:rsidRPr="006F276E">
        <w:rPr>
          <w:rFonts w:ascii="Times New Roman" w:eastAsia="Times New Roman" w:hAnsi="Times New Roman" w:cs="Times New Roman"/>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6F276E">
        <w:rPr>
          <w:rFonts w:ascii="Times New Roman" w:eastAsia="Times New Roman" w:hAnsi="Times New Roman" w:cs="Times New Roman"/>
          <w:sz w:val="24"/>
          <w:szCs w:val="24"/>
          <w:lang w:eastAsia="ru-RU"/>
        </w:rPr>
        <w:t xml:space="preserve"> </w:t>
      </w:r>
      <w:r w:rsidR="002C130C" w:rsidRPr="006F276E">
        <w:rPr>
          <w:rFonts w:ascii="Times New Roman" w:eastAsia="Times New Roman" w:hAnsi="Times New Roman" w:cs="Times New Roman"/>
          <w:sz w:val="24"/>
          <w:szCs w:val="24"/>
          <w:lang w:eastAsia="ru-RU"/>
        </w:rPr>
        <w:t>№</w:t>
      </w:r>
      <w:proofErr w:type="gramStart"/>
      <w:r w:rsidRPr="006F276E">
        <w:rPr>
          <w:rFonts w:ascii="Times New Roman" w:eastAsia="Times New Roman" w:hAnsi="Times New Roman" w:cs="Times New Roman"/>
          <w:sz w:val="24"/>
          <w:szCs w:val="24"/>
          <w:lang w:eastAsia="ru-RU"/>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6F276E">
        <w:rPr>
          <w:rFonts w:ascii="Times New Roman" w:eastAsia="Times New Roman" w:hAnsi="Times New Roman" w:cs="Times New Roman"/>
          <w:sz w:val="24"/>
          <w:szCs w:val="24"/>
          <w:lang w:eastAsia="ru-RU"/>
        </w:rPr>
        <w:t xml:space="preserve"> о досрочном прекращении исполнения соответствующими руководителями своих должностных обязанностей".</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3.6. </w:t>
      </w:r>
      <w:proofErr w:type="gramStart"/>
      <w:r w:rsidRPr="006F276E">
        <w:rPr>
          <w:rFonts w:ascii="Times New Roman" w:eastAsia="Times New Roman" w:hAnsi="Times New Roman" w:cs="Times New Roman"/>
          <w:sz w:val="24"/>
          <w:szCs w:val="24"/>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1" w:history="1">
        <w:r w:rsidRPr="006F276E">
          <w:rPr>
            <w:rFonts w:ascii="Times New Roman" w:eastAsia="Times New Roman" w:hAnsi="Times New Roman" w:cs="Times New Roman"/>
            <w:sz w:val="24"/>
            <w:szCs w:val="24"/>
            <w:lang w:eastAsia="ru-RU"/>
          </w:rPr>
          <w:t>статьей 11.2</w:t>
        </w:r>
      </w:hyperlink>
      <w:r w:rsidRPr="006F276E">
        <w:rPr>
          <w:rFonts w:ascii="Times New Roman" w:eastAsia="Times New Roman" w:hAnsi="Times New Roman" w:cs="Times New Roman"/>
          <w:sz w:val="24"/>
          <w:szCs w:val="24"/>
          <w:lang w:eastAsia="ru-RU"/>
        </w:rPr>
        <w:t xml:space="preserve"> Федерального закона от 27 июля 2010 </w:t>
      </w:r>
      <w:r w:rsidR="002C130C" w:rsidRPr="006F276E">
        <w:rPr>
          <w:rFonts w:ascii="Times New Roman" w:eastAsia="Times New Roman" w:hAnsi="Times New Roman" w:cs="Times New Roman"/>
          <w:sz w:val="24"/>
          <w:szCs w:val="24"/>
          <w:lang w:eastAsia="ru-RU"/>
        </w:rPr>
        <w:t>№</w:t>
      </w:r>
      <w:r w:rsidRPr="006F276E">
        <w:rPr>
          <w:rFonts w:ascii="Times New Roman" w:eastAsia="Times New Roman" w:hAnsi="Times New Roman" w:cs="Times New Roman"/>
          <w:sz w:val="24"/>
          <w:szCs w:val="24"/>
          <w:lang w:eastAsia="ru-RU"/>
        </w:rPr>
        <w:t xml:space="preserve">210-ФЗ "Об организации предоставления государственных и муниципальных услуг" (далее - Федеральный закон 210-ФЗ) и в порядке, установленном </w:t>
      </w:r>
      <w:hyperlink r:id="rId32" w:history="1">
        <w:r w:rsidR="002C130C" w:rsidRPr="006F276E">
          <w:rPr>
            <w:rFonts w:ascii="Times New Roman" w:eastAsia="Times New Roman" w:hAnsi="Times New Roman" w:cs="Times New Roman"/>
            <w:sz w:val="24"/>
            <w:szCs w:val="24"/>
            <w:lang w:eastAsia="ru-RU"/>
          </w:rPr>
          <w:t>П</w:t>
        </w:r>
        <w:r w:rsidRPr="006F276E">
          <w:rPr>
            <w:rFonts w:ascii="Times New Roman" w:eastAsia="Times New Roman" w:hAnsi="Times New Roman" w:cs="Times New Roman"/>
            <w:sz w:val="24"/>
            <w:szCs w:val="24"/>
            <w:lang w:eastAsia="ru-RU"/>
          </w:rPr>
          <w:t>остановлением</w:t>
        </w:r>
      </w:hyperlink>
      <w:r w:rsidRPr="006F276E">
        <w:rPr>
          <w:rFonts w:ascii="Times New Roman" w:eastAsia="Times New Roman" w:hAnsi="Times New Roman" w:cs="Times New Roman"/>
          <w:sz w:val="24"/>
          <w:szCs w:val="24"/>
          <w:lang w:eastAsia="ru-RU"/>
        </w:rPr>
        <w:t xml:space="preserve"> Правительства Российской Федерации от 20 ноября 2012 </w:t>
      </w:r>
      <w:r w:rsidR="002C130C" w:rsidRPr="006F276E">
        <w:rPr>
          <w:rFonts w:ascii="Times New Roman" w:eastAsia="Times New Roman" w:hAnsi="Times New Roman" w:cs="Times New Roman"/>
          <w:sz w:val="24"/>
          <w:szCs w:val="24"/>
          <w:lang w:eastAsia="ru-RU"/>
        </w:rPr>
        <w:t>№</w:t>
      </w:r>
      <w:r w:rsidRPr="006F276E">
        <w:rPr>
          <w:rFonts w:ascii="Times New Roman" w:eastAsia="Times New Roman" w:hAnsi="Times New Roman" w:cs="Times New Roman"/>
          <w:sz w:val="24"/>
          <w:szCs w:val="24"/>
          <w:lang w:eastAsia="ru-RU"/>
        </w:rPr>
        <w:t>1198 "О федеральной государственной информационной системе</w:t>
      </w:r>
      <w:proofErr w:type="gramEnd"/>
      <w:r w:rsidRPr="006F276E">
        <w:rPr>
          <w:rFonts w:ascii="Times New Roman" w:eastAsia="Times New Roman" w:hAnsi="Times New Roman" w:cs="Times New Roman"/>
          <w:sz w:val="24"/>
          <w:szCs w:val="24"/>
          <w:lang w:eastAsia="ru-RU"/>
        </w:rPr>
        <w:t xml:space="preserve">, </w:t>
      </w:r>
      <w:proofErr w:type="gramStart"/>
      <w:r w:rsidRPr="006F276E">
        <w:rPr>
          <w:rFonts w:ascii="Times New Roman" w:eastAsia="Times New Roman" w:hAnsi="Times New Roman" w:cs="Times New Roman"/>
          <w:sz w:val="24"/>
          <w:szCs w:val="24"/>
          <w:lang w:eastAsia="ru-RU"/>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E0312" w:rsidRPr="006F276E">
        <w:rPr>
          <w:rFonts w:ascii="Times New Roman" w:eastAsia="Times New Roman" w:hAnsi="Times New Roman" w:cs="Times New Roman"/>
          <w:sz w:val="24"/>
          <w:szCs w:val="24"/>
          <w:lang w:eastAsia="ru-RU"/>
        </w:rPr>
        <w:t>, в случае, если Уполномоченный орган подключен к указанной системе.</w:t>
      </w:r>
      <w:proofErr w:type="gramEnd"/>
    </w:p>
    <w:p w:rsidR="00646FAC" w:rsidRPr="006F276E" w:rsidRDefault="00646FAC" w:rsidP="006F276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987C7B" w:rsidRPr="006F276E" w:rsidRDefault="0093619F" w:rsidP="006F276E">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 xml:space="preserve">ПЕРЕЧЕНЬ ВАРИАНТОВ ПРЕДОСТАВЛЕНИЯ </w:t>
      </w:r>
    </w:p>
    <w:p w:rsidR="00987C7B" w:rsidRPr="006F276E" w:rsidRDefault="0093619F"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МУНИЦИПАЛЬНОЙ УСЛУГИ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0" w:name="Par1432"/>
      <w:bookmarkEnd w:id="50"/>
      <w:r w:rsidRPr="006F276E">
        <w:rPr>
          <w:rFonts w:ascii="Times New Roman" w:eastAsia="Times New Roman" w:hAnsi="Times New Roman" w:cs="Times New Roman"/>
          <w:sz w:val="24"/>
          <w:szCs w:val="24"/>
          <w:lang w:eastAsia="ru-RU"/>
        </w:rPr>
        <w:t xml:space="preserve">3.7. Предоставление </w:t>
      </w:r>
      <w:r w:rsidR="008F7E79" w:rsidRPr="006F276E">
        <w:rPr>
          <w:rFonts w:ascii="Times New Roman" w:eastAsia="Times New Roman" w:hAnsi="Times New Roman" w:cs="Times New Roman"/>
          <w:sz w:val="24"/>
          <w:szCs w:val="24"/>
          <w:lang w:eastAsia="ru-RU"/>
        </w:rPr>
        <w:t>муниципальной</w:t>
      </w:r>
      <w:r w:rsidRPr="006F276E">
        <w:rPr>
          <w:rFonts w:ascii="Times New Roman" w:eastAsia="Times New Roman" w:hAnsi="Times New Roman" w:cs="Times New Roman"/>
          <w:sz w:val="24"/>
          <w:szCs w:val="24"/>
          <w:lang w:eastAsia="ru-RU"/>
        </w:rPr>
        <w:t xml:space="preserve"> услуги включает в себя следующие варианты:</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3.7.1. </w:t>
      </w:r>
      <w:r w:rsidR="004E4E5B" w:rsidRPr="006F276E">
        <w:rPr>
          <w:rFonts w:ascii="Times New Roman" w:eastAsia="Times New Roman" w:hAnsi="Times New Roman" w:cs="Times New Roman"/>
          <w:sz w:val="24"/>
          <w:szCs w:val="24"/>
          <w:lang w:eastAsia="ru-RU"/>
        </w:rPr>
        <w:t>предоставление земельного участка, находящегося в государственной или муниципальной собственности, в собственность</w:t>
      </w:r>
      <w:r w:rsidR="00901F75" w:rsidRPr="006F276E">
        <w:rPr>
          <w:rFonts w:ascii="Times New Roman" w:eastAsia="Times New Roman" w:hAnsi="Times New Roman" w:cs="Times New Roman"/>
          <w:sz w:val="24"/>
          <w:szCs w:val="24"/>
          <w:lang w:eastAsia="ru-RU"/>
        </w:rPr>
        <w:t xml:space="preserve"> за плату </w:t>
      </w:r>
      <w:r w:rsidR="004E4E5B" w:rsidRPr="006F276E">
        <w:rPr>
          <w:rFonts w:ascii="Times New Roman" w:eastAsia="Times New Roman" w:hAnsi="Times New Roman" w:cs="Times New Roman"/>
          <w:sz w:val="24"/>
          <w:szCs w:val="24"/>
          <w:lang w:eastAsia="ru-RU"/>
        </w:rPr>
        <w:t xml:space="preserve"> без проведения торгов;</w:t>
      </w:r>
    </w:p>
    <w:p w:rsidR="004E4E5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3.7.</w:t>
      </w:r>
      <w:r w:rsidR="00646FAC" w:rsidRPr="006F276E">
        <w:rPr>
          <w:rFonts w:ascii="Times New Roman" w:eastAsia="Times New Roman" w:hAnsi="Times New Roman" w:cs="Times New Roman"/>
          <w:sz w:val="24"/>
          <w:szCs w:val="24"/>
          <w:lang w:eastAsia="ru-RU"/>
        </w:rPr>
        <w:t>2</w:t>
      </w:r>
      <w:r w:rsidRPr="006F276E">
        <w:rPr>
          <w:rFonts w:ascii="Times New Roman" w:eastAsia="Times New Roman" w:hAnsi="Times New Roman" w:cs="Times New Roman"/>
          <w:sz w:val="24"/>
          <w:szCs w:val="24"/>
          <w:lang w:eastAsia="ru-RU"/>
        </w:rPr>
        <w:t xml:space="preserve">. </w:t>
      </w:r>
      <w:r w:rsidR="004E4E5B" w:rsidRPr="006F276E">
        <w:rPr>
          <w:rFonts w:ascii="Times New Roman" w:eastAsia="Times New Roman" w:hAnsi="Times New Roman" w:cs="Times New Roman"/>
          <w:sz w:val="24"/>
          <w:szCs w:val="24"/>
          <w:lang w:eastAsia="ru-RU"/>
        </w:rPr>
        <w:t>предоставление земельного участка, находящегося в государственной или муниципальной собственности, в аренду без проведения торгов;</w:t>
      </w:r>
    </w:p>
    <w:p w:rsidR="0093619F" w:rsidRPr="006F276E" w:rsidRDefault="0093619F"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3.7.3.</w:t>
      </w:r>
      <w:r w:rsidRPr="006F276E">
        <w:rPr>
          <w:rFonts w:ascii="Times New Roman" w:eastAsia="Times New Roman" w:hAnsi="Times New Roman" w:cs="Times New Roman"/>
          <w:sz w:val="24"/>
          <w:szCs w:val="24"/>
          <w:lang w:eastAsia="ru-RU"/>
        </w:rPr>
        <w:tab/>
        <w:t>решение о предварительном согласовании предоставлен</w:t>
      </w:r>
      <w:r w:rsidR="009B637C" w:rsidRPr="006F276E">
        <w:rPr>
          <w:rFonts w:ascii="Times New Roman" w:eastAsia="Times New Roman" w:hAnsi="Times New Roman" w:cs="Times New Roman"/>
          <w:sz w:val="24"/>
          <w:szCs w:val="24"/>
          <w:lang w:eastAsia="ru-RU"/>
        </w:rPr>
        <w:t>ия земельного участка для целей</w:t>
      </w:r>
      <w:r w:rsidRPr="006F276E">
        <w:rPr>
          <w:rFonts w:ascii="Times New Roman" w:eastAsia="Times New Roman" w:hAnsi="Times New Roman" w:cs="Times New Roman"/>
          <w:sz w:val="24"/>
          <w:szCs w:val="24"/>
          <w:lang w:eastAsia="ru-RU"/>
        </w:rPr>
        <w:t>, указанных в Заявлении.</w:t>
      </w:r>
    </w:p>
    <w:p w:rsidR="0093619F" w:rsidRPr="006F276E" w:rsidRDefault="0093619F"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3.7.4. решение об отказе в предоставлении земельного участка без проведения аукциона Заявителю с одновременным принятием решения о проведен</w:t>
      </w:r>
      <w:proofErr w:type="gramStart"/>
      <w:r w:rsidRPr="006F276E">
        <w:rPr>
          <w:rFonts w:ascii="Times New Roman" w:eastAsia="Times New Roman" w:hAnsi="Times New Roman" w:cs="Times New Roman"/>
          <w:sz w:val="24"/>
          <w:szCs w:val="24"/>
          <w:lang w:eastAsia="ru-RU"/>
        </w:rPr>
        <w:t>ии ау</w:t>
      </w:r>
      <w:proofErr w:type="gramEnd"/>
      <w:r w:rsidRPr="006F276E">
        <w:rPr>
          <w:rFonts w:ascii="Times New Roman" w:eastAsia="Times New Roman" w:hAnsi="Times New Roman" w:cs="Times New Roman"/>
          <w:sz w:val="24"/>
          <w:szCs w:val="24"/>
          <w:lang w:eastAsia="ru-RU"/>
        </w:rPr>
        <w:t>кциона по продаже земельного участка или аукциона на право заключения договора аренды земельного участка для целей, указанных в Заявлении;</w:t>
      </w:r>
    </w:p>
    <w:p w:rsidR="00987C7B" w:rsidRPr="006F276E" w:rsidRDefault="0093619F"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3.7.5. решение об отказе в предварительном согласовании предоставления земельного участка Заявителю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6F276E">
        <w:rPr>
          <w:rFonts w:ascii="Times New Roman" w:eastAsia="Times New Roman" w:hAnsi="Times New Roman" w:cs="Times New Roman"/>
          <w:sz w:val="24"/>
          <w:szCs w:val="24"/>
          <w:lang w:eastAsia="ru-RU"/>
        </w:rPr>
        <w:t>ии ау</w:t>
      </w:r>
      <w:proofErr w:type="gramEnd"/>
      <w:r w:rsidRPr="006F276E">
        <w:rPr>
          <w:rFonts w:ascii="Times New Roman" w:eastAsia="Times New Roman" w:hAnsi="Times New Roman" w:cs="Times New Roman"/>
          <w:sz w:val="24"/>
          <w:szCs w:val="24"/>
          <w:lang w:eastAsia="ru-RU"/>
        </w:rPr>
        <w:t>кциона для целей, указанных в Заявлении.</w:t>
      </w:r>
    </w:p>
    <w:p w:rsidR="007A2D70" w:rsidRPr="006F276E" w:rsidRDefault="007A2D70"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7A2D70" w:rsidP="006F276E">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ПРОФИЛИРОВАНИЕ ЗАЯВИТЕЛЯ</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3.8. Вариант предоставления муниципальной услуги определяется на основании ответов на вопросы анкетирования Заявителя посредством ЕПГУ.</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Перечень признаков Заявителей (принадлежащих им объектов), а также комбинации значений признаков, каждая из которых </w:t>
      </w:r>
      <w:proofErr w:type="gramStart"/>
      <w:r w:rsidRPr="006F276E">
        <w:rPr>
          <w:rFonts w:ascii="Times New Roman" w:eastAsia="Times New Roman" w:hAnsi="Times New Roman" w:cs="Times New Roman"/>
          <w:sz w:val="24"/>
          <w:szCs w:val="24"/>
          <w:lang w:eastAsia="ru-RU"/>
        </w:rPr>
        <w:t>соответствует одному варианту предоставления муниципальной услуги приведены</w:t>
      </w:r>
      <w:proofErr w:type="gramEnd"/>
      <w:r w:rsidRPr="006F276E">
        <w:rPr>
          <w:rFonts w:ascii="Times New Roman" w:eastAsia="Times New Roman" w:hAnsi="Times New Roman" w:cs="Times New Roman"/>
          <w:sz w:val="24"/>
          <w:szCs w:val="24"/>
          <w:lang w:eastAsia="ru-RU"/>
        </w:rPr>
        <w:t xml:space="preserve"> в </w:t>
      </w:r>
      <w:hyperlink w:anchor="Par1592" w:tooltip="ПРИЗНАКИ, ОПРЕДЕЛЯЮЩИЕ ВАРИАНТ ПРЕДОСТАВЛЕНИЯ" w:history="1">
        <w:r w:rsidRPr="006F276E">
          <w:rPr>
            <w:rFonts w:ascii="Times New Roman" w:eastAsia="Times New Roman" w:hAnsi="Times New Roman" w:cs="Times New Roman"/>
            <w:sz w:val="24"/>
            <w:szCs w:val="24"/>
            <w:lang w:eastAsia="ru-RU"/>
          </w:rPr>
          <w:t xml:space="preserve">Приложении </w:t>
        </w:r>
        <w:r w:rsidR="00646FAC" w:rsidRPr="006F276E">
          <w:rPr>
            <w:rFonts w:ascii="Times New Roman" w:eastAsia="Times New Roman" w:hAnsi="Times New Roman" w:cs="Times New Roman"/>
            <w:sz w:val="24"/>
            <w:szCs w:val="24"/>
            <w:lang w:eastAsia="ru-RU"/>
          </w:rPr>
          <w:t>№</w:t>
        </w:r>
        <w:r w:rsidRPr="006F276E">
          <w:rPr>
            <w:rFonts w:ascii="Times New Roman" w:eastAsia="Times New Roman" w:hAnsi="Times New Roman" w:cs="Times New Roman"/>
            <w:sz w:val="24"/>
            <w:szCs w:val="24"/>
            <w:lang w:eastAsia="ru-RU"/>
          </w:rPr>
          <w:t>1</w:t>
        </w:r>
      </w:hyperlink>
      <w:r w:rsidRPr="006F276E">
        <w:rPr>
          <w:rFonts w:ascii="Times New Roman" w:eastAsia="Times New Roman" w:hAnsi="Times New Roman" w:cs="Times New Roman"/>
          <w:sz w:val="24"/>
          <w:szCs w:val="24"/>
          <w:lang w:eastAsia="ru-RU"/>
        </w:rPr>
        <w:t xml:space="preserve"> к настоящему Административному регламенту.</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901F75" w:rsidP="006F276E">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 xml:space="preserve">ПОРЯДОК ИСПРАВЛЕНИЯ ДОПУЩЕННЫХ ОПЕЧАТОК И ОШИБОК </w:t>
      </w:r>
      <w:proofErr w:type="gramStart"/>
      <w:r w:rsidRPr="006F276E">
        <w:rPr>
          <w:rFonts w:ascii="Times New Roman" w:eastAsia="Times New Roman" w:hAnsi="Times New Roman" w:cs="Times New Roman"/>
          <w:bCs/>
          <w:sz w:val="24"/>
          <w:szCs w:val="24"/>
          <w:lang w:eastAsia="ru-RU"/>
        </w:rPr>
        <w:t>В</w:t>
      </w:r>
      <w:proofErr w:type="gramEnd"/>
      <w:r w:rsidRPr="006F276E">
        <w:rPr>
          <w:rFonts w:ascii="Times New Roman" w:eastAsia="Times New Roman" w:hAnsi="Times New Roman" w:cs="Times New Roman"/>
          <w:bCs/>
          <w:sz w:val="24"/>
          <w:szCs w:val="24"/>
          <w:lang w:eastAsia="ru-RU"/>
        </w:rPr>
        <w:t xml:space="preserve"> ВЫДАННЫХ</w:t>
      </w:r>
    </w:p>
    <w:p w:rsidR="00987C7B" w:rsidRPr="006F276E" w:rsidRDefault="00901F75"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 xml:space="preserve">В РЕЗУЛЬТАТЕ ПРЕДОСТАВЛЕНИЯ </w:t>
      </w:r>
      <w:proofErr w:type="gramStart"/>
      <w:r w:rsidRPr="006F276E">
        <w:rPr>
          <w:rFonts w:ascii="Times New Roman" w:eastAsia="Times New Roman" w:hAnsi="Times New Roman" w:cs="Times New Roman"/>
          <w:bCs/>
          <w:sz w:val="24"/>
          <w:szCs w:val="24"/>
          <w:lang w:eastAsia="ru-RU"/>
        </w:rPr>
        <w:t>МУНИЦИПАЛЬНОЙ</w:t>
      </w:r>
      <w:proofErr w:type="gramEnd"/>
    </w:p>
    <w:p w:rsidR="00987C7B" w:rsidRPr="006F276E" w:rsidRDefault="00901F75"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 xml:space="preserve">УСЛУГИ </w:t>
      </w:r>
      <w:proofErr w:type="gramStart"/>
      <w:r w:rsidRPr="006F276E">
        <w:rPr>
          <w:rFonts w:ascii="Times New Roman" w:eastAsia="Times New Roman" w:hAnsi="Times New Roman" w:cs="Times New Roman"/>
          <w:bCs/>
          <w:sz w:val="24"/>
          <w:szCs w:val="24"/>
          <w:lang w:eastAsia="ru-RU"/>
        </w:rPr>
        <w:t>ДОКУМЕНТАХ</w:t>
      </w:r>
      <w:proofErr w:type="gramEnd"/>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3.9. </w:t>
      </w:r>
      <w:proofErr w:type="gramStart"/>
      <w:r w:rsidRPr="006F276E">
        <w:rPr>
          <w:rFonts w:ascii="Times New Roman" w:eastAsia="Times New Roman" w:hAnsi="Times New Roman" w:cs="Times New Roman"/>
          <w:sz w:val="24"/>
          <w:szCs w:val="24"/>
          <w:lang w:eastAsia="ru-RU"/>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w:t>
      </w:r>
      <w:r w:rsidR="00646FAC" w:rsidRPr="006F276E">
        <w:rPr>
          <w:rFonts w:ascii="Times New Roman" w:eastAsia="Times New Roman" w:hAnsi="Times New Roman" w:cs="Times New Roman"/>
          <w:sz w:val="24"/>
          <w:szCs w:val="24"/>
          <w:lang w:eastAsia="ru-RU"/>
        </w:rPr>
        <w:t>те предоставления муниципальной</w:t>
      </w:r>
      <w:r w:rsidRPr="006F276E">
        <w:rPr>
          <w:rFonts w:ascii="Times New Roman" w:eastAsia="Times New Roman" w:hAnsi="Times New Roman" w:cs="Times New Roman"/>
          <w:sz w:val="24"/>
          <w:szCs w:val="24"/>
          <w:lang w:eastAsia="ru-RU"/>
        </w:rPr>
        <w:t xml:space="preserve"> услуги документах в соответствии с </w:t>
      </w:r>
      <w:hyperlink w:anchor="Par2814" w:tooltip="ФОРМА ЗАЯВЛЕНИЯ ОБ ИСПРАВЛЕНИИ ДОПУЩЕННЫХ ОПЕЧАТОК" w:history="1">
        <w:r w:rsidRPr="006F276E">
          <w:rPr>
            <w:rFonts w:ascii="Times New Roman" w:eastAsia="Times New Roman" w:hAnsi="Times New Roman" w:cs="Times New Roman"/>
            <w:sz w:val="24"/>
            <w:szCs w:val="24"/>
            <w:lang w:eastAsia="ru-RU"/>
          </w:rPr>
          <w:t>Приложением</w:t>
        </w:r>
        <w:r w:rsidR="00646FAC" w:rsidRPr="006F276E">
          <w:rPr>
            <w:rFonts w:ascii="Times New Roman" w:eastAsia="Times New Roman" w:hAnsi="Times New Roman" w:cs="Times New Roman"/>
            <w:sz w:val="24"/>
            <w:szCs w:val="24"/>
            <w:lang w:eastAsia="ru-RU"/>
          </w:rPr>
          <w:t xml:space="preserve"> №</w:t>
        </w:r>
      </w:hyperlink>
      <w:r w:rsidR="00901F75" w:rsidRPr="006F276E">
        <w:rPr>
          <w:rFonts w:ascii="Times New Roman" w:eastAsia="Times New Roman" w:hAnsi="Times New Roman" w:cs="Times New Roman"/>
          <w:sz w:val="24"/>
          <w:szCs w:val="24"/>
          <w:lang w:eastAsia="ru-RU"/>
        </w:rPr>
        <w:t>8</w:t>
      </w:r>
      <w:r w:rsidRPr="006F276E">
        <w:rPr>
          <w:rFonts w:ascii="Times New Roman" w:eastAsia="Times New Roman" w:hAnsi="Times New Roman" w:cs="Times New Roman"/>
          <w:sz w:val="24"/>
          <w:szCs w:val="24"/>
          <w:lang w:eastAsia="ru-RU"/>
        </w:rPr>
        <w:t xml:space="preserve"> настоящего Административного регламента (далее - заявление по форме Приложения </w:t>
      </w:r>
      <w:r w:rsidR="00646FAC" w:rsidRPr="006F276E">
        <w:rPr>
          <w:rFonts w:ascii="Times New Roman" w:eastAsia="Times New Roman" w:hAnsi="Times New Roman" w:cs="Times New Roman"/>
          <w:sz w:val="24"/>
          <w:szCs w:val="24"/>
          <w:lang w:eastAsia="ru-RU"/>
        </w:rPr>
        <w:t>№</w:t>
      </w:r>
      <w:r w:rsidR="00901F75" w:rsidRPr="006F276E">
        <w:rPr>
          <w:rFonts w:ascii="Times New Roman" w:eastAsia="Times New Roman" w:hAnsi="Times New Roman" w:cs="Times New Roman"/>
          <w:sz w:val="24"/>
          <w:szCs w:val="24"/>
          <w:lang w:eastAsia="ru-RU"/>
        </w:rPr>
        <w:t>8) и приложением документов, в которых допущены ошибки (опечатки)</w:t>
      </w:r>
      <w:r w:rsidRPr="006F276E">
        <w:rPr>
          <w:rFonts w:ascii="Times New Roman" w:eastAsia="Times New Roman" w:hAnsi="Times New Roman" w:cs="Times New Roman"/>
          <w:sz w:val="24"/>
          <w:szCs w:val="24"/>
          <w:lang w:eastAsia="ru-RU"/>
        </w:rPr>
        <w:t>.</w:t>
      </w:r>
      <w:proofErr w:type="gramEnd"/>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1) Заявитель при обнаружении опечаток и ошибок в документах, выданных в результате предоставления </w:t>
      </w:r>
      <w:r w:rsidR="00646FAC" w:rsidRPr="006F276E">
        <w:rPr>
          <w:rFonts w:ascii="Times New Roman" w:eastAsia="Times New Roman" w:hAnsi="Times New Roman" w:cs="Times New Roman"/>
          <w:sz w:val="24"/>
          <w:szCs w:val="24"/>
          <w:lang w:eastAsia="ru-RU"/>
        </w:rPr>
        <w:t>муниципальной</w:t>
      </w:r>
      <w:r w:rsidRPr="006F276E">
        <w:rPr>
          <w:rFonts w:ascii="Times New Roman" w:eastAsia="Times New Roman" w:hAnsi="Times New Roman" w:cs="Times New Roman"/>
          <w:sz w:val="24"/>
          <w:szCs w:val="24"/>
          <w:lang w:eastAsia="ru-RU"/>
        </w:rPr>
        <w:t xml:space="preserve"> услуги, обращается лично в Уполномоченный орган с заявлением по </w:t>
      </w:r>
      <w:hyperlink w:anchor="Par2814" w:tooltip="ФОРМА ЗАЯВЛЕНИЯ ОБ ИСПРАВЛЕНИИ ДОПУЩЕННЫХ ОПЕЧАТОК" w:history="1">
        <w:r w:rsidRPr="006F276E">
          <w:rPr>
            <w:rFonts w:ascii="Times New Roman" w:eastAsia="Times New Roman" w:hAnsi="Times New Roman" w:cs="Times New Roman"/>
            <w:sz w:val="24"/>
            <w:szCs w:val="24"/>
            <w:lang w:eastAsia="ru-RU"/>
          </w:rPr>
          <w:t>форме</w:t>
        </w:r>
      </w:hyperlink>
      <w:r w:rsidRPr="006F276E">
        <w:rPr>
          <w:rFonts w:ascii="Times New Roman" w:eastAsia="Times New Roman" w:hAnsi="Times New Roman" w:cs="Times New Roman"/>
          <w:sz w:val="24"/>
          <w:szCs w:val="24"/>
          <w:lang w:eastAsia="ru-RU"/>
        </w:rPr>
        <w:t xml:space="preserve"> Приложения </w:t>
      </w:r>
      <w:r w:rsidR="00646FAC" w:rsidRPr="006F276E">
        <w:rPr>
          <w:rFonts w:ascii="Times New Roman" w:eastAsia="Times New Roman" w:hAnsi="Times New Roman" w:cs="Times New Roman"/>
          <w:sz w:val="24"/>
          <w:szCs w:val="24"/>
          <w:lang w:eastAsia="ru-RU"/>
        </w:rPr>
        <w:t>№</w:t>
      </w:r>
      <w:r w:rsidR="00901F75" w:rsidRPr="006F276E">
        <w:rPr>
          <w:rFonts w:ascii="Times New Roman" w:eastAsia="Times New Roman" w:hAnsi="Times New Roman" w:cs="Times New Roman"/>
          <w:sz w:val="24"/>
          <w:szCs w:val="24"/>
          <w:lang w:eastAsia="ru-RU"/>
        </w:rPr>
        <w:t>8</w:t>
      </w:r>
      <w:r w:rsidRPr="006F276E">
        <w:rPr>
          <w:rFonts w:ascii="Times New Roman" w:eastAsia="Times New Roman" w:hAnsi="Times New Roman" w:cs="Times New Roman"/>
          <w:sz w:val="24"/>
          <w:szCs w:val="24"/>
          <w:lang w:eastAsia="ru-RU"/>
        </w:rPr>
        <w:t>;</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2) Уполномоченный орган при получении заявления по </w:t>
      </w:r>
      <w:hyperlink w:anchor="Par2814" w:tooltip="ФОРМА ЗАЯВЛЕНИЯ ОБ ИСПРАВЛЕНИИ ДОПУЩЕННЫХ ОПЕЧАТОК" w:history="1">
        <w:r w:rsidRPr="006F276E">
          <w:rPr>
            <w:rFonts w:ascii="Times New Roman" w:eastAsia="Times New Roman" w:hAnsi="Times New Roman" w:cs="Times New Roman"/>
            <w:sz w:val="24"/>
            <w:szCs w:val="24"/>
            <w:lang w:eastAsia="ru-RU"/>
          </w:rPr>
          <w:t>форме</w:t>
        </w:r>
      </w:hyperlink>
      <w:r w:rsidRPr="006F276E">
        <w:rPr>
          <w:rFonts w:ascii="Times New Roman" w:eastAsia="Times New Roman" w:hAnsi="Times New Roman" w:cs="Times New Roman"/>
          <w:sz w:val="24"/>
          <w:szCs w:val="24"/>
          <w:lang w:eastAsia="ru-RU"/>
        </w:rPr>
        <w:t xml:space="preserve"> Приложения </w:t>
      </w:r>
      <w:r w:rsidR="00646FAC" w:rsidRPr="006F276E">
        <w:rPr>
          <w:rFonts w:ascii="Times New Roman" w:eastAsia="Times New Roman" w:hAnsi="Times New Roman" w:cs="Times New Roman"/>
          <w:sz w:val="24"/>
          <w:szCs w:val="24"/>
          <w:lang w:eastAsia="ru-RU"/>
        </w:rPr>
        <w:t>№</w:t>
      </w:r>
      <w:r w:rsidR="00901F75" w:rsidRPr="006F276E">
        <w:rPr>
          <w:rFonts w:ascii="Times New Roman" w:eastAsia="Times New Roman" w:hAnsi="Times New Roman" w:cs="Times New Roman"/>
          <w:sz w:val="24"/>
          <w:szCs w:val="24"/>
          <w:lang w:eastAsia="ru-RU"/>
        </w:rPr>
        <w:t>8</w:t>
      </w:r>
      <w:r w:rsidRPr="006F276E">
        <w:rPr>
          <w:rFonts w:ascii="Times New Roman" w:eastAsia="Times New Roman" w:hAnsi="Times New Roman" w:cs="Times New Roman"/>
          <w:sz w:val="24"/>
          <w:szCs w:val="24"/>
          <w:lang w:eastAsia="ru-RU"/>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987C7B" w:rsidRPr="006F276E" w:rsidRDefault="00987C7B" w:rsidP="006F276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Срок устранения опечаток и ошибок не должен превышать </w:t>
      </w:r>
      <w:r w:rsidR="00D656D3" w:rsidRPr="006F276E">
        <w:rPr>
          <w:rFonts w:ascii="Times New Roman" w:eastAsia="Times New Roman" w:hAnsi="Times New Roman" w:cs="Times New Roman"/>
          <w:sz w:val="24"/>
          <w:szCs w:val="24"/>
          <w:lang w:eastAsia="ru-RU"/>
        </w:rPr>
        <w:t>5</w:t>
      </w:r>
      <w:r w:rsidRPr="006F276E">
        <w:rPr>
          <w:rFonts w:ascii="Times New Roman" w:eastAsia="Times New Roman" w:hAnsi="Times New Roman" w:cs="Times New Roman"/>
          <w:sz w:val="24"/>
          <w:szCs w:val="24"/>
          <w:lang w:eastAsia="ru-RU"/>
        </w:rPr>
        <w:t xml:space="preserve"> (</w:t>
      </w:r>
      <w:r w:rsidR="00D656D3" w:rsidRPr="006F276E">
        <w:rPr>
          <w:rFonts w:ascii="Times New Roman" w:eastAsia="Times New Roman" w:hAnsi="Times New Roman" w:cs="Times New Roman"/>
          <w:sz w:val="24"/>
          <w:szCs w:val="24"/>
          <w:lang w:eastAsia="ru-RU"/>
        </w:rPr>
        <w:t>пять</w:t>
      </w:r>
      <w:r w:rsidRPr="006F276E">
        <w:rPr>
          <w:rFonts w:ascii="Times New Roman" w:eastAsia="Times New Roman" w:hAnsi="Times New Roman" w:cs="Times New Roman"/>
          <w:sz w:val="24"/>
          <w:szCs w:val="24"/>
          <w:lang w:eastAsia="ru-RU"/>
        </w:rPr>
        <w:t xml:space="preserve">) рабочих дней </w:t>
      </w:r>
      <w:proofErr w:type="gramStart"/>
      <w:r w:rsidRPr="006F276E">
        <w:rPr>
          <w:rFonts w:ascii="Times New Roman" w:eastAsia="Times New Roman" w:hAnsi="Times New Roman" w:cs="Times New Roman"/>
          <w:sz w:val="24"/>
          <w:szCs w:val="24"/>
          <w:lang w:eastAsia="ru-RU"/>
        </w:rPr>
        <w:t>с даты регистрации</w:t>
      </w:r>
      <w:proofErr w:type="gramEnd"/>
      <w:r w:rsidRPr="006F276E">
        <w:rPr>
          <w:rFonts w:ascii="Times New Roman" w:eastAsia="Times New Roman" w:hAnsi="Times New Roman" w:cs="Times New Roman"/>
          <w:sz w:val="24"/>
          <w:szCs w:val="24"/>
          <w:lang w:eastAsia="ru-RU"/>
        </w:rPr>
        <w:t xml:space="preserve"> заявления по </w:t>
      </w:r>
      <w:hyperlink w:anchor="Par2814" w:tooltip="ФОРМА ЗАЯВЛЕНИЯ ОБ ИСПРАВЛЕНИИ ДОПУЩЕННЫХ ОПЕЧАТОК" w:history="1">
        <w:r w:rsidRPr="006F276E">
          <w:rPr>
            <w:rFonts w:ascii="Times New Roman" w:eastAsia="Times New Roman" w:hAnsi="Times New Roman" w:cs="Times New Roman"/>
            <w:sz w:val="24"/>
            <w:szCs w:val="24"/>
            <w:lang w:eastAsia="ru-RU"/>
          </w:rPr>
          <w:t>форме</w:t>
        </w:r>
      </w:hyperlink>
      <w:r w:rsidR="00D656D3" w:rsidRPr="006F276E">
        <w:rPr>
          <w:rFonts w:ascii="Times New Roman" w:eastAsia="Times New Roman" w:hAnsi="Times New Roman" w:cs="Times New Roman"/>
          <w:sz w:val="24"/>
          <w:szCs w:val="24"/>
          <w:lang w:eastAsia="ru-RU"/>
        </w:rPr>
        <w:t xml:space="preserve"> Приложения №</w:t>
      </w:r>
      <w:r w:rsidR="00FE3099" w:rsidRPr="006F276E">
        <w:rPr>
          <w:rFonts w:ascii="Times New Roman" w:eastAsia="Times New Roman" w:hAnsi="Times New Roman" w:cs="Times New Roman"/>
          <w:sz w:val="24"/>
          <w:szCs w:val="24"/>
          <w:lang w:eastAsia="ru-RU"/>
        </w:rPr>
        <w:t>8</w:t>
      </w:r>
      <w:r w:rsidR="00A16C19" w:rsidRPr="006F276E">
        <w:rPr>
          <w:rFonts w:ascii="Times New Roman" w:eastAsia="Times New Roman" w:hAnsi="Times New Roman" w:cs="Times New Roman"/>
          <w:sz w:val="24"/>
          <w:szCs w:val="24"/>
          <w:lang w:eastAsia="ru-RU"/>
        </w:rPr>
        <w:t>.</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FE3099" w:rsidP="006F276E">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 xml:space="preserve">IV. ФОРМЫ </w:t>
      </w:r>
      <w:proofErr w:type="gramStart"/>
      <w:r w:rsidRPr="006F276E">
        <w:rPr>
          <w:rFonts w:ascii="Times New Roman" w:eastAsia="Times New Roman" w:hAnsi="Times New Roman" w:cs="Times New Roman"/>
          <w:bCs/>
          <w:sz w:val="24"/>
          <w:szCs w:val="24"/>
          <w:lang w:eastAsia="ru-RU"/>
        </w:rPr>
        <w:t>КОНТРОЛЯ ЗА</w:t>
      </w:r>
      <w:proofErr w:type="gramEnd"/>
      <w:r w:rsidRPr="006F276E">
        <w:rPr>
          <w:rFonts w:ascii="Times New Roman" w:eastAsia="Times New Roman" w:hAnsi="Times New Roman" w:cs="Times New Roman"/>
          <w:bCs/>
          <w:sz w:val="24"/>
          <w:szCs w:val="24"/>
          <w:lang w:eastAsia="ru-RU"/>
        </w:rPr>
        <w:t xml:space="preserve"> ИСПОЛНЕНИЕМ</w:t>
      </w:r>
    </w:p>
    <w:p w:rsidR="00987C7B" w:rsidRPr="006F276E" w:rsidRDefault="00FE3099"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АДМИНИСТРАТИВНОГО РЕГЛАМЕНТА</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FE3099" w:rsidP="006F276E">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ПОРЯДОК ОСУЩЕСТВЛЕНИЯ ТЕКУЩЕГО КОНТРОЛЯ</w:t>
      </w:r>
    </w:p>
    <w:p w:rsidR="00987C7B" w:rsidRPr="006F276E" w:rsidRDefault="00FE3099"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 xml:space="preserve">ЗА СОБЛЮДЕНИЕМ И ИСПОЛНЕНИЕМ </w:t>
      </w:r>
      <w:proofErr w:type="gramStart"/>
      <w:r w:rsidRPr="006F276E">
        <w:rPr>
          <w:rFonts w:ascii="Times New Roman" w:eastAsia="Times New Roman" w:hAnsi="Times New Roman" w:cs="Times New Roman"/>
          <w:bCs/>
          <w:sz w:val="24"/>
          <w:szCs w:val="24"/>
          <w:lang w:eastAsia="ru-RU"/>
        </w:rPr>
        <w:t>ОТВЕТСТВЕННЫМИ</w:t>
      </w:r>
      <w:proofErr w:type="gramEnd"/>
      <w:r w:rsidRPr="006F276E">
        <w:rPr>
          <w:rFonts w:ascii="Times New Roman" w:eastAsia="Times New Roman" w:hAnsi="Times New Roman" w:cs="Times New Roman"/>
          <w:bCs/>
          <w:sz w:val="24"/>
          <w:szCs w:val="24"/>
          <w:lang w:eastAsia="ru-RU"/>
        </w:rPr>
        <w:t xml:space="preserve"> ДОЛЖНОСТНЫМИ</w:t>
      </w:r>
    </w:p>
    <w:p w:rsidR="00987C7B" w:rsidRPr="006F276E" w:rsidRDefault="00FE3099"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ЛИЦАМИ ПОЛОЖЕНИЙ РЕГЛАМЕНТА И ИНЫХ НОРМАТИВНЫХ ПРАВОВЫХ</w:t>
      </w:r>
    </w:p>
    <w:p w:rsidR="00987C7B" w:rsidRPr="006F276E" w:rsidRDefault="00FE3099"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АКТОВ, УСТАНАВЛИВАЮЩИХ ТРЕБОВАНИЯ К ПРЕДОСТАВЛЕНИЮ</w:t>
      </w:r>
    </w:p>
    <w:p w:rsidR="00987C7B" w:rsidRPr="006F276E" w:rsidRDefault="00FE3099"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МУНИЦИПАЛЬНОЙ УСЛУГИ, А ТАКЖЕ ПРИНЯТИЕМ ИМИ РЕШЕНИЙ</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4.1. Текущий </w:t>
      </w:r>
      <w:proofErr w:type="gramStart"/>
      <w:r w:rsidRPr="006F276E">
        <w:rPr>
          <w:rFonts w:ascii="Times New Roman" w:eastAsia="Times New Roman" w:hAnsi="Times New Roman" w:cs="Times New Roman"/>
          <w:sz w:val="24"/>
          <w:szCs w:val="24"/>
          <w:lang w:eastAsia="ru-RU"/>
        </w:rPr>
        <w:t>контроль за</w:t>
      </w:r>
      <w:proofErr w:type="gramEnd"/>
      <w:r w:rsidRPr="006F276E">
        <w:rPr>
          <w:rFonts w:ascii="Times New Roman" w:eastAsia="Times New Roman" w:hAnsi="Times New Roman" w:cs="Times New Roman"/>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Текущий контроль осуществляется путем проведения проверок:</w:t>
      </w:r>
    </w:p>
    <w:p w:rsidR="00987C7B" w:rsidRPr="006F276E" w:rsidRDefault="00987C7B" w:rsidP="006F276E">
      <w:pPr>
        <w:pStyle w:val="a7"/>
        <w:widowControl w:val="0"/>
        <w:numPr>
          <w:ilvl w:val="0"/>
          <w:numId w:val="6"/>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решений о предоставлении (об отказе в предоставлении) муниципальной</w:t>
      </w:r>
      <w:r w:rsidR="00EB706B" w:rsidRPr="006F276E">
        <w:rPr>
          <w:rFonts w:ascii="Times New Roman" w:eastAsia="Times New Roman" w:hAnsi="Times New Roman" w:cs="Times New Roman"/>
          <w:sz w:val="24"/>
          <w:szCs w:val="24"/>
          <w:lang w:eastAsia="ru-RU"/>
        </w:rPr>
        <w:t xml:space="preserve"> </w:t>
      </w:r>
      <w:r w:rsidRPr="006F276E">
        <w:rPr>
          <w:rFonts w:ascii="Times New Roman" w:eastAsia="Times New Roman" w:hAnsi="Times New Roman" w:cs="Times New Roman"/>
          <w:sz w:val="24"/>
          <w:szCs w:val="24"/>
          <w:lang w:eastAsia="ru-RU"/>
        </w:rPr>
        <w:t>услуги;</w:t>
      </w:r>
    </w:p>
    <w:p w:rsidR="00987C7B" w:rsidRPr="006F276E" w:rsidRDefault="00987C7B" w:rsidP="006F276E">
      <w:pPr>
        <w:pStyle w:val="a7"/>
        <w:widowControl w:val="0"/>
        <w:numPr>
          <w:ilvl w:val="0"/>
          <w:numId w:val="6"/>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выявления и устранения нарушений прав граждан;</w:t>
      </w:r>
    </w:p>
    <w:p w:rsidR="00987C7B" w:rsidRPr="006F276E" w:rsidRDefault="00987C7B" w:rsidP="006F276E">
      <w:pPr>
        <w:pStyle w:val="a7"/>
        <w:widowControl w:val="0"/>
        <w:numPr>
          <w:ilvl w:val="0"/>
          <w:numId w:val="6"/>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FE3099" w:rsidP="006F276E">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 xml:space="preserve">ПОРЯДОК И ПЕРИОДИЧНОСТЬ ОСУЩЕСТВЛЕНИЯ </w:t>
      </w:r>
      <w:proofErr w:type="gramStart"/>
      <w:r w:rsidRPr="006F276E">
        <w:rPr>
          <w:rFonts w:ascii="Times New Roman" w:eastAsia="Times New Roman" w:hAnsi="Times New Roman" w:cs="Times New Roman"/>
          <w:bCs/>
          <w:sz w:val="24"/>
          <w:szCs w:val="24"/>
          <w:lang w:eastAsia="ru-RU"/>
        </w:rPr>
        <w:t>ПЛАНОВЫХ</w:t>
      </w:r>
      <w:proofErr w:type="gramEnd"/>
      <w:r w:rsidRPr="006F276E">
        <w:rPr>
          <w:rFonts w:ascii="Times New Roman" w:eastAsia="Times New Roman" w:hAnsi="Times New Roman" w:cs="Times New Roman"/>
          <w:bCs/>
          <w:sz w:val="24"/>
          <w:szCs w:val="24"/>
          <w:lang w:eastAsia="ru-RU"/>
        </w:rPr>
        <w:t xml:space="preserve"> И ВНЕПЛАНОВЫХ</w:t>
      </w:r>
    </w:p>
    <w:p w:rsidR="00D656D3" w:rsidRPr="006F276E" w:rsidRDefault="00FE3099"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ПРОВЕРОК ПОЛНОТЫ И КАЧЕСТВА ПРЕДОСТАВЛЕНИЯ МУНИЦИПАЛЬНОЙ УСЛУГИ,</w:t>
      </w:r>
    </w:p>
    <w:p w:rsidR="00D656D3" w:rsidRPr="006F276E" w:rsidRDefault="00FE3099"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 xml:space="preserve"> В ТОМ ЧИСЛЕ ПОРЯДОК И ФОРМЫ </w:t>
      </w:r>
      <w:proofErr w:type="gramStart"/>
      <w:r w:rsidRPr="006F276E">
        <w:rPr>
          <w:rFonts w:ascii="Times New Roman" w:eastAsia="Times New Roman" w:hAnsi="Times New Roman" w:cs="Times New Roman"/>
          <w:bCs/>
          <w:sz w:val="24"/>
          <w:szCs w:val="24"/>
          <w:lang w:eastAsia="ru-RU"/>
        </w:rPr>
        <w:t>КОНТРОЛЯ ЗА</w:t>
      </w:r>
      <w:proofErr w:type="gramEnd"/>
      <w:r w:rsidRPr="006F276E">
        <w:rPr>
          <w:rFonts w:ascii="Times New Roman" w:eastAsia="Times New Roman" w:hAnsi="Times New Roman" w:cs="Times New Roman"/>
          <w:bCs/>
          <w:sz w:val="24"/>
          <w:szCs w:val="24"/>
          <w:lang w:eastAsia="ru-RU"/>
        </w:rPr>
        <w:t xml:space="preserve"> ПОЛНОТОЙ И КАЧЕСТВОМ</w:t>
      </w:r>
    </w:p>
    <w:p w:rsidR="00987C7B" w:rsidRPr="006F276E" w:rsidRDefault="00FE3099"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 xml:space="preserve"> ПРЕДОСТАВЛЕНИЯ МУНИЦИПАЛЬНОЙ УСЛУГИ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4.2. </w:t>
      </w:r>
      <w:proofErr w:type="gramStart"/>
      <w:r w:rsidRPr="006F276E">
        <w:rPr>
          <w:rFonts w:ascii="Times New Roman" w:eastAsia="Times New Roman" w:hAnsi="Times New Roman" w:cs="Times New Roman"/>
          <w:sz w:val="24"/>
          <w:szCs w:val="24"/>
          <w:lang w:eastAsia="ru-RU"/>
        </w:rPr>
        <w:t>Контроль за</w:t>
      </w:r>
      <w:proofErr w:type="gramEnd"/>
      <w:r w:rsidRPr="006F276E">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D656D3" w:rsidRPr="006F276E">
        <w:rPr>
          <w:rFonts w:ascii="Times New Roman" w:eastAsia="Times New Roman" w:hAnsi="Times New Roman" w:cs="Times New Roman"/>
          <w:sz w:val="24"/>
          <w:szCs w:val="24"/>
          <w:lang w:eastAsia="ru-RU"/>
        </w:rPr>
        <w:t>муниципальной</w:t>
      </w:r>
      <w:r w:rsidRPr="006F276E">
        <w:rPr>
          <w:rFonts w:ascii="Times New Roman" w:eastAsia="Times New Roman" w:hAnsi="Times New Roman" w:cs="Times New Roman"/>
          <w:sz w:val="24"/>
          <w:szCs w:val="24"/>
          <w:lang w:eastAsia="ru-RU"/>
        </w:rPr>
        <w:t xml:space="preserve"> услуги контролю подлежат:</w:t>
      </w:r>
    </w:p>
    <w:p w:rsidR="00987C7B" w:rsidRPr="006F276E" w:rsidRDefault="00987C7B" w:rsidP="006F276E">
      <w:pPr>
        <w:pStyle w:val="a7"/>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соблюдение сроков предоставления муниципальной услуги;</w:t>
      </w:r>
    </w:p>
    <w:p w:rsidR="00987C7B" w:rsidRPr="006F276E" w:rsidRDefault="00987C7B" w:rsidP="006F276E">
      <w:pPr>
        <w:pStyle w:val="a7"/>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lastRenderedPageBreak/>
        <w:t>соблюдение положений настоящего Административного регламента;</w:t>
      </w:r>
    </w:p>
    <w:p w:rsidR="00987C7B" w:rsidRPr="006F276E" w:rsidRDefault="00987C7B" w:rsidP="006F276E">
      <w:pPr>
        <w:pStyle w:val="a7"/>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правильность и обоснованность принятого решения об отказе в </w:t>
      </w:r>
      <w:r w:rsidR="00D656D3" w:rsidRPr="006F276E">
        <w:rPr>
          <w:rFonts w:ascii="Times New Roman" w:eastAsia="Times New Roman" w:hAnsi="Times New Roman" w:cs="Times New Roman"/>
          <w:sz w:val="24"/>
          <w:szCs w:val="24"/>
          <w:lang w:eastAsia="ru-RU"/>
        </w:rPr>
        <w:t xml:space="preserve">предоставлении муниципальной </w:t>
      </w:r>
      <w:r w:rsidRPr="006F276E">
        <w:rPr>
          <w:rFonts w:ascii="Times New Roman" w:eastAsia="Times New Roman" w:hAnsi="Times New Roman" w:cs="Times New Roman"/>
          <w:sz w:val="24"/>
          <w:szCs w:val="24"/>
          <w:lang w:eastAsia="ru-RU"/>
        </w:rPr>
        <w:t>услуги.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Основанием для проведения внеплановых проверок являются:</w:t>
      </w:r>
    </w:p>
    <w:p w:rsidR="00987C7B" w:rsidRPr="006F276E" w:rsidRDefault="00987C7B" w:rsidP="006F276E">
      <w:pPr>
        <w:pStyle w:val="a7"/>
        <w:widowControl w:val="0"/>
        <w:numPr>
          <w:ilvl w:val="0"/>
          <w:numId w:val="7"/>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F16009" w:rsidRPr="006F276E">
        <w:rPr>
          <w:rFonts w:ascii="Times New Roman" w:eastAsia="Times New Roman" w:hAnsi="Times New Roman" w:cs="Times New Roman"/>
          <w:sz w:val="24"/>
          <w:szCs w:val="24"/>
          <w:lang w:eastAsia="ru-RU"/>
        </w:rPr>
        <w:t xml:space="preserve"> Карачаево-Черкесской Республики, устанавливающих требования к предоставлению муниципальной услуги, а так же  нормативных правовых актов</w:t>
      </w:r>
      <w:r w:rsidR="00D656D3" w:rsidRPr="006F276E">
        <w:rPr>
          <w:rFonts w:ascii="Times New Roman" w:eastAsia="Times New Roman" w:hAnsi="Times New Roman" w:cs="Times New Roman"/>
          <w:sz w:val="24"/>
          <w:szCs w:val="24"/>
          <w:lang w:eastAsia="ru-RU"/>
        </w:rPr>
        <w:t xml:space="preserve"> Усть-Джегутинского муниципального района</w:t>
      </w:r>
      <w:r w:rsidRPr="006F276E">
        <w:rPr>
          <w:rFonts w:ascii="Times New Roman" w:eastAsia="Times New Roman" w:hAnsi="Times New Roman" w:cs="Times New Roman"/>
          <w:sz w:val="24"/>
          <w:szCs w:val="24"/>
          <w:lang w:eastAsia="ru-RU"/>
        </w:rPr>
        <w:t>;</w:t>
      </w:r>
    </w:p>
    <w:p w:rsidR="00987C7B" w:rsidRPr="006F276E" w:rsidRDefault="00987C7B" w:rsidP="006F276E">
      <w:pPr>
        <w:pStyle w:val="a7"/>
        <w:widowControl w:val="0"/>
        <w:numPr>
          <w:ilvl w:val="0"/>
          <w:numId w:val="7"/>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56D3" w:rsidRPr="006F276E" w:rsidRDefault="00FE3099" w:rsidP="006F276E">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 xml:space="preserve">ОТВЕТСТВЕННОСТЬ ДОЛЖНОСТНЫХ ЛИЦ ОРГАНА, ПРЕДОСТАВЛЯЮЩЕГО </w:t>
      </w:r>
    </w:p>
    <w:p w:rsidR="00987C7B" w:rsidRPr="006F276E" w:rsidRDefault="00FE3099" w:rsidP="006F276E">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МУНИЦИПАЛЬНУЮ УСЛУГУ, ЗА РЕШЕНИЯ И ДЕЙСТВИЯ (БЕЗДЕЙСТВИЕ), ПРИНИМАЕМЫЕ (ОСУЩЕСТВЛЯЕМЫЕ) ИМИ В ХОДЕ ПРЕДОСТАВЛЕНИЯ МУНИЦИПАЛЬНОЙ УСЛУГИ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4.4. </w:t>
      </w:r>
      <w:proofErr w:type="gramStart"/>
      <w:r w:rsidRPr="006F276E">
        <w:rPr>
          <w:rFonts w:ascii="Times New Roman" w:eastAsia="Times New Roman" w:hAnsi="Times New Roman" w:cs="Times New Roman"/>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F16009" w:rsidRPr="006F276E">
        <w:rPr>
          <w:rFonts w:ascii="Times New Roman" w:eastAsia="Times New Roman" w:hAnsi="Times New Roman" w:cs="Times New Roman"/>
          <w:sz w:val="24"/>
          <w:szCs w:val="24"/>
          <w:lang w:eastAsia="ru-RU"/>
        </w:rPr>
        <w:t xml:space="preserve">нормативных правовых актов Российской Федерации, нормативных правовых актов Карачаево-Черкесской Республики, устанавливающих требования к предоставлению муниципальной услуги, а так же  нормативных правовых актов Усть-Джегутинского муниципального района </w:t>
      </w:r>
      <w:r w:rsidRPr="006F276E">
        <w:rPr>
          <w:rFonts w:ascii="Times New Roman" w:eastAsia="Times New Roman" w:hAnsi="Times New Roman" w:cs="Times New Roman"/>
          <w:sz w:val="24"/>
          <w:szCs w:val="24"/>
          <w:lang w:eastAsia="ru-RU"/>
        </w:rPr>
        <w:t>осуществляется привлечение виновных лиц к ответственности в соответствии с законодательством Российской Федерации.</w:t>
      </w:r>
      <w:proofErr w:type="gramEnd"/>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F16009" w:rsidRPr="006F276E">
        <w:rPr>
          <w:rFonts w:ascii="Times New Roman" w:eastAsia="Times New Roman" w:hAnsi="Times New Roman" w:cs="Times New Roman"/>
          <w:sz w:val="24"/>
          <w:szCs w:val="24"/>
          <w:lang w:eastAsia="ru-RU"/>
        </w:rPr>
        <w:t>муниципальной</w:t>
      </w:r>
      <w:r w:rsidRPr="006F276E">
        <w:rPr>
          <w:rFonts w:ascii="Times New Roman" w:eastAsia="Times New Roman" w:hAnsi="Times New Roman" w:cs="Times New Roman"/>
          <w:sz w:val="24"/>
          <w:szCs w:val="24"/>
          <w:lang w:eastAsia="ru-RU"/>
        </w:rPr>
        <w:t xml:space="preserve"> услуги закрепляется в их должностных регламентах в соответствии с требованиями законодательства.</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FE3099" w:rsidP="006F276E">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 xml:space="preserve">ТРЕБОВАНИЯ К ПОРЯДКУ И ФОРМАМ </w:t>
      </w:r>
      <w:proofErr w:type="gramStart"/>
      <w:r w:rsidRPr="006F276E">
        <w:rPr>
          <w:rFonts w:ascii="Times New Roman" w:eastAsia="Times New Roman" w:hAnsi="Times New Roman" w:cs="Times New Roman"/>
          <w:bCs/>
          <w:sz w:val="24"/>
          <w:szCs w:val="24"/>
          <w:lang w:eastAsia="ru-RU"/>
        </w:rPr>
        <w:t>КОНТРОЛЯ ЗА</w:t>
      </w:r>
      <w:proofErr w:type="gramEnd"/>
      <w:r w:rsidRPr="006F276E">
        <w:rPr>
          <w:rFonts w:ascii="Times New Roman" w:eastAsia="Times New Roman" w:hAnsi="Times New Roman" w:cs="Times New Roman"/>
          <w:bCs/>
          <w:sz w:val="24"/>
          <w:szCs w:val="24"/>
          <w:lang w:eastAsia="ru-RU"/>
        </w:rPr>
        <w:t xml:space="preserve"> ПРЕДОСТАВЛЕНИЕМ</w:t>
      </w:r>
    </w:p>
    <w:p w:rsidR="00D656D3" w:rsidRPr="006F276E" w:rsidRDefault="00FE3099"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 xml:space="preserve">МУНИЦИПАЛЬНОЙ УСЛУГИ, В ТОМ ЧИСЛЕ СО СТОРОНЫ ГРАЖДАН, </w:t>
      </w:r>
    </w:p>
    <w:p w:rsidR="00987C7B" w:rsidRPr="006F276E" w:rsidRDefault="00FE3099"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ИХ ОБЪЕДИНЕНИЙ И ОРГАНИЗАЦИЙ</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4.5. Граждане, их объединения и организации имеют право осуществлять </w:t>
      </w:r>
      <w:proofErr w:type="gramStart"/>
      <w:r w:rsidRPr="006F276E">
        <w:rPr>
          <w:rFonts w:ascii="Times New Roman" w:eastAsia="Times New Roman" w:hAnsi="Times New Roman" w:cs="Times New Roman"/>
          <w:sz w:val="24"/>
          <w:szCs w:val="24"/>
          <w:lang w:eastAsia="ru-RU"/>
        </w:rPr>
        <w:t>контроль за</w:t>
      </w:r>
      <w:proofErr w:type="gramEnd"/>
      <w:r w:rsidRPr="006F276E">
        <w:rPr>
          <w:rFonts w:ascii="Times New Roman" w:eastAsia="Times New Roman" w:hAnsi="Times New Roman" w:cs="Times New Roman"/>
          <w:sz w:val="24"/>
          <w:szCs w:val="24"/>
          <w:lang w:eastAsia="ru-RU"/>
        </w:rPr>
        <w:t xml:space="preserve"> предоставлением </w:t>
      </w:r>
      <w:r w:rsidR="00F16009" w:rsidRPr="006F276E">
        <w:rPr>
          <w:rFonts w:ascii="Times New Roman" w:eastAsia="Times New Roman" w:hAnsi="Times New Roman" w:cs="Times New Roman"/>
          <w:sz w:val="24"/>
          <w:szCs w:val="24"/>
          <w:lang w:eastAsia="ru-RU"/>
        </w:rPr>
        <w:t>муниципальной</w:t>
      </w:r>
      <w:r w:rsidRPr="006F276E">
        <w:rPr>
          <w:rFonts w:ascii="Times New Roman" w:eastAsia="Times New Roman" w:hAnsi="Times New Roman" w:cs="Times New Roman"/>
          <w:sz w:val="24"/>
          <w:szCs w:val="24"/>
          <w:lang w:eastAsia="ru-RU"/>
        </w:rPr>
        <w:t xml:space="preserve"> услуги путем получения информации о ходе предоставления </w:t>
      </w:r>
      <w:r w:rsidR="00F16009" w:rsidRPr="006F276E">
        <w:rPr>
          <w:rFonts w:ascii="Times New Roman" w:eastAsia="Times New Roman" w:hAnsi="Times New Roman" w:cs="Times New Roman"/>
          <w:sz w:val="24"/>
          <w:szCs w:val="24"/>
          <w:lang w:eastAsia="ru-RU"/>
        </w:rPr>
        <w:t>муниципальной</w:t>
      </w:r>
      <w:r w:rsidRPr="006F276E">
        <w:rPr>
          <w:rFonts w:ascii="Times New Roman" w:eastAsia="Times New Roman" w:hAnsi="Times New Roman" w:cs="Times New Roman"/>
          <w:sz w:val="24"/>
          <w:szCs w:val="24"/>
          <w:lang w:eastAsia="ru-RU"/>
        </w:rPr>
        <w:t xml:space="preserve"> услуги, в том числе о сроках завершения административных процедур (действий).</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Граждане, их объединения и организации также имеют право:</w:t>
      </w:r>
    </w:p>
    <w:p w:rsidR="00987C7B" w:rsidRPr="006F276E" w:rsidRDefault="00987C7B" w:rsidP="006F276E">
      <w:pPr>
        <w:pStyle w:val="a7"/>
        <w:widowControl w:val="0"/>
        <w:numPr>
          <w:ilvl w:val="0"/>
          <w:numId w:val="7"/>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направлять замечания и предложения по улучшению доступности и качества предоставления муниципальной услуги;</w:t>
      </w:r>
    </w:p>
    <w:p w:rsidR="00987C7B" w:rsidRPr="006F276E" w:rsidRDefault="00987C7B" w:rsidP="006F276E">
      <w:pPr>
        <w:pStyle w:val="a7"/>
        <w:widowControl w:val="0"/>
        <w:numPr>
          <w:ilvl w:val="0"/>
          <w:numId w:val="7"/>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вносить предложения о мерах по устранению нарушений настоящего Административного регламента.</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FE3099" w:rsidP="006F276E">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V. ДОСУДЕБНЫЙ (ВНЕСУДЕБНЫЙ) ПОРЯДОК ОБЖАЛОВАНИЯ</w:t>
      </w:r>
    </w:p>
    <w:p w:rsidR="00987C7B" w:rsidRPr="006F276E" w:rsidRDefault="00FE3099"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РЕШЕНИЙ И ДЕЙСТВИЙ (БЕЗДЕЙСТВИЯ) ОРГАНА, ПРЕДОСТАВЛЯЮЩЕГО</w:t>
      </w:r>
    </w:p>
    <w:p w:rsidR="00987C7B" w:rsidRPr="006F276E" w:rsidRDefault="00FE3099"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МУНИЦИПАЛЬНУЮ УСЛУГУ, МФЦ, ОРГАНИЗАЦИЙ,</w:t>
      </w:r>
    </w:p>
    <w:p w:rsidR="00987C7B" w:rsidRPr="006F276E" w:rsidRDefault="00FE3099"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roofErr w:type="gramStart"/>
      <w:r w:rsidRPr="006F276E">
        <w:rPr>
          <w:rFonts w:ascii="Times New Roman" w:eastAsia="Times New Roman" w:hAnsi="Times New Roman" w:cs="Times New Roman"/>
          <w:bCs/>
          <w:sz w:val="24"/>
          <w:szCs w:val="24"/>
          <w:lang w:eastAsia="ru-RU"/>
        </w:rPr>
        <w:t>УКАЗАННЫХ</w:t>
      </w:r>
      <w:proofErr w:type="gramEnd"/>
      <w:r w:rsidRPr="006F276E">
        <w:rPr>
          <w:rFonts w:ascii="Times New Roman" w:eastAsia="Times New Roman" w:hAnsi="Times New Roman" w:cs="Times New Roman"/>
          <w:bCs/>
          <w:sz w:val="24"/>
          <w:szCs w:val="24"/>
          <w:lang w:eastAsia="ru-RU"/>
        </w:rPr>
        <w:t xml:space="preserve"> В ЧАСТИ 1.1 СТАТЬИ 16 ФЕДЕРАЛЬНОГО ЗАКОНА</w:t>
      </w:r>
    </w:p>
    <w:p w:rsidR="00987C7B" w:rsidRPr="006F276E" w:rsidRDefault="00FE3099"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N 210-ФЗ, А ТАКЖЕ ИХ ДОЛЖНОСТНЫХ ЛИЦ, ГОСУДАРСТВЕННЫХ</w:t>
      </w:r>
    </w:p>
    <w:p w:rsidR="00987C7B" w:rsidRPr="006F276E" w:rsidRDefault="00FE3099"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ИЛИ МУНИЦИПАЛЬНЫХ СЛУЖАЩИХ, РАБОТНИКОВ</w:t>
      </w:r>
    </w:p>
    <w:p w:rsidR="00FB2F07" w:rsidRPr="006F276E" w:rsidRDefault="00FB2F07" w:rsidP="006F276E">
      <w:pPr>
        <w:spacing w:after="0" w:line="240" w:lineRule="auto"/>
        <w:jc w:val="center"/>
        <w:rPr>
          <w:rFonts w:ascii="Times New Roman" w:eastAsia="Times New Roman" w:hAnsi="Times New Roman" w:cs="Times New Roman"/>
          <w:bCs/>
          <w:color w:val="000000"/>
          <w:sz w:val="24"/>
          <w:szCs w:val="24"/>
          <w:lang w:eastAsia="ru-RU"/>
        </w:rPr>
      </w:pPr>
    </w:p>
    <w:p w:rsidR="00FB2F07" w:rsidRPr="006F276E" w:rsidRDefault="00FB2F07" w:rsidP="006F276E">
      <w:pPr>
        <w:spacing w:after="0" w:line="240" w:lineRule="auto"/>
        <w:jc w:val="center"/>
        <w:rPr>
          <w:rFonts w:ascii="Times New Roman" w:eastAsia="Times New Roman" w:hAnsi="Times New Roman" w:cs="Times New Roman"/>
          <w:bCs/>
          <w:color w:val="000000"/>
          <w:sz w:val="24"/>
          <w:szCs w:val="24"/>
          <w:lang w:eastAsia="ru-RU"/>
        </w:rPr>
      </w:pPr>
      <w:r w:rsidRPr="006F276E">
        <w:rPr>
          <w:rFonts w:ascii="Times New Roman" w:eastAsia="Times New Roman" w:hAnsi="Times New Roman" w:cs="Times New Roman"/>
          <w:bCs/>
          <w:color w:val="000000"/>
          <w:sz w:val="24"/>
          <w:szCs w:val="24"/>
          <w:lang w:eastAsia="ru-RU"/>
        </w:rPr>
        <w:t>5.1. Способы информирования заявителей о порядке досудебного (внесудебного) обжалования</w:t>
      </w:r>
    </w:p>
    <w:p w:rsidR="00FB2F07" w:rsidRPr="006F276E" w:rsidRDefault="00FB2F07" w:rsidP="006F276E">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6F276E">
        <w:rPr>
          <w:rFonts w:ascii="Times New Roman" w:eastAsia="Times New Roman" w:hAnsi="Times New Roman" w:cs="Times New Roman"/>
          <w:bCs/>
          <w:color w:val="000000"/>
          <w:sz w:val="24"/>
          <w:szCs w:val="24"/>
          <w:lang w:eastAsia="ru-RU"/>
        </w:rPr>
        <w:t>Информацию о порядке подачи и рассмотрения жалобы можно получить следующими способами:</w:t>
      </w:r>
    </w:p>
    <w:p w:rsidR="00FB2F07" w:rsidRPr="006F276E" w:rsidRDefault="00FB2F07" w:rsidP="006F276E">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6F276E">
        <w:rPr>
          <w:rFonts w:ascii="Times New Roman" w:eastAsia="Times New Roman" w:hAnsi="Times New Roman" w:cs="Times New Roman"/>
          <w:bCs/>
          <w:color w:val="000000"/>
          <w:sz w:val="24"/>
          <w:szCs w:val="24"/>
          <w:lang w:eastAsia="ru-RU"/>
        </w:rPr>
        <w:lastRenderedPageBreak/>
        <w:t xml:space="preserve">    1) при личном обращении заявителя в Администрацию;</w:t>
      </w:r>
    </w:p>
    <w:p w:rsidR="00FB2F07" w:rsidRPr="006F276E" w:rsidRDefault="00FB2F07" w:rsidP="006F276E">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6F276E">
        <w:rPr>
          <w:rFonts w:ascii="Times New Roman" w:eastAsia="Times New Roman" w:hAnsi="Times New Roman" w:cs="Times New Roman"/>
          <w:bCs/>
          <w:color w:val="000000"/>
          <w:sz w:val="24"/>
          <w:szCs w:val="24"/>
          <w:lang w:eastAsia="ru-RU"/>
        </w:rPr>
        <w:t xml:space="preserve">    2) посредством телефонной связи;</w:t>
      </w:r>
    </w:p>
    <w:p w:rsidR="00FB2F07" w:rsidRPr="006F276E" w:rsidRDefault="00FB2F07" w:rsidP="006F276E">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6F276E">
        <w:rPr>
          <w:rFonts w:ascii="Times New Roman" w:eastAsia="Times New Roman" w:hAnsi="Times New Roman" w:cs="Times New Roman"/>
          <w:bCs/>
          <w:color w:val="000000"/>
          <w:sz w:val="24"/>
          <w:szCs w:val="24"/>
          <w:lang w:eastAsia="ru-RU"/>
        </w:rPr>
        <w:t xml:space="preserve">    3) в сети Интернет.</w:t>
      </w:r>
    </w:p>
    <w:p w:rsidR="00FB2F07" w:rsidRPr="006F276E" w:rsidRDefault="00FB2F07" w:rsidP="006F276E">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6F276E">
        <w:rPr>
          <w:rFonts w:ascii="Times New Roman" w:eastAsia="Times New Roman" w:hAnsi="Times New Roman" w:cs="Times New Roman"/>
          <w:bCs/>
          <w:color w:val="000000"/>
          <w:sz w:val="24"/>
          <w:szCs w:val="24"/>
          <w:lang w:eastAsia="ru-RU"/>
        </w:rPr>
        <w:t xml:space="preserve">       Заявители имеют право обжаловать действия (бездействие) и решения должностных лиц Администрации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FB2F07" w:rsidRPr="006F276E" w:rsidRDefault="00FB2F07" w:rsidP="006F276E">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6F276E">
        <w:rPr>
          <w:rFonts w:ascii="Times New Roman" w:eastAsia="Times New Roman" w:hAnsi="Times New Roman" w:cs="Times New Roman"/>
          <w:bCs/>
          <w:color w:val="000000"/>
          <w:sz w:val="24"/>
          <w:szCs w:val="24"/>
          <w:lang w:eastAsia="ru-RU"/>
        </w:rPr>
        <w:t xml:space="preserve">       Основанием для начала административной процедуры является поступившая жалоба от заявителя. Жалоба может быть подана как письменно, так и устно (на личном приеме).</w:t>
      </w:r>
    </w:p>
    <w:p w:rsidR="00FB2F07" w:rsidRPr="006F276E" w:rsidRDefault="00FB2F07" w:rsidP="006F276E">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6F276E">
        <w:rPr>
          <w:rFonts w:ascii="Times New Roman" w:eastAsia="Times New Roman" w:hAnsi="Times New Roman" w:cs="Times New Roman"/>
          <w:bCs/>
          <w:color w:val="000000"/>
          <w:sz w:val="24"/>
          <w:szCs w:val="24"/>
          <w:lang w:eastAsia="ru-RU"/>
        </w:rPr>
        <w:t xml:space="preserve">       Предметом досудебного (внесудебного) обжалования являются решения, действия или бездействие муниципальных служащих Администрации,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FB2F07" w:rsidRPr="006F276E" w:rsidRDefault="00FB2F07" w:rsidP="006F27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F276E">
        <w:rPr>
          <w:rFonts w:ascii="Times New Roman" w:eastAsia="Times New Roman" w:hAnsi="Times New Roman" w:cs="Times New Roman"/>
          <w:color w:val="000000"/>
          <w:sz w:val="24"/>
          <w:szCs w:val="24"/>
          <w:lang w:eastAsia="ru-RU"/>
        </w:rPr>
        <w:t xml:space="preserve">       Заявитель может обратиться с жалобой (претензией) в следующих случаях: </w:t>
      </w:r>
    </w:p>
    <w:p w:rsidR="00FB2F07" w:rsidRPr="006F276E" w:rsidRDefault="00FB2F07" w:rsidP="006F27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F276E">
        <w:rPr>
          <w:rFonts w:ascii="Times New Roman" w:eastAsia="Times New Roman" w:hAnsi="Times New Roman" w:cs="Times New Roman"/>
          <w:color w:val="000000"/>
          <w:sz w:val="24"/>
          <w:szCs w:val="24"/>
          <w:lang w:eastAsia="ru-RU"/>
        </w:rPr>
        <w:t xml:space="preserve">      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№210-ФЗ;</w:t>
      </w:r>
    </w:p>
    <w:p w:rsidR="00FB2F07" w:rsidRPr="006F276E" w:rsidRDefault="00FB2F07" w:rsidP="006F27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F276E">
        <w:rPr>
          <w:rFonts w:ascii="Times New Roman" w:eastAsia="Times New Roman" w:hAnsi="Times New Roman" w:cs="Times New Roman"/>
          <w:color w:val="000000"/>
          <w:sz w:val="24"/>
          <w:szCs w:val="24"/>
          <w:lang w:eastAsia="ru-RU"/>
        </w:rPr>
        <w:t xml:space="preserve">      2) нарушение срока предоставления государственной или муниципальной услуги. </w:t>
      </w:r>
      <w:proofErr w:type="gramStart"/>
      <w:r w:rsidRPr="006F276E">
        <w:rPr>
          <w:rFonts w:ascii="Times New Roman" w:eastAsia="Times New Roman" w:hAnsi="Times New Roman" w:cs="Times New Roman"/>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roofErr w:type="gramEnd"/>
      <w:r w:rsidRPr="006F276E">
        <w:rPr>
          <w:rFonts w:ascii="Times New Roman" w:eastAsia="Times New Roman" w:hAnsi="Times New Roman" w:cs="Times New Roman"/>
          <w:color w:val="000000"/>
          <w:sz w:val="24"/>
          <w:szCs w:val="24"/>
          <w:lang w:eastAsia="ru-RU"/>
        </w:rPr>
        <w:t xml:space="preserve"> </w:t>
      </w:r>
      <w:proofErr w:type="gramStart"/>
      <w:r w:rsidRPr="006F276E">
        <w:rPr>
          <w:rFonts w:ascii="Times New Roman" w:eastAsia="Times New Roman" w:hAnsi="Times New Roman" w:cs="Times New Roman"/>
          <w:color w:val="000000"/>
          <w:sz w:val="24"/>
          <w:szCs w:val="24"/>
          <w:lang w:eastAsia="ru-RU"/>
        </w:rPr>
        <w:t>определенном</w:t>
      </w:r>
      <w:proofErr w:type="gramEnd"/>
      <w:r w:rsidRPr="006F276E">
        <w:rPr>
          <w:rFonts w:ascii="Times New Roman" w:eastAsia="Times New Roman" w:hAnsi="Times New Roman" w:cs="Times New Roman"/>
          <w:color w:val="000000"/>
          <w:sz w:val="24"/>
          <w:szCs w:val="24"/>
          <w:lang w:eastAsia="ru-RU"/>
        </w:rPr>
        <w:t xml:space="preserve"> частью 13 статьи 16 Федерального закона от 27.07.2010 №210-ФЗ;</w:t>
      </w:r>
    </w:p>
    <w:p w:rsidR="00FB2F07" w:rsidRPr="006F276E" w:rsidRDefault="00FB2F07" w:rsidP="006F27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F276E">
        <w:rPr>
          <w:rFonts w:ascii="Times New Roman" w:eastAsia="Times New Roman" w:hAnsi="Times New Roman" w:cs="Times New Roman"/>
          <w:color w:val="000000"/>
          <w:sz w:val="24"/>
          <w:szCs w:val="24"/>
          <w:lang w:eastAsia="ru-RU"/>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B2F07" w:rsidRPr="006F276E" w:rsidRDefault="00FB2F07" w:rsidP="006F27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F276E">
        <w:rPr>
          <w:rFonts w:ascii="Times New Roman" w:eastAsia="Times New Roman" w:hAnsi="Times New Roman" w:cs="Times New Roman"/>
          <w:color w:val="000000"/>
          <w:sz w:val="24"/>
          <w:szCs w:val="24"/>
          <w:lang w:eastAsia="ru-RU"/>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B2F07" w:rsidRPr="006F276E" w:rsidRDefault="00FB2F07" w:rsidP="006F27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F276E">
        <w:rPr>
          <w:rFonts w:ascii="Times New Roman" w:eastAsia="Times New Roman" w:hAnsi="Times New Roman" w:cs="Times New Roman"/>
          <w:color w:val="000000"/>
          <w:sz w:val="24"/>
          <w:szCs w:val="24"/>
          <w:lang w:eastAsia="ru-RU"/>
        </w:rPr>
        <w:t xml:space="preserve">    </w:t>
      </w:r>
      <w:proofErr w:type="gramStart"/>
      <w:r w:rsidRPr="006F276E">
        <w:rPr>
          <w:rFonts w:ascii="Times New Roman" w:eastAsia="Times New Roman" w:hAnsi="Times New Roman" w:cs="Times New Roman"/>
          <w:color w:val="000000"/>
          <w:sz w:val="24"/>
          <w:szCs w:val="24"/>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F276E">
        <w:rPr>
          <w:rFonts w:ascii="Times New Roman" w:eastAsia="Times New Roman" w:hAnsi="Times New Roman" w:cs="Times New Roman"/>
          <w:color w:val="000000"/>
          <w:sz w:val="24"/>
          <w:szCs w:val="24"/>
          <w:lang w:eastAsia="ru-RU"/>
        </w:rPr>
        <w:t xml:space="preserve"> </w:t>
      </w:r>
      <w:proofErr w:type="gramStart"/>
      <w:r w:rsidRPr="006F276E">
        <w:rPr>
          <w:rFonts w:ascii="Times New Roman" w:eastAsia="Times New Roman" w:hAnsi="Times New Roman" w:cs="Times New Roman"/>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roofErr w:type="gramEnd"/>
    </w:p>
    <w:p w:rsidR="00FB2F07" w:rsidRPr="006F276E" w:rsidRDefault="00FB2F07" w:rsidP="006F27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F276E">
        <w:rPr>
          <w:rFonts w:ascii="Times New Roman" w:eastAsia="Times New Roman" w:hAnsi="Times New Roman" w:cs="Times New Roman"/>
          <w:color w:val="000000"/>
          <w:sz w:val="24"/>
          <w:szCs w:val="24"/>
          <w:lang w:eastAsia="ru-RU"/>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2F07" w:rsidRPr="006F276E" w:rsidRDefault="00FB2F07" w:rsidP="006F27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F276E">
        <w:rPr>
          <w:rFonts w:ascii="Times New Roman" w:eastAsia="Times New Roman" w:hAnsi="Times New Roman" w:cs="Times New Roman"/>
          <w:color w:val="000000"/>
          <w:sz w:val="24"/>
          <w:szCs w:val="24"/>
          <w:lang w:eastAsia="ru-RU"/>
        </w:rPr>
        <w:t xml:space="preserve">    </w:t>
      </w:r>
      <w:proofErr w:type="gramStart"/>
      <w:r w:rsidRPr="006F276E">
        <w:rPr>
          <w:rFonts w:ascii="Times New Roman" w:eastAsia="Times New Roman" w:hAnsi="Times New Roman" w:cs="Times New Roman"/>
          <w:color w:val="000000"/>
          <w:sz w:val="24"/>
          <w:szCs w:val="24"/>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w:t>
      </w:r>
      <w:proofErr w:type="gramEnd"/>
      <w:r w:rsidRPr="006F276E">
        <w:rPr>
          <w:rFonts w:ascii="Times New Roman" w:eastAsia="Times New Roman" w:hAnsi="Times New Roman" w:cs="Times New Roman"/>
          <w:color w:val="000000"/>
          <w:sz w:val="24"/>
          <w:szCs w:val="24"/>
          <w:lang w:eastAsia="ru-RU"/>
        </w:rPr>
        <w:t xml:space="preserve">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p>
    <w:p w:rsidR="00FB2F07" w:rsidRPr="006F276E" w:rsidRDefault="00FB2F07" w:rsidP="006F27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F276E">
        <w:rPr>
          <w:rFonts w:ascii="Times New Roman" w:eastAsia="Times New Roman" w:hAnsi="Times New Roman" w:cs="Times New Roman"/>
          <w:color w:val="000000"/>
          <w:sz w:val="24"/>
          <w:szCs w:val="24"/>
          <w:lang w:eastAsia="ru-RU"/>
        </w:rPr>
        <w:lastRenderedPageBreak/>
        <w:t xml:space="preserve">   8) нарушение срока или порядка выдачи документов по результатам предоставления государственной или муниципальной услуги;</w:t>
      </w:r>
    </w:p>
    <w:p w:rsidR="00FB2F07" w:rsidRPr="006F276E" w:rsidRDefault="00FB2F07" w:rsidP="006F27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F276E">
        <w:rPr>
          <w:rFonts w:ascii="Times New Roman" w:eastAsia="Times New Roman" w:hAnsi="Times New Roman" w:cs="Times New Roman"/>
          <w:color w:val="000000"/>
          <w:sz w:val="24"/>
          <w:szCs w:val="24"/>
          <w:lang w:eastAsia="ru-RU"/>
        </w:rPr>
        <w:t xml:space="preserve">   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p>
    <w:p w:rsidR="00FB2F07" w:rsidRPr="006F276E" w:rsidRDefault="00FB2F07" w:rsidP="006F27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F276E">
        <w:rPr>
          <w:rFonts w:ascii="Times New Roman" w:eastAsia="Times New Roman" w:hAnsi="Times New Roman" w:cs="Times New Roman"/>
          <w:color w:val="000000"/>
          <w:sz w:val="24"/>
          <w:szCs w:val="24"/>
          <w:lang w:eastAsia="ru-RU"/>
        </w:rPr>
        <w:t xml:space="preserve">правовыми актами субъектов Российской Федерации, муниципальными правовыми актами. </w:t>
      </w:r>
      <w:proofErr w:type="gramStart"/>
      <w:r w:rsidRPr="006F276E">
        <w:rPr>
          <w:rFonts w:ascii="Times New Roman" w:eastAsia="Times New Roman" w:hAnsi="Times New Roman" w:cs="Times New Roman"/>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roofErr w:type="gramEnd"/>
    </w:p>
    <w:p w:rsidR="00FB2F07" w:rsidRPr="006F276E" w:rsidRDefault="00FB2F07" w:rsidP="006F27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F276E">
        <w:rPr>
          <w:rFonts w:ascii="Times New Roman" w:eastAsia="Times New Roman" w:hAnsi="Times New Roman" w:cs="Times New Roman"/>
          <w:color w:val="000000"/>
          <w:sz w:val="24"/>
          <w:szCs w:val="24"/>
          <w:lang w:eastAsia="ru-RU"/>
        </w:rPr>
        <w:t xml:space="preserve">    </w:t>
      </w:r>
      <w:proofErr w:type="gramStart"/>
      <w:r w:rsidRPr="006F276E">
        <w:rPr>
          <w:rFonts w:ascii="Times New Roman" w:eastAsia="Times New Roman" w:hAnsi="Times New Roman" w:cs="Times New Roman"/>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 за исключением случаев, предусмотренных п.4   статьи 7 Федерального закона от 27.07.2010 №210-ФЗ.</w:t>
      </w:r>
      <w:proofErr w:type="gramEnd"/>
      <w:r w:rsidRPr="006F276E">
        <w:rPr>
          <w:rFonts w:ascii="Times New Roman" w:eastAsia="Times New Roman" w:hAnsi="Times New Roman" w:cs="Times New Roman"/>
          <w:color w:val="000000"/>
          <w:sz w:val="24"/>
          <w:szCs w:val="24"/>
          <w:lang w:eastAsia="ru-RU"/>
        </w:rPr>
        <w:t xml:space="preserve"> </w:t>
      </w:r>
      <w:proofErr w:type="gramStart"/>
      <w:r w:rsidRPr="006F276E">
        <w:rPr>
          <w:rFonts w:ascii="Times New Roman" w:eastAsia="Times New Roman" w:hAnsi="Times New Roman" w:cs="Times New Roman"/>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roofErr w:type="gramEnd"/>
    </w:p>
    <w:p w:rsidR="00FB2F07" w:rsidRPr="006F276E" w:rsidRDefault="00FB2F07" w:rsidP="006F27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F276E">
        <w:rPr>
          <w:rFonts w:ascii="Times New Roman" w:eastAsia="Times New Roman" w:hAnsi="Times New Roman" w:cs="Times New Roman"/>
          <w:color w:val="000000"/>
          <w:sz w:val="24"/>
          <w:szCs w:val="24"/>
          <w:lang w:eastAsia="ru-RU"/>
        </w:rPr>
        <w:t xml:space="preserve">      Жалоба может быть направлена на имя Администрации. Жалоба заявителя адресуется Главе Администрации.</w:t>
      </w:r>
    </w:p>
    <w:p w:rsidR="00FB2F07" w:rsidRPr="006F276E" w:rsidRDefault="00FB2F07" w:rsidP="006F27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F276E">
        <w:rPr>
          <w:rFonts w:ascii="Times New Roman" w:eastAsia="Times New Roman" w:hAnsi="Times New Roman" w:cs="Times New Roman"/>
          <w:color w:val="000000"/>
          <w:sz w:val="24"/>
          <w:szCs w:val="24"/>
          <w:lang w:eastAsia="ru-RU"/>
        </w:rPr>
        <w:t xml:space="preserve">      Заявители имеют право обратиться с жалобой лично или направить по почте, с использованием сети Интернет, официального сайта Администрации, Единого портала государственных услуг, через МФЦ.</w:t>
      </w:r>
    </w:p>
    <w:p w:rsidR="00FB2F07" w:rsidRPr="006F276E" w:rsidRDefault="00FB2F07" w:rsidP="006F27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F276E">
        <w:rPr>
          <w:rFonts w:ascii="Times New Roman" w:eastAsia="Times New Roman" w:hAnsi="Times New Roman" w:cs="Times New Roman"/>
          <w:color w:val="000000"/>
          <w:sz w:val="24"/>
          <w:szCs w:val="24"/>
          <w:lang w:eastAsia="ru-RU"/>
        </w:rPr>
        <w:t xml:space="preserve">     Жалоба содержит:</w:t>
      </w:r>
    </w:p>
    <w:p w:rsidR="00FB2F07" w:rsidRPr="006F276E" w:rsidRDefault="00FB2F07" w:rsidP="006F27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F276E">
        <w:rPr>
          <w:rFonts w:ascii="Times New Roman" w:eastAsia="Times New Roman" w:hAnsi="Times New Roman" w:cs="Times New Roman"/>
          <w:color w:val="000000"/>
          <w:sz w:val="24"/>
          <w:szCs w:val="24"/>
          <w:lang w:eastAsia="ru-RU"/>
        </w:rPr>
        <w:t>1) наименование органа, предоставляющего муниципальную услугу, должностного лица, сотрудника, предоставляющего муниципальную услугу, решения и действия (бездействие) которых обжалуются;</w:t>
      </w:r>
    </w:p>
    <w:p w:rsidR="00FB2F07" w:rsidRPr="006F276E" w:rsidRDefault="00FB2F07" w:rsidP="006F27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F276E">
        <w:rPr>
          <w:rFonts w:ascii="Times New Roman" w:eastAsia="Times New Roman" w:hAnsi="Times New Roman" w:cs="Times New Roman"/>
          <w:color w:val="000000"/>
          <w:sz w:val="24"/>
          <w:szCs w:val="24"/>
          <w:lang w:eastAsia="ru-RU"/>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FB2F07" w:rsidRPr="006F276E" w:rsidRDefault="00FB2F07" w:rsidP="006F27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F276E">
        <w:rPr>
          <w:rFonts w:ascii="Times New Roman" w:eastAsia="Times New Roman" w:hAnsi="Times New Roman" w:cs="Times New Roman"/>
          <w:color w:val="000000"/>
          <w:sz w:val="24"/>
          <w:szCs w:val="24"/>
          <w:lang w:eastAsia="ru-RU"/>
        </w:rPr>
        <w:t>3) сведения об обжалуемых решениях и действиях (бездействии) должностного лица, сотрудника Администрации;</w:t>
      </w:r>
    </w:p>
    <w:p w:rsidR="00FB2F07" w:rsidRPr="006F276E" w:rsidRDefault="00FB2F07" w:rsidP="006F27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F276E">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действием (бездействием) должностного лица, сотрудника Администрации.</w:t>
      </w:r>
    </w:p>
    <w:p w:rsidR="00FB2F07" w:rsidRPr="006F276E" w:rsidRDefault="00FB2F07" w:rsidP="006F27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F276E">
        <w:rPr>
          <w:rFonts w:ascii="Times New Roman" w:eastAsia="Times New Roman" w:hAnsi="Times New Roman" w:cs="Times New Roman"/>
          <w:color w:val="000000"/>
          <w:sz w:val="24"/>
          <w:szCs w:val="24"/>
          <w:lang w:eastAsia="ru-RU"/>
        </w:rPr>
        <w:t xml:space="preserve">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FB2F07" w:rsidRPr="006F276E" w:rsidRDefault="00FB2F07" w:rsidP="006F27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F276E">
        <w:rPr>
          <w:rFonts w:ascii="Times New Roman" w:eastAsia="Times New Roman" w:hAnsi="Times New Roman" w:cs="Times New Roman"/>
          <w:color w:val="000000"/>
          <w:sz w:val="24"/>
          <w:szCs w:val="24"/>
          <w:lang w:eastAsia="ru-RU"/>
        </w:rPr>
        <w:t xml:space="preserve">      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B2F07" w:rsidRPr="006F276E" w:rsidRDefault="00FB2F07" w:rsidP="006F27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F276E">
        <w:rPr>
          <w:rFonts w:ascii="Times New Roman" w:eastAsia="Times New Roman" w:hAnsi="Times New Roman" w:cs="Times New Roman"/>
          <w:color w:val="000000"/>
          <w:sz w:val="24"/>
          <w:szCs w:val="24"/>
          <w:lang w:eastAsia="ru-RU"/>
        </w:rPr>
        <w:t xml:space="preserve">     По результатам рассмотрения жалобы принимается одно из следующих решений:</w:t>
      </w:r>
    </w:p>
    <w:p w:rsidR="00FB2F07" w:rsidRPr="006F276E" w:rsidRDefault="00FB2F07" w:rsidP="006F27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6F276E">
        <w:rPr>
          <w:rFonts w:ascii="Times New Roman" w:eastAsia="Times New Roman" w:hAnsi="Times New Roman" w:cs="Times New Roman"/>
          <w:color w:val="000000"/>
          <w:sz w:val="24"/>
          <w:szCs w:val="24"/>
          <w:lang w:eastAsia="ru-RU"/>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FB2F07" w:rsidRPr="006F276E" w:rsidRDefault="00FB2F07" w:rsidP="006F27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F276E">
        <w:rPr>
          <w:rFonts w:ascii="Times New Roman" w:eastAsia="Times New Roman" w:hAnsi="Times New Roman" w:cs="Times New Roman"/>
          <w:color w:val="000000"/>
          <w:sz w:val="24"/>
          <w:szCs w:val="24"/>
          <w:lang w:eastAsia="ru-RU"/>
        </w:rPr>
        <w:t>2) отказать в удовлетворении жалобы.</w:t>
      </w:r>
    </w:p>
    <w:p w:rsidR="00FB2F07" w:rsidRPr="006F276E" w:rsidRDefault="00FB2F07" w:rsidP="006F27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F276E">
        <w:rPr>
          <w:rFonts w:ascii="Times New Roman" w:eastAsia="Times New Roman" w:hAnsi="Times New Roman" w:cs="Times New Roman"/>
          <w:color w:val="000000"/>
          <w:sz w:val="24"/>
          <w:szCs w:val="24"/>
          <w:lang w:eastAsia="ru-RU"/>
        </w:rPr>
        <w:t xml:space="preserve">     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w:t>
      </w:r>
      <w:r w:rsidRPr="006F276E">
        <w:rPr>
          <w:rFonts w:ascii="Times New Roman" w:eastAsia="Times New Roman" w:hAnsi="Times New Roman" w:cs="Times New Roman"/>
          <w:color w:val="000000"/>
          <w:sz w:val="24"/>
          <w:szCs w:val="24"/>
          <w:lang w:eastAsia="ru-RU"/>
        </w:rPr>
        <w:lastRenderedPageBreak/>
        <w:t>соответствующие материалы в органы прокуратуры.</w:t>
      </w:r>
    </w:p>
    <w:p w:rsidR="00FB2F07" w:rsidRPr="006F276E" w:rsidRDefault="00FB2F07" w:rsidP="006F27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F276E">
        <w:rPr>
          <w:rFonts w:ascii="Times New Roman" w:eastAsia="Times New Roman" w:hAnsi="Times New Roman" w:cs="Times New Roman"/>
          <w:color w:val="000000"/>
          <w:sz w:val="24"/>
          <w:szCs w:val="24"/>
          <w:lang w:eastAsia="ru-RU"/>
        </w:rPr>
        <w:t xml:space="preserve">     Не позднее дня, следующего за днем принятия решения, Администрация направляет мотивированный ответ о результатах рассмотрения жалобы одним из следующих способов по выбору заявителя:</w:t>
      </w:r>
    </w:p>
    <w:p w:rsidR="00FB2F07" w:rsidRPr="006F276E" w:rsidRDefault="00FB2F07" w:rsidP="006F27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F276E">
        <w:rPr>
          <w:rFonts w:ascii="Times New Roman" w:eastAsia="Times New Roman" w:hAnsi="Times New Roman" w:cs="Times New Roman"/>
          <w:color w:val="000000"/>
          <w:sz w:val="24"/>
          <w:szCs w:val="24"/>
          <w:lang w:eastAsia="ru-RU"/>
        </w:rPr>
        <w:t>1) в виде бумажного документа, который заявитель получает непосредственно при личном обращении;</w:t>
      </w:r>
    </w:p>
    <w:p w:rsidR="00FB2F07" w:rsidRPr="006F276E" w:rsidRDefault="00FB2F07" w:rsidP="006F27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F276E">
        <w:rPr>
          <w:rFonts w:ascii="Times New Roman" w:eastAsia="Times New Roman" w:hAnsi="Times New Roman" w:cs="Times New Roman"/>
          <w:color w:val="000000"/>
          <w:sz w:val="24"/>
          <w:szCs w:val="24"/>
          <w:lang w:eastAsia="ru-RU"/>
        </w:rPr>
        <w:t>2) в виде бумажного документа, который направляется Администрацией заявителю заказным почтовым отправлением с уведомлением о вручении;</w:t>
      </w:r>
    </w:p>
    <w:p w:rsidR="00FB2F07" w:rsidRPr="006F276E" w:rsidRDefault="00FB2F07" w:rsidP="006F27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F276E">
        <w:rPr>
          <w:rFonts w:ascii="Times New Roman" w:eastAsia="Times New Roman" w:hAnsi="Times New Roman" w:cs="Times New Roman"/>
          <w:color w:val="000000"/>
          <w:sz w:val="24"/>
          <w:szCs w:val="24"/>
          <w:lang w:eastAsia="ru-RU"/>
        </w:rPr>
        <w:t>3) в виде электронного документа, который направляется Администрацией заявителю с использованием сети Интернет.</w:t>
      </w:r>
    </w:p>
    <w:p w:rsidR="00FB2F07" w:rsidRPr="006F276E" w:rsidRDefault="00FB2F07" w:rsidP="006F27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F276E">
        <w:rPr>
          <w:rFonts w:ascii="Times New Roman" w:eastAsia="Times New Roman" w:hAnsi="Times New Roman" w:cs="Times New Roman"/>
          <w:color w:val="000000"/>
          <w:sz w:val="24"/>
          <w:szCs w:val="24"/>
          <w:lang w:eastAsia="ru-RU"/>
        </w:rPr>
        <w:t xml:space="preserve">     Решение Администрации может быть обжаловано заявителем в судебном порядке.</w:t>
      </w:r>
    </w:p>
    <w:p w:rsidR="00FB2F07" w:rsidRPr="006F276E" w:rsidRDefault="00FB2F07" w:rsidP="006F27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FB2F07" w:rsidRPr="006F276E" w:rsidRDefault="00FB2F07" w:rsidP="006F276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F276E">
        <w:rPr>
          <w:rFonts w:ascii="Times New Roman" w:eastAsia="Times New Roman" w:hAnsi="Times New Roman" w:cs="Times New Roman"/>
          <w:color w:val="000000"/>
          <w:sz w:val="24"/>
          <w:szCs w:val="24"/>
          <w:lang w:eastAsia="ru-RU"/>
        </w:rPr>
        <w:t>5.2. Формы и способы подачи заявителями жалобы</w:t>
      </w:r>
    </w:p>
    <w:p w:rsidR="00FB2F07" w:rsidRPr="006F276E" w:rsidRDefault="00FB2F07" w:rsidP="006F27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FB2F07" w:rsidRPr="006F276E" w:rsidRDefault="00FB2F07" w:rsidP="006F27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F276E">
        <w:rPr>
          <w:rFonts w:ascii="Times New Roman" w:eastAsia="Times New Roman" w:hAnsi="Times New Roman" w:cs="Times New Roman"/>
          <w:color w:val="000000"/>
          <w:sz w:val="24"/>
          <w:szCs w:val="24"/>
          <w:lang w:eastAsia="ru-RU"/>
        </w:rPr>
        <w:t xml:space="preserve">    Формы жалобы и способы ее подачи:</w:t>
      </w:r>
    </w:p>
    <w:p w:rsidR="00FB2F07" w:rsidRPr="006F276E" w:rsidRDefault="00FB2F07" w:rsidP="006F27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F276E">
        <w:rPr>
          <w:rFonts w:ascii="Times New Roman" w:eastAsia="Times New Roman" w:hAnsi="Times New Roman" w:cs="Times New Roman"/>
          <w:color w:val="000000"/>
          <w:sz w:val="24"/>
          <w:szCs w:val="24"/>
          <w:lang w:eastAsia="ru-RU"/>
        </w:rPr>
        <w:t>- в форме документа на бумажном носителе - передается непосредственно в уполномоченный орган, предоставляющий государственную (муниципальную) услугу. Жалобы на решения, принятые руководителем администрации Усть-Джегутинского муниципального района подаются в вышестоящий орган (при его наличии) либо в случае его отсутствия рассматриваются непосредственно руководителем администрации Усть-Джегутинского муниципального района, предоставляющего государственную (муниципальную) услугу:</w:t>
      </w:r>
    </w:p>
    <w:p w:rsidR="00FB2F07" w:rsidRPr="006F276E" w:rsidRDefault="00FB2F07" w:rsidP="006F27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F276E">
        <w:rPr>
          <w:rFonts w:ascii="Times New Roman" w:eastAsia="Times New Roman" w:hAnsi="Times New Roman" w:cs="Times New Roman"/>
          <w:color w:val="000000"/>
          <w:sz w:val="24"/>
          <w:szCs w:val="24"/>
          <w:lang w:eastAsia="ru-RU"/>
        </w:rPr>
        <w:t xml:space="preserve">    - в форме документа на бумажном носителе - направляется по почте в адрес уполномоченного органа;</w:t>
      </w:r>
    </w:p>
    <w:p w:rsidR="00FB2F07" w:rsidRPr="006F276E" w:rsidRDefault="00FB2F07" w:rsidP="006F27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F276E">
        <w:rPr>
          <w:rFonts w:ascii="Times New Roman" w:eastAsia="Times New Roman" w:hAnsi="Times New Roman" w:cs="Times New Roman"/>
          <w:color w:val="000000"/>
          <w:sz w:val="24"/>
          <w:szCs w:val="24"/>
          <w:lang w:eastAsia="ru-RU"/>
        </w:rPr>
        <w:t xml:space="preserve">    - в форме электронного документа - направляется в уполномоченный орган посредством ЕПГУ, или официального сайта уполномоченного органа.</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2929F9" w:rsidP="006F276E">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VI. ОСОБЕННОСТИ ВЫПОЛНЕНИЯ АДМИНИСТРАТИВНЫХ ПРОЦЕДУР</w:t>
      </w:r>
    </w:p>
    <w:p w:rsidR="00987C7B" w:rsidRPr="006F276E" w:rsidRDefault="002929F9"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(ДЕЙСТВИЙ) В МНОГОФУНКЦИОНАЛЬНЫХ ЦЕНТРАХ ПРЕДОСТАВЛЕНИЯ</w:t>
      </w:r>
    </w:p>
    <w:p w:rsidR="00987C7B" w:rsidRPr="006F276E" w:rsidRDefault="002929F9"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ГОСУДАРСТВЕННЫХ И МУНИЦИПАЛЬНЫХ УСЛУГ</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2929F9" w:rsidP="006F276E">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ИСЧЕРПЫВАЮЩИЙ ПЕРЕЧЕНЬ АДМИНИСТРАТИВНЫХ ПРОЦЕДУР (ДЕЙСТВИЙ)</w:t>
      </w:r>
    </w:p>
    <w:p w:rsidR="00987C7B" w:rsidRPr="006F276E" w:rsidRDefault="002929F9"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ПРИ ПРЕДОСТАВЛЕНИИ МУНИЦИПАЛЬНОЙ УСЛУГИ,</w:t>
      </w:r>
    </w:p>
    <w:p w:rsidR="00987C7B" w:rsidRPr="006F276E" w:rsidRDefault="002929F9"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ВЫПОЛНЯЕМЫХ МФЦ</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6.1. МФЦ осуществляет:</w:t>
      </w:r>
    </w:p>
    <w:p w:rsidR="00987C7B" w:rsidRPr="006F276E" w:rsidRDefault="00987C7B" w:rsidP="006F276E">
      <w:pPr>
        <w:pStyle w:val="a7"/>
        <w:widowControl w:val="0"/>
        <w:numPr>
          <w:ilvl w:val="0"/>
          <w:numId w:val="7"/>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информирование Заявителей о порядке предоставления муниципальной услуги в МФЦ, по иным вопросам, связанным с предоставлением муниципальной</w:t>
      </w:r>
      <w:r w:rsidR="00A16C19" w:rsidRPr="006F276E">
        <w:rPr>
          <w:rFonts w:ascii="Times New Roman" w:eastAsia="Times New Roman" w:hAnsi="Times New Roman" w:cs="Times New Roman"/>
          <w:sz w:val="24"/>
          <w:szCs w:val="24"/>
          <w:lang w:eastAsia="ru-RU"/>
        </w:rPr>
        <w:t xml:space="preserve"> </w:t>
      </w:r>
      <w:r w:rsidRPr="006F276E">
        <w:rPr>
          <w:rFonts w:ascii="Times New Roman" w:eastAsia="Times New Roman" w:hAnsi="Times New Roman" w:cs="Times New Roman"/>
          <w:sz w:val="24"/>
          <w:szCs w:val="24"/>
          <w:lang w:eastAsia="ru-RU"/>
        </w:rPr>
        <w:t>услуги, а также консультирование заявителей о порядке предоставления муници</w:t>
      </w:r>
      <w:r w:rsidR="00A16C19" w:rsidRPr="006F276E">
        <w:rPr>
          <w:rFonts w:ascii="Times New Roman" w:eastAsia="Times New Roman" w:hAnsi="Times New Roman" w:cs="Times New Roman"/>
          <w:sz w:val="24"/>
          <w:szCs w:val="24"/>
          <w:lang w:eastAsia="ru-RU"/>
        </w:rPr>
        <w:t>пальной</w:t>
      </w:r>
      <w:r w:rsidRPr="006F276E">
        <w:rPr>
          <w:rFonts w:ascii="Times New Roman" w:eastAsia="Times New Roman" w:hAnsi="Times New Roman" w:cs="Times New Roman"/>
          <w:sz w:val="24"/>
          <w:szCs w:val="24"/>
          <w:lang w:eastAsia="ru-RU"/>
        </w:rPr>
        <w:t xml:space="preserve"> услуги в МФЦ;</w:t>
      </w:r>
    </w:p>
    <w:p w:rsidR="00987C7B" w:rsidRPr="006F276E" w:rsidRDefault="00987C7B" w:rsidP="006F276E">
      <w:pPr>
        <w:pStyle w:val="a7"/>
        <w:widowControl w:val="0"/>
        <w:numPr>
          <w:ilvl w:val="0"/>
          <w:numId w:val="7"/>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выдачу заявителю результата предоставления </w:t>
      </w:r>
      <w:r w:rsidR="00A16C19" w:rsidRPr="006F276E">
        <w:rPr>
          <w:rFonts w:ascii="Times New Roman" w:eastAsia="Times New Roman" w:hAnsi="Times New Roman" w:cs="Times New Roman"/>
          <w:sz w:val="24"/>
          <w:szCs w:val="24"/>
          <w:lang w:eastAsia="ru-RU"/>
        </w:rPr>
        <w:t>муниципальной</w:t>
      </w:r>
      <w:r w:rsidRPr="006F276E">
        <w:rPr>
          <w:rFonts w:ascii="Times New Roman" w:eastAsia="Times New Roman" w:hAnsi="Times New Roman" w:cs="Times New Roman"/>
          <w:sz w:val="24"/>
          <w:szCs w:val="24"/>
          <w:lang w:eastAsia="ru-RU"/>
        </w:rPr>
        <w:t xml:space="preserve">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6F276E">
        <w:rPr>
          <w:rFonts w:ascii="Times New Roman" w:eastAsia="Times New Roman" w:hAnsi="Times New Roman" w:cs="Times New Roman"/>
          <w:sz w:val="24"/>
          <w:szCs w:val="24"/>
          <w:lang w:eastAsia="ru-RU"/>
        </w:rPr>
        <w:t>заверение выписок</w:t>
      </w:r>
      <w:proofErr w:type="gramEnd"/>
      <w:r w:rsidRPr="006F276E">
        <w:rPr>
          <w:rFonts w:ascii="Times New Roman" w:eastAsia="Times New Roman" w:hAnsi="Times New Roman" w:cs="Times New Roman"/>
          <w:sz w:val="24"/>
          <w:szCs w:val="24"/>
          <w:lang w:eastAsia="ru-RU"/>
        </w:rPr>
        <w:t xml:space="preserve"> из информационных систем органов, предоставляющих муниципальные услуги;</w:t>
      </w:r>
    </w:p>
    <w:p w:rsidR="00987C7B" w:rsidRPr="006F276E" w:rsidRDefault="00987C7B" w:rsidP="006F276E">
      <w:pPr>
        <w:pStyle w:val="a7"/>
        <w:widowControl w:val="0"/>
        <w:numPr>
          <w:ilvl w:val="0"/>
          <w:numId w:val="7"/>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иные процедуры и действия, предусмотренные Федеральным </w:t>
      </w:r>
      <w:hyperlink r:id="rId33" w:history="1">
        <w:r w:rsidRPr="006F276E">
          <w:rPr>
            <w:rFonts w:ascii="Times New Roman" w:eastAsia="Times New Roman" w:hAnsi="Times New Roman" w:cs="Times New Roman"/>
            <w:sz w:val="24"/>
            <w:szCs w:val="24"/>
            <w:lang w:eastAsia="ru-RU"/>
          </w:rPr>
          <w:t>законом</w:t>
        </w:r>
      </w:hyperlink>
      <w:r w:rsidRPr="006F276E">
        <w:rPr>
          <w:rFonts w:ascii="Times New Roman" w:eastAsia="Times New Roman" w:hAnsi="Times New Roman" w:cs="Times New Roman"/>
          <w:sz w:val="24"/>
          <w:szCs w:val="24"/>
          <w:lang w:eastAsia="ru-RU"/>
        </w:rPr>
        <w:t xml:space="preserve"> </w:t>
      </w:r>
      <w:r w:rsidR="002C130C" w:rsidRPr="006F276E">
        <w:rPr>
          <w:rFonts w:ascii="Times New Roman" w:eastAsia="Times New Roman" w:hAnsi="Times New Roman" w:cs="Times New Roman"/>
          <w:sz w:val="24"/>
          <w:szCs w:val="24"/>
          <w:lang w:eastAsia="ru-RU"/>
        </w:rPr>
        <w:t>№</w:t>
      </w:r>
      <w:r w:rsidRPr="006F276E">
        <w:rPr>
          <w:rFonts w:ascii="Times New Roman" w:eastAsia="Times New Roman" w:hAnsi="Times New Roman" w:cs="Times New Roman"/>
          <w:sz w:val="24"/>
          <w:szCs w:val="24"/>
          <w:lang w:eastAsia="ru-RU"/>
        </w:rPr>
        <w:t>210-ФЗ.</w:t>
      </w:r>
    </w:p>
    <w:p w:rsidR="00987C7B" w:rsidRPr="006F276E" w:rsidRDefault="00987C7B" w:rsidP="006F276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В соответствии с </w:t>
      </w:r>
      <w:hyperlink r:id="rId34" w:history="1">
        <w:r w:rsidRPr="006F276E">
          <w:rPr>
            <w:rFonts w:ascii="Times New Roman" w:eastAsia="Times New Roman" w:hAnsi="Times New Roman" w:cs="Times New Roman"/>
            <w:sz w:val="24"/>
            <w:szCs w:val="24"/>
            <w:lang w:eastAsia="ru-RU"/>
          </w:rPr>
          <w:t>частью 1.1 статьи 16</w:t>
        </w:r>
      </w:hyperlink>
      <w:r w:rsidRPr="006F276E">
        <w:rPr>
          <w:rFonts w:ascii="Times New Roman" w:eastAsia="Times New Roman" w:hAnsi="Times New Roman" w:cs="Times New Roman"/>
          <w:sz w:val="24"/>
          <w:szCs w:val="24"/>
          <w:lang w:eastAsia="ru-RU"/>
        </w:rPr>
        <w:t xml:space="preserve"> Федерального закона </w:t>
      </w:r>
      <w:r w:rsidR="002C130C" w:rsidRPr="006F276E">
        <w:rPr>
          <w:rFonts w:ascii="Times New Roman" w:eastAsia="Times New Roman" w:hAnsi="Times New Roman" w:cs="Times New Roman"/>
          <w:sz w:val="24"/>
          <w:szCs w:val="24"/>
          <w:lang w:eastAsia="ru-RU"/>
        </w:rPr>
        <w:t>№</w:t>
      </w:r>
      <w:r w:rsidRPr="006F276E">
        <w:rPr>
          <w:rFonts w:ascii="Times New Roman" w:eastAsia="Times New Roman" w:hAnsi="Times New Roman" w:cs="Times New Roman"/>
          <w:sz w:val="24"/>
          <w:szCs w:val="24"/>
          <w:lang w:eastAsia="ru-RU"/>
        </w:rPr>
        <w:t>210-ФЗ для реализации своих функций МФЦ вправе привлекать иные организации.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2929F9" w:rsidP="006F276E">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ИНФОРМИРОВАНИЕ ЗАЯВИТЕЛЕЙ</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6.2. Информирование заявителя МФЦ осуществляется следующими способами: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б) при обращении заявителя в МФЦ лично, по телефону, посредством почтовых отправлений, либо по электронной почте.</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w:t>
      </w:r>
      <w:r w:rsidRPr="006F276E">
        <w:rPr>
          <w:rFonts w:ascii="Times New Roman" w:eastAsia="Times New Roman" w:hAnsi="Times New Roman" w:cs="Times New Roman"/>
          <w:sz w:val="24"/>
          <w:szCs w:val="24"/>
          <w:lang w:eastAsia="ru-RU"/>
        </w:rPr>
        <w:lastRenderedPageBreak/>
        <w:t>очереди в секторе информирования для получения информации о государственных (муниципальных) услугах не может превышать 15 минут.</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987C7B" w:rsidRPr="006F276E" w:rsidRDefault="00987C7B" w:rsidP="006F276E">
      <w:pPr>
        <w:pStyle w:val="a7"/>
        <w:widowControl w:val="0"/>
        <w:numPr>
          <w:ilvl w:val="0"/>
          <w:numId w:val="7"/>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987C7B" w:rsidRPr="006F276E" w:rsidRDefault="00987C7B" w:rsidP="006F276E">
      <w:pPr>
        <w:pStyle w:val="a7"/>
        <w:widowControl w:val="0"/>
        <w:numPr>
          <w:ilvl w:val="0"/>
          <w:numId w:val="7"/>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назначить другое время для консультаций.</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F276E">
        <w:rPr>
          <w:rFonts w:ascii="Times New Roman" w:eastAsia="Times New Roman" w:hAnsi="Times New Roman" w:cs="Times New Roman"/>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2929F9" w:rsidP="006F276E">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 xml:space="preserve">ВЫДАЧА ЗАЯВИТЕЛЮ РЕЗУЛЬТАТА ПРЕДОСТАВЛЕНИЯ </w:t>
      </w:r>
    </w:p>
    <w:p w:rsidR="00987C7B" w:rsidRPr="006F276E" w:rsidRDefault="002929F9" w:rsidP="006F276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F276E">
        <w:rPr>
          <w:rFonts w:ascii="Times New Roman" w:eastAsia="Times New Roman" w:hAnsi="Times New Roman" w:cs="Times New Roman"/>
          <w:bCs/>
          <w:sz w:val="24"/>
          <w:szCs w:val="24"/>
          <w:lang w:eastAsia="ru-RU"/>
        </w:rPr>
        <w:t>МУНИЦИПАЛЬНОЙ УСЛУГИ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6.3. </w:t>
      </w:r>
      <w:proofErr w:type="gramStart"/>
      <w:r w:rsidRPr="006F276E">
        <w:rPr>
          <w:rFonts w:ascii="Times New Roman" w:eastAsia="Times New Roman" w:hAnsi="Times New Roman" w:cs="Times New Roman"/>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6F276E">
        <w:rPr>
          <w:rFonts w:ascii="Times New Roman" w:eastAsia="Times New Roman" w:hAnsi="Times New Roman" w:cs="Times New Roman"/>
          <w:sz w:val="24"/>
          <w:szCs w:val="24"/>
          <w:lang w:eastAsia="ru-RU"/>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Порядок и сроки передачи Уполномоченным органом таких документов в МФЦ определяются Соглашением о взаимодействии.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6.4. Прием заявителей для выдачи доку</w:t>
      </w:r>
      <w:r w:rsidR="00F16009" w:rsidRPr="006F276E">
        <w:rPr>
          <w:rFonts w:ascii="Times New Roman" w:eastAsia="Times New Roman" w:hAnsi="Times New Roman" w:cs="Times New Roman"/>
          <w:sz w:val="24"/>
          <w:szCs w:val="24"/>
          <w:lang w:eastAsia="ru-RU"/>
        </w:rPr>
        <w:t xml:space="preserve">ментов, являющихся результатом </w:t>
      </w:r>
      <w:r w:rsidRPr="006F276E">
        <w:rPr>
          <w:rFonts w:ascii="Times New Roman" w:eastAsia="Times New Roman" w:hAnsi="Times New Roman" w:cs="Times New Roman"/>
          <w:sz w:val="24"/>
          <w:szCs w:val="24"/>
          <w:lang w:eastAsia="ru-RU"/>
        </w:rP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A44EF"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Работник МФЦ осуществляет следующие действия: </w:t>
      </w:r>
    </w:p>
    <w:p w:rsidR="00987C7B" w:rsidRPr="006F276E" w:rsidRDefault="00987C7B" w:rsidP="006F276E">
      <w:pPr>
        <w:pStyle w:val="a7"/>
        <w:widowControl w:val="0"/>
        <w:numPr>
          <w:ilvl w:val="0"/>
          <w:numId w:val="7"/>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7C7B" w:rsidRPr="006F276E" w:rsidRDefault="00987C7B" w:rsidP="006F276E">
      <w:pPr>
        <w:pStyle w:val="a7"/>
        <w:widowControl w:val="0"/>
        <w:numPr>
          <w:ilvl w:val="0"/>
          <w:numId w:val="7"/>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проверяет полномочия представителя заявителя (в случае обращения представителя заявителя);</w:t>
      </w:r>
    </w:p>
    <w:p w:rsidR="00987C7B" w:rsidRPr="006F276E" w:rsidRDefault="00987C7B" w:rsidP="006F276E">
      <w:pPr>
        <w:pStyle w:val="a7"/>
        <w:widowControl w:val="0"/>
        <w:numPr>
          <w:ilvl w:val="0"/>
          <w:numId w:val="7"/>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определяет статус исполнения заявления заявителя в ГИС;</w:t>
      </w:r>
    </w:p>
    <w:p w:rsidR="00987C7B" w:rsidRPr="006F276E" w:rsidRDefault="00987C7B" w:rsidP="006F276E">
      <w:pPr>
        <w:pStyle w:val="a7"/>
        <w:widowControl w:val="0"/>
        <w:numPr>
          <w:ilvl w:val="0"/>
          <w:numId w:val="7"/>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proofErr w:type="gramStart"/>
      <w:r w:rsidRPr="006F276E">
        <w:rPr>
          <w:rFonts w:ascii="Times New Roman" w:eastAsia="Times New Roman" w:hAnsi="Times New Roman" w:cs="Times New Roman"/>
          <w:sz w:val="24"/>
          <w:szCs w:val="24"/>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87C7B" w:rsidRPr="006F276E" w:rsidRDefault="00987C7B" w:rsidP="006F276E">
      <w:pPr>
        <w:pStyle w:val="a7"/>
        <w:widowControl w:val="0"/>
        <w:numPr>
          <w:ilvl w:val="0"/>
          <w:numId w:val="7"/>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87C7B" w:rsidRPr="006F276E" w:rsidRDefault="00987C7B" w:rsidP="006F276E">
      <w:pPr>
        <w:pStyle w:val="a7"/>
        <w:widowControl w:val="0"/>
        <w:numPr>
          <w:ilvl w:val="0"/>
          <w:numId w:val="7"/>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выдает документы заявителю, при необходимости запрашивает у заявителя подписи за каждый выданный документ;</w:t>
      </w:r>
    </w:p>
    <w:p w:rsidR="00987C7B" w:rsidRPr="006F276E" w:rsidRDefault="00987C7B" w:rsidP="006F276E">
      <w:pPr>
        <w:pStyle w:val="a7"/>
        <w:widowControl w:val="0"/>
        <w:numPr>
          <w:ilvl w:val="0"/>
          <w:numId w:val="7"/>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запрашивает согласие заявителя на участие в смс-опросе для оценки качества предоставленных услуг МФЦ.</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30C" w:rsidRPr="006F276E" w:rsidRDefault="002C130C" w:rsidP="006F276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C130C" w:rsidRPr="006F276E" w:rsidRDefault="002C130C" w:rsidP="006F276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C130C" w:rsidRPr="006F276E" w:rsidRDefault="002C130C" w:rsidP="006F276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C130C" w:rsidRPr="006F276E" w:rsidRDefault="002C130C" w:rsidP="006F276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C130C" w:rsidRPr="006F276E" w:rsidRDefault="002C130C" w:rsidP="006F276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C130C" w:rsidRPr="006F276E" w:rsidRDefault="002C130C" w:rsidP="006F276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C130C" w:rsidRPr="006F276E" w:rsidRDefault="002C130C" w:rsidP="006F276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C130C" w:rsidRPr="006F276E" w:rsidRDefault="002C130C" w:rsidP="006F276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C130C" w:rsidRPr="006F276E" w:rsidRDefault="002C130C" w:rsidP="006F276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C130C" w:rsidRPr="006F276E" w:rsidRDefault="002C130C" w:rsidP="006F276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C130C" w:rsidRPr="006F276E" w:rsidRDefault="002C130C" w:rsidP="006F276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C130C" w:rsidRPr="006F276E" w:rsidRDefault="002C130C" w:rsidP="006F276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C130C" w:rsidRPr="006F276E" w:rsidRDefault="002C130C" w:rsidP="006F276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C130C" w:rsidRPr="006F276E" w:rsidRDefault="002C130C" w:rsidP="006F276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C130C" w:rsidRPr="006F276E" w:rsidRDefault="002C130C" w:rsidP="006F276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C130C" w:rsidRPr="006F276E" w:rsidRDefault="002C130C" w:rsidP="006F276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C130C" w:rsidRPr="006F276E" w:rsidRDefault="002C130C" w:rsidP="006F276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C130C" w:rsidRPr="006F276E" w:rsidRDefault="002C130C" w:rsidP="006F276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C130C" w:rsidRPr="006F276E" w:rsidRDefault="002C130C" w:rsidP="006F276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C130C" w:rsidRPr="006F276E" w:rsidRDefault="002C130C" w:rsidP="006F276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C130C" w:rsidRPr="006F276E" w:rsidRDefault="002C130C" w:rsidP="006F276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C130C" w:rsidRPr="006F276E" w:rsidRDefault="002C130C" w:rsidP="006F276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C130C" w:rsidRPr="006F276E" w:rsidRDefault="002C130C" w:rsidP="006F276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C130C" w:rsidRPr="006F276E" w:rsidRDefault="002C130C" w:rsidP="006F276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C130C" w:rsidRDefault="002C130C" w:rsidP="006F276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6F276E" w:rsidRDefault="006F276E" w:rsidP="006F276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6F276E" w:rsidRDefault="006F276E" w:rsidP="006F276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6F276E" w:rsidRDefault="006F276E" w:rsidP="006F276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6F276E" w:rsidRDefault="006F276E" w:rsidP="006F276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6F276E" w:rsidRDefault="006F276E" w:rsidP="006F276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6F276E" w:rsidRDefault="006F276E" w:rsidP="006F276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6F276E" w:rsidRDefault="006F276E" w:rsidP="006F276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6F276E" w:rsidRDefault="006F276E" w:rsidP="006F276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6F276E" w:rsidRPr="006F276E" w:rsidRDefault="006F276E" w:rsidP="006F276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C130C" w:rsidRPr="006F276E" w:rsidRDefault="002C130C" w:rsidP="006F276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C130C" w:rsidRPr="006F276E" w:rsidRDefault="002C130C" w:rsidP="006F276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C130C" w:rsidRPr="006F276E" w:rsidRDefault="002C130C" w:rsidP="006F276E">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987C7B" w:rsidRPr="006F276E" w:rsidRDefault="00987C7B" w:rsidP="006F276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Приложение </w:t>
      </w:r>
      <w:r w:rsidR="00F16009" w:rsidRPr="006F276E">
        <w:rPr>
          <w:rFonts w:ascii="Times New Roman" w:eastAsia="Times New Roman" w:hAnsi="Times New Roman" w:cs="Times New Roman"/>
          <w:sz w:val="24"/>
          <w:szCs w:val="24"/>
          <w:lang w:eastAsia="ru-RU"/>
        </w:rPr>
        <w:t>№</w:t>
      </w:r>
      <w:r w:rsidRPr="006F276E">
        <w:rPr>
          <w:rFonts w:ascii="Times New Roman" w:eastAsia="Times New Roman" w:hAnsi="Times New Roman" w:cs="Times New Roman"/>
          <w:sz w:val="24"/>
          <w:szCs w:val="24"/>
          <w:lang w:eastAsia="ru-RU"/>
        </w:rPr>
        <w:t>1</w:t>
      </w:r>
    </w:p>
    <w:p w:rsidR="00987C7B" w:rsidRPr="006F276E" w:rsidRDefault="00987C7B"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к Административному регламенту</w:t>
      </w:r>
    </w:p>
    <w:p w:rsidR="00987C7B" w:rsidRPr="006F276E" w:rsidRDefault="00987C7B"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по предоставлению муниципальной услуги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66FC8" w:rsidRPr="006F276E" w:rsidRDefault="00987C7B" w:rsidP="006F276E">
      <w:pPr>
        <w:widowControl w:val="0"/>
        <w:autoSpaceDE w:val="0"/>
        <w:autoSpaceDN w:val="0"/>
        <w:adjustRightInd w:val="0"/>
        <w:spacing w:after="0" w:line="240" w:lineRule="auto"/>
        <w:jc w:val="center"/>
        <w:rPr>
          <w:rFonts w:ascii="Arial" w:eastAsia="Times New Roman" w:hAnsi="Arial" w:cs="Arial"/>
          <w:bCs/>
          <w:sz w:val="24"/>
          <w:szCs w:val="24"/>
          <w:lang w:eastAsia="ru-RU"/>
        </w:rPr>
      </w:pPr>
      <w:bookmarkStart w:id="51" w:name="Par1592"/>
      <w:bookmarkEnd w:id="51"/>
      <w:r w:rsidRPr="006F276E">
        <w:rPr>
          <w:rFonts w:ascii="Arial" w:eastAsia="Times New Roman" w:hAnsi="Arial" w:cs="Arial"/>
          <w:bCs/>
          <w:sz w:val="24"/>
          <w:szCs w:val="24"/>
          <w:lang w:eastAsia="ru-RU"/>
        </w:rPr>
        <w:t xml:space="preserve">ПРИЗНАКИ, ОПРЕДЕЛЯЮЩИЕ ВАРИАНТ </w:t>
      </w:r>
    </w:p>
    <w:p w:rsidR="00987C7B" w:rsidRPr="006F276E" w:rsidRDefault="00866FC8" w:rsidP="006F276E">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6F276E">
        <w:rPr>
          <w:rFonts w:ascii="Arial" w:eastAsia="Times New Roman" w:hAnsi="Arial" w:cs="Arial"/>
          <w:bCs/>
          <w:sz w:val="24"/>
          <w:szCs w:val="24"/>
          <w:lang w:eastAsia="ru-RU"/>
        </w:rPr>
        <w:t>П</w:t>
      </w:r>
      <w:r w:rsidR="00987C7B" w:rsidRPr="006F276E">
        <w:rPr>
          <w:rFonts w:ascii="Arial" w:eastAsia="Times New Roman" w:hAnsi="Arial" w:cs="Arial"/>
          <w:bCs/>
          <w:sz w:val="24"/>
          <w:szCs w:val="24"/>
          <w:lang w:eastAsia="ru-RU"/>
        </w:rPr>
        <w:t>РЕДОСТАВЛЕНИЯ</w:t>
      </w:r>
      <w:r w:rsidRPr="006F276E">
        <w:rPr>
          <w:rFonts w:ascii="Arial" w:eastAsia="Times New Roman" w:hAnsi="Arial" w:cs="Arial"/>
          <w:bCs/>
          <w:sz w:val="24"/>
          <w:szCs w:val="24"/>
          <w:lang w:eastAsia="ru-RU"/>
        </w:rPr>
        <w:t xml:space="preserve"> </w:t>
      </w:r>
      <w:r w:rsidR="00987C7B" w:rsidRPr="006F276E">
        <w:rPr>
          <w:rFonts w:ascii="Arial" w:eastAsia="Times New Roman" w:hAnsi="Arial" w:cs="Arial"/>
          <w:bCs/>
          <w:sz w:val="24"/>
          <w:szCs w:val="24"/>
          <w:lang w:eastAsia="ru-RU"/>
        </w:rPr>
        <w:t>МУНИЦИПАЛЬНОЙ УСЛУГИ</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0490" w:type="dxa"/>
        <w:tblInd w:w="-289" w:type="dxa"/>
        <w:tblLayout w:type="fixed"/>
        <w:tblCellMar>
          <w:top w:w="102" w:type="dxa"/>
          <w:left w:w="62" w:type="dxa"/>
          <w:bottom w:w="102" w:type="dxa"/>
          <w:right w:w="62" w:type="dxa"/>
        </w:tblCellMar>
        <w:tblLook w:val="0000" w:firstRow="0" w:lastRow="0" w:firstColumn="0" w:lastColumn="0" w:noHBand="0" w:noVBand="0"/>
      </w:tblPr>
      <w:tblGrid>
        <w:gridCol w:w="478"/>
        <w:gridCol w:w="3775"/>
        <w:gridCol w:w="6237"/>
      </w:tblGrid>
      <w:tr w:rsidR="00DB6F20" w:rsidRPr="006F276E" w:rsidTr="007E4F68">
        <w:tc>
          <w:tcPr>
            <w:tcW w:w="478" w:type="dxa"/>
            <w:tcBorders>
              <w:top w:val="single" w:sz="4" w:space="0" w:color="auto"/>
              <w:left w:val="single" w:sz="4" w:space="0" w:color="auto"/>
              <w:bottom w:val="single" w:sz="4" w:space="0" w:color="auto"/>
              <w:right w:val="single" w:sz="4" w:space="0" w:color="auto"/>
            </w:tcBorders>
          </w:tcPr>
          <w:p w:rsidR="00987C7B" w:rsidRPr="006F276E" w:rsidRDefault="00987C7B" w:rsidP="006F276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N </w:t>
            </w:r>
            <w:proofErr w:type="gramStart"/>
            <w:r w:rsidRPr="006F276E">
              <w:rPr>
                <w:rFonts w:ascii="Times New Roman" w:eastAsia="Times New Roman" w:hAnsi="Times New Roman" w:cs="Times New Roman"/>
                <w:sz w:val="24"/>
                <w:szCs w:val="24"/>
                <w:lang w:eastAsia="ru-RU"/>
              </w:rPr>
              <w:t>п</w:t>
            </w:r>
            <w:proofErr w:type="gramEnd"/>
            <w:r w:rsidRPr="006F276E">
              <w:rPr>
                <w:rFonts w:ascii="Times New Roman" w:eastAsia="Times New Roman" w:hAnsi="Times New Roman" w:cs="Times New Roman"/>
                <w:sz w:val="24"/>
                <w:szCs w:val="24"/>
                <w:lang w:eastAsia="ru-RU"/>
              </w:rPr>
              <w:t>/п</w:t>
            </w:r>
          </w:p>
        </w:tc>
        <w:tc>
          <w:tcPr>
            <w:tcW w:w="3775" w:type="dxa"/>
            <w:tcBorders>
              <w:top w:val="single" w:sz="4" w:space="0" w:color="auto"/>
              <w:left w:val="single" w:sz="4" w:space="0" w:color="auto"/>
              <w:bottom w:val="single" w:sz="4" w:space="0" w:color="auto"/>
              <w:right w:val="single" w:sz="4" w:space="0" w:color="auto"/>
            </w:tcBorders>
          </w:tcPr>
          <w:p w:rsidR="00987C7B" w:rsidRPr="006F276E" w:rsidRDefault="00987C7B" w:rsidP="006F276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Наименование признака</w:t>
            </w:r>
          </w:p>
        </w:tc>
        <w:tc>
          <w:tcPr>
            <w:tcW w:w="6237" w:type="dxa"/>
            <w:tcBorders>
              <w:top w:val="single" w:sz="4" w:space="0" w:color="auto"/>
              <w:left w:val="single" w:sz="4" w:space="0" w:color="auto"/>
              <w:bottom w:val="single" w:sz="4" w:space="0" w:color="auto"/>
              <w:right w:val="single" w:sz="4" w:space="0" w:color="auto"/>
            </w:tcBorders>
          </w:tcPr>
          <w:p w:rsidR="00987C7B" w:rsidRPr="006F276E" w:rsidRDefault="00987C7B" w:rsidP="006F276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Значения признака</w:t>
            </w:r>
          </w:p>
        </w:tc>
      </w:tr>
      <w:tr w:rsidR="00DB6F20" w:rsidRPr="006F276E" w:rsidTr="007E4F68">
        <w:tc>
          <w:tcPr>
            <w:tcW w:w="478" w:type="dxa"/>
            <w:tcBorders>
              <w:top w:val="single" w:sz="4" w:space="0" w:color="auto"/>
              <w:left w:val="single" w:sz="4" w:space="0" w:color="auto"/>
              <w:bottom w:val="single" w:sz="4" w:space="0" w:color="auto"/>
              <w:right w:val="single" w:sz="4" w:space="0" w:color="auto"/>
            </w:tcBorders>
          </w:tcPr>
          <w:p w:rsidR="00987C7B" w:rsidRPr="006F276E" w:rsidRDefault="00987C7B" w:rsidP="006F276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1</w:t>
            </w:r>
          </w:p>
        </w:tc>
        <w:tc>
          <w:tcPr>
            <w:tcW w:w="3775" w:type="dxa"/>
            <w:tcBorders>
              <w:top w:val="single" w:sz="4" w:space="0" w:color="auto"/>
              <w:left w:val="single" w:sz="4" w:space="0" w:color="auto"/>
              <w:bottom w:val="single" w:sz="4" w:space="0" w:color="auto"/>
              <w:right w:val="single" w:sz="4" w:space="0" w:color="auto"/>
            </w:tcBorders>
          </w:tcPr>
          <w:p w:rsidR="00987C7B" w:rsidRPr="006F276E" w:rsidRDefault="00987C7B" w:rsidP="006F276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2</w:t>
            </w:r>
          </w:p>
        </w:tc>
        <w:tc>
          <w:tcPr>
            <w:tcW w:w="6237" w:type="dxa"/>
            <w:tcBorders>
              <w:top w:val="single" w:sz="4" w:space="0" w:color="auto"/>
              <w:left w:val="single" w:sz="4" w:space="0" w:color="auto"/>
              <w:bottom w:val="single" w:sz="4" w:space="0" w:color="auto"/>
              <w:right w:val="single" w:sz="4" w:space="0" w:color="auto"/>
            </w:tcBorders>
          </w:tcPr>
          <w:p w:rsidR="00987C7B" w:rsidRPr="006F276E" w:rsidRDefault="00987C7B" w:rsidP="006F276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3</w:t>
            </w:r>
          </w:p>
        </w:tc>
      </w:tr>
      <w:tr w:rsidR="00DB6F20" w:rsidRPr="006F276E" w:rsidTr="007E4F68">
        <w:tc>
          <w:tcPr>
            <w:tcW w:w="478" w:type="dxa"/>
            <w:tcBorders>
              <w:top w:val="single" w:sz="4" w:space="0" w:color="auto"/>
              <w:left w:val="single" w:sz="4" w:space="0" w:color="auto"/>
              <w:bottom w:val="single" w:sz="4" w:space="0" w:color="auto"/>
              <w:right w:val="single" w:sz="4" w:space="0" w:color="auto"/>
            </w:tcBorders>
          </w:tcPr>
          <w:p w:rsidR="00987C7B" w:rsidRPr="006F276E" w:rsidRDefault="00987C7B"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1.</w:t>
            </w:r>
          </w:p>
        </w:tc>
        <w:tc>
          <w:tcPr>
            <w:tcW w:w="3775" w:type="dxa"/>
            <w:tcBorders>
              <w:top w:val="single" w:sz="4" w:space="0" w:color="auto"/>
              <w:left w:val="single" w:sz="4" w:space="0" w:color="auto"/>
              <w:bottom w:val="single" w:sz="4" w:space="0" w:color="auto"/>
              <w:right w:val="single" w:sz="4" w:space="0" w:color="auto"/>
            </w:tcBorders>
          </w:tcPr>
          <w:p w:rsidR="00987C7B" w:rsidRPr="006F276E" w:rsidRDefault="00987C7B"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Цель обращения</w:t>
            </w:r>
          </w:p>
        </w:tc>
        <w:tc>
          <w:tcPr>
            <w:tcW w:w="6237" w:type="dxa"/>
            <w:tcBorders>
              <w:top w:val="single" w:sz="4" w:space="0" w:color="auto"/>
              <w:left w:val="single" w:sz="4" w:space="0" w:color="auto"/>
              <w:bottom w:val="single" w:sz="4" w:space="0" w:color="auto"/>
              <w:right w:val="single" w:sz="4" w:space="0" w:color="auto"/>
            </w:tcBorders>
          </w:tcPr>
          <w:p w:rsidR="00987C7B" w:rsidRPr="006F276E" w:rsidRDefault="00987C7B"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 </w:t>
            </w:r>
            <w:r w:rsidR="002929F9" w:rsidRPr="006F276E">
              <w:rPr>
                <w:rFonts w:ascii="Times New Roman" w:eastAsia="Times New Roman" w:hAnsi="Times New Roman" w:cs="Times New Roman"/>
                <w:sz w:val="24"/>
                <w:szCs w:val="24"/>
                <w:lang w:eastAsia="ru-RU"/>
              </w:rPr>
              <w:t>Предоставление земельного участка в собственность за плату</w:t>
            </w:r>
          </w:p>
          <w:p w:rsidR="002929F9" w:rsidRPr="006F276E" w:rsidRDefault="00987C7B"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 </w:t>
            </w:r>
            <w:r w:rsidR="002929F9" w:rsidRPr="006F276E">
              <w:rPr>
                <w:rFonts w:ascii="Times New Roman" w:eastAsia="Times New Roman" w:hAnsi="Times New Roman" w:cs="Times New Roman"/>
                <w:sz w:val="24"/>
                <w:szCs w:val="24"/>
                <w:lang w:eastAsia="ru-RU"/>
              </w:rPr>
              <w:t>Предоставление земельного участка в аренду без проведения торгов</w:t>
            </w:r>
          </w:p>
          <w:p w:rsidR="00987C7B" w:rsidRPr="006F276E" w:rsidRDefault="00987C7B"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B6F20" w:rsidRPr="006F276E" w:rsidTr="007E4F68">
        <w:tc>
          <w:tcPr>
            <w:tcW w:w="478" w:type="dxa"/>
            <w:tcBorders>
              <w:top w:val="single" w:sz="4" w:space="0" w:color="auto"/>
              <w:left w:val="single" w:sz="4" w:space="0" w:color="auto"/>
              <w:bottom w:val="single" w:sz="4" w:space="0" w:color="auto"/>
              <w:right w:val="single" w:sz="4" w:space="0" w:color="auto"/>
            </w:tcBorders>
          </w:tcPr>
          <w:p w:rsidR="00987C7B" w:rsidRPr="006F276E" w:rsidRDefault="00987C7B"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2.</w:t>
            </w:r>
          </w:p>
        </w:tc>
        <w:tc>
          <w:tcPr>
            <w:tcW w:w="3775" w:type="dxa"/>
            <w:tcBorders>
              <w:top w:val="single" w:sz="4" w:space="0" w:color="auto"/>
              <w:left w:val="single" w:sz="4" w:space="0" w:color="auto"/>
              <w:bottom w:val="single" w:sz="4" w:space="0" w:color="auto"/>
              <w:right w:val="single" w:sz="4" w:space="0" w:color="auto"/>
            </w:tcBorders>
          </w:tcPr>
          <w:p w:rsidR="00987C7B" w:rsidRPr="006F276E" w:rsidRDefault="00987C7B" w:rsidP="006F276E">
            <w:pPr>
              <w:pStyle w:val="a7"/>
              <w:widowControl w:val="0"/>
              <w:numPr>
                <w:ilvl w:val="0"/>
                <w:numId w:val="11"/>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Кто обращается за услугой?</w:t>
            </w:r>
          </w:p>
        </w:tc>
        <w:tc>
          <w:tcPr>
            <w:tcW w:w="6237" w:type="dxa"/>
            <w:tcBorders>
              <w:top w:val="single" w:sz="4" w:space="0" w:color="auto"/>
              <w:left w:val="single" w:sz="4" w:space="0" w:color="auto"/>
              <w:bottom w:val="single" w:sz="4" w:space="0" w:color="auto"/>
              <w:right w:val="single" w:sz="4" w:space="0" w:color="auto"/>
            </w:tcBorders>
          </w:tcPr>
          <w:p w:rsidR="00987C7B" w:rsidRPr="006F276E" w:rsidRDefault="00987C7B" w:rsidP="006F276E">
            <w:pPr>
              <w:pStyle w:val="a7"/>
              <w:widowControl w:val="0"/>
              <w:numPr>
                <w:ilvl w:val="0"/>
                <w:numId w:val="8"/>
              </w:numPr>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Заявитель</w:t>
            </w:r>
          </w:p>
          <w:p w:rsidR="00987C7B" w:rsidRPr="006F276E" w:rsidRDefault="00987C7B" w:rsidP="006F276E">
            <w:pPr>
              <w:pStyle w:val="a7"/>
              <w:widowControl w:val="0"/>
              <w:numPr>
                <w:ilvl w:val="0"/>
                <w:numId w:val="8"/>
              </w:numPr>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Представитель</w:t>
            </w:r>
          </w:p>
        </w:tc>
      </w:tr>
      <w:tr w:rsidR="00DB6F20" w:rsidRPr="006F276E" w:rsidTr="007E4F68">
        <w:tc>
          <w:tcPr>
            <w:tcW w:w="478" w:type="dxa"/>
            <w:tcBorders>
              <w:top w:val="single" w:sz="4" w:space="0" w:color="auto"/>
              <w:left w:val="single" w:sz="4" w:space="0" w:color="auto"/>
              <w:bottom w:val="single" w:sz="4" w:space="0" w:color="auto"/>
              <w:right w:val="single" w:sz="4" w:space="0" w:color="auto"/>
            </w:tcBorders>
          </w:tcPr>
          <w:p w:rsidR="00987C7B" w:rsidRPr="006F276E" w:rsidRDefault="00987C7B"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3.</w:t>
            </w:r>
          </w:p>
        </w:tc>
        <w:tc>
          <w:tcPr>
            <w:tcW w:w="3775" w:type="dxa"/>
            <w:tcBorders>
              <w:top w:val="single" w:sz="4" w:space="0" w:color="auto"/>
              <w:left w:val="single" w:sz="4" w:space="0" w:color="auto"/>
              <w:bottom w:val="single" w:sz="4" w:space="0" w:color="auto"/>
              <w:right w:val="single" w:sz="4" w:space="0" w:color="auto"/>
            </w:tcBorders>
          </w:tcPr>
          <w:p w:rsidR="00987C7B" w:rsidRPr="006F276E" w:rsidRDefault="00987C7B" w:rsidP="006F276E">
            <w:pPr>
              <w:pStyle w:val="a7"/>
              <w:widowControl w:val="0"/>
              <w:numPr>
                <w:ilvl w:val="0"/>
                <w:numId w:val="11"/>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К какой категории относится заявитель?</w:t>
            </w:r>
          </w:p>
        </w:tc>
        <w:tc>
          <w:tcPr>
            <w:tcW w:w="6237" w:type="dxa"/>
            <w:tcBorders>
              <w:top w:val="single" w:sz="4" w:space="0" w:color="auto"/>
              <w:left w:val="single" w:sz="4" w:space="0" w:color="auto"/>
              <w:bottom w:val="single" w:sz="4" w:space="0" w:color="auto"/>
              <w:right w:val="single" w:sz="4" w:space="0" w:color="auto"/>
            </w:tcBorders>
          </w:tcPr>
          <w:p w:rsidR="00987C7B" w:rsidRPr="006F276E" w:rsidRDefault="00987C7B" w:rsidP="006F276E">
            <w:pPr>
              <w:pStyle w:val="a7"/>
              <w:widowControl w:val="0"/>
              <w:numPr>
                <w:ilvl w:val="0"/>
                <w:numId w:val="9"/>
              </w:numPr>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Физическое лицо</w:t>
            </w:r>
          </w:p>
          <w:p w:rsidR="00987C7B" w:rsidRPr="006F276E" w:rsidRDefault="00987C7B" w:rsidP="006F276E">
            <w:pPr>
              <w:pStyle w:val="a7"/>
              <w:widowControl w:val="0"/>
              <w:numPr>
                <w:ilvl w:val="0"/>
                <w:numId w:val="9"/>
              </w:num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F276E">
              <w:rPr>
                <w:rFonts w:ascii="Times New Roman" w:eastAsia="Times New Roman" w:hAnsi="Times New Roman" w:cs="Times New Roman"/>
                <w:sz w:val="24"/>
                <w:szCs w:val="24"/>
                <w:lang w:eastAsia="ru-RU"/>
              </w:rPr>
              <w:t>Индивидуальный предприниматель</w:t>
            </w:r>
            <w:r w:rsidR="00055D26" w:rsidRPr="006F276E">
              <w:rPr>
                <w:rFonts w:ascii="Times New Roman" w:eastAsia="Times New Roman" w:hAnsi="Times New Roman" w:cs="Times New Roman"/>
                <w:sz w:val="24"/>
                <w:szCs w:val="24"/>
                <w:lang w:eastAsia="ru-RU"/>
              </w:rPr>
              <w:t xml:space="preserve"> (</w:t>
            </w:r>
            <w:r w:rsidR="0077556C" w:rsidRPr="006F276E">
              <w:rPr>
                <w:rFonts w:ascii="Times New Roman" w:eastAsia="Times New Roman" w:hAnsi="Times New Roman" w:cs="Times New Roman"/>
                <w:sz w:val="24"/>
                <w:szCs w:val="24"/>
                <w:lang w:eastAsia="ru-RU"/>
              </w:rPr>
              <w:t>к</w:t>
            </w:r>
            <w:r w:rsidR="00055D26" w:rsidRPr="006F276E">
              <w:rPr>
                <w:rFonts w:ascii="Times New Roman" w:eastAsia="Times New Roman" w:hAnsi="Times New Roman" w:cs="Times New Roman"/>
                <w:sz w:val="24"/>
                <w:szCs w:val="24"/>
                <w:lang w:eastAsia="ru-RU"/>
              </w:rPr>
              <w:t>рестьянское (фермерское) хозяйство</w:t>
            </w:r>
            <w:proofErr w:type="gramEnd"/>
          </w:p>
          <w:p w:rsidR="00987C7B" w:rsidRPr="006F276E" w:rsidRDefault="00987C7B" w:rsidP="006F276E">
            <w:pPr>
              <w:pStyle w:val="a7"/>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B6F20" w:rsidRPr="006F276E" w:rsidTr="007E4F68">
        <w:tc>
          <w:tcPr>
            <w:tcW w:w="478" w:type="dxa"/>
            <w:tcBorders>
              <w:top w:val="single" w:sz="4" w:space="0" w:color="auto"/>
              <w:left w:val="single" w:sz="4" w:space="0" w:color="auto"/>
              <w:bottom w:val="single" w:sz="4" w:space="0" w:color="auto"/>
              <w:right w:val="single" w:sz="4" w:space="0" w:color="auto"/>
            </w:tcBorders>
          </w:tcPr>
          <w:p w:rsidR="00055D26" w:rsidRPr="006F276E" w:rsidRDefault="00055D2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4.</w:t>
            </w:r>
          </w:p>
        </w:tc>
        <w:tc>
          <w:tcPr>
            <w:tcW w:w="3775" w:type="dxa"/>
            <w:tcBorders>
              <w:top w:val="single" w:sz="4" w:space="0" w:color="auto"/>
              <w:left w:val="single" w:sz="4" w:space="0" w:color="auto"/>
              <w:bottom w:val="single" w:sz="4" w:space="0" w:color="auto"/>
              <w:right w:val="single" w:sz="4" w:space="0" w:color="auto"/>
            </w:tcBorders>
          </w:tcPr>
          <w:p w:rsidR="00055D26" w:rsidRPr="006F276E" w:rsidRDefault="00055D26" w:rsidP="006F276E">
            <w:pPr>
              <w:pStyle w:val="a7"/>
              <w:widowControl w:val="0"/>
              <w:numPr>
                <w:ilvl w:val="0"/>
                <w:numId w:val="11"/>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К какой категории </w:t>
            </w:r>
            <w:r w:rsidRPr="006F276E">
              <w:rPr>
                <w:rFonts w:ascii="Times New Roman" w:eastAsia="Times New Roman" w:hAnsi="Times New Roman" w:cs="Times New Roman"/>
                <w:sz w:val="24"/>
                <w:szCs w:val="24"/>
                <w:lang w:eastAsia="ru-RU"/>
              </w:rPr>
              <w:lastRenderedPageBreak/>
              <w:t>относится заявитель (физическое лицо)?</w:t>
            </w:r>
          </w:p>
        </w:tc>
        <w:tc>
          <w:tcPr>
            <w:tcW w:w="6237" w:type="dxa"/>
            <w:tcBorders>
              <w:top w:val="single" w:sz="4" w:space="0" w:color="auto"/>
              <w:left w:val="single" w:sz="4" w:space="0" w:color="auto"/>
              <w:bottom w:val="single" w:sz="4" w:space="0" w:color="auto"/>
              <w:right w:val="single" w:sz="4" w:space="0" w:color="auto"/>
            </w:tcBorders>
          </w:tcPr>
          <w:p w:rsidR="00055D26" w:rsidRPr="006F276E" w:rsidRDefault="00055D26" w:rsidP="006F276E">
            <w:pPr>
              <w:pStyle w:val="a7"/>
              <w:widowControl w:val="0"/>
              <w:numPr>
                <w:ilvl w:val="0"/>
                <w:numId w:val="20"/>
              </w:numPr>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lastRenderedPageBreak/>
              <w:t>Арендатор земельного участка</w:t>
            </w:r>
          </w:p>
          <w:p w:rsidR="00055D26" w:rsidRPr="006F276E" w:rsidRDefault="00055D26" w:rsidP="006F276E">
            <w:pPr>
              <w:pStyle w:val="a7"/>
              <w:widowControl w:val="0"/>
              <w:numPr>
                <w:ilvl w:val="0"/>
                <w:numId w:val="20"/>
              </w:numPr>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lastRenderedPageBreak/>
              <w:t>Лицо, у которого изъят арендованный участок</w:t>
            </w:r>
          </w:p>
          <w:p w:rsidR="00055D26" w:rsidRPr="006F276E" w:rsidRDefault="00055D26" w:rsidP="006F276E">
            <w:pPr>
              <w:pStyle w:val="a7"/>
              <w:widowControl w:val="0"/>
              <w:numPr>
                <w:ilvl w:val="0"/>
                <w:numId w:val="20"/>
              </w:numPr>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Гражданин, имеющий право на первоочередное предоставление участка</w:t>
            </w:r>
          </w:p>
          <w:p w:rsidR="00055D26" w:rsidRPr="006F276E" w:rsidRDefault="00055D26" w:rsidP="006F276E">
            <w:pPr>
              <w:pStyle w:val="a7"/>
              <w:widowControl w:val="0"/>
              <w:numPr>
                <w:ilvl w:val="0"/>
                <w:numId w:val="20"/>
              </w:numPr>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Собственник здания, сооружения, расположенного на земельном участке, помещения в них</w:t>
            </w:r>
          </w:p>
          <w:p w:rsidR="00055D26" w:rsidRPr="006F276E" w:rsidRDefault="00055D26" w:rsidP="006F276E">
            <w:pPr>
              <w:pStyle w:val="a7"/>
              <w:widowControl w:val="0"/>
              <w:numPr>
                <w:ilvl w:val="0"/>
                <w:numId w:val="20"/>
              </w:numPr>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Собственник объекта незавершенного строительства</w:t>
            </w:r>
          </w:p>
          <w:p w:rsidR="00055D26" w:rsidRPr="006F276E" w:rsidRDefault="00055D26" w:rsidP="006F276E">
            <w:pPr>
              <w:pStyle w:val="a7"/>
              <w:widowControl w:val="0"/>
              <w:numPr>
                <w:ilvl w:val="0"/>
                <w:numId w:val="20"/>
              </w:numPr>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Лицо, имеющее право на приобретение в собственность участка без торгов</w:t>
            </w:r>
          </w:p>
          <w:p w:rsidR="00F93E26" w:rsidRPr="006F276E" w:rsidRDefault="00F93E26" w:rsidP="006F276E">
            <w:pPr>
              <w:pStyle w:val="a7"/>
              <w:widowControl w:val="0"/>
              <w:numPr>
                <w:ilvl w:val="0"/>
                <w:numId w:val="20"/>
              </w:numPr>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Гражданин, испрашивающий участок для индивидуального жилищного строительства, личного подсобного хозяйства</w:t>
            </w:r>
          </w:p>
          <w:p w:rsidR="00F93E26" w:rsidRPr="006F276E" w:rsidRDefault="00F93E26" w:rsidP="006F276E">
            <w:pPr>
              <w:pStyle w:val="a7"/>
              <w:widowControl w:val="0"/>
              <w:numPr>
                <w:ilvl w:val="0"/>
                <w:numId w:val="20"/>
              </w:numPr>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Гражданин, испрашивающий участок для индивидуального жилищного строительства, личного подсобного хозяйства в границах населенных пунктов</w:t>
            </w:r>
          </w:p>
          <w:p w:rsidR="00F93E26" w:rsidRPr="006F276E" w:rsidRDefault="00F93E26" w:rsidP="006F276E">
            <w:pPr>
              <w:pStyle w:val="a7"/>
              <w:widowControl w:val="0"/>
              <w:numPr>
                <w:ilvl w:val="0"/>
                <w:numId w:val="20"/>
              </w:numPr>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Гражданин, испрашивающий участок для ведения садоводства для собственных нужд</w:t>
            </w:r>
          </w:p>
          <w:p w:rsidR="00F93E26" w:rsidRPr="006F276E" w:rsidRDefault="00F93E26" w:rsidP="006F276E">
            <w:pPr>
              <w:pStyle w:val="a7"/>
              <w:widowControl w:val="0"/>
              <w:numPr>
                <w:ilvl w:val="0"/>
                <w:numId w:val="20"/>
              </w:numPr>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Гражданин, испрашивающий участок для </w:t>
            </w:r>
            <w:r w:rsidR="007E4F68" w:rsidRPr="006F276E">
              <w:rPr>
                <w:rFonts w:ascii="Times New Roman" w:eastAsia="Times New Roman" w:hAnsi="Times New Roman" w:cs="Times New Roman"/>
                <w:sz w:val="24"/>
                <w:szCs w:val="24"/>
                <w:lang w:eastAsia="ru-RU"/>
              </w:rPr>
              <w:t xml:space="preserve">осуществления крестьянским (фермерским) хозяйством его деятельности </w:t>
            </w:r>
          </w:p>
        </w:tc>
      </w:tr>
      <w:tr w:rsidR="00DB6F20" w:rsidRPr="006F276E" w:rsidTr="007E4F68">
        <w:tc>
          <w:tcPr>
            <w:tcW w:w="478" w:type="dxa"/>
            <w:tcBorders>
              <w:top w:val="single" w:sz="4" w:space="0" w:color="auto"/>
              <w:left w:val="single" w:sz="4" w:space="0" w:color="auto"/>
              <w:bottom w:val="single" w:sz="4" w:space="0" w:color="auto"/>
              <w:right w:val="single" w:sz="4" w:space="0" w:color="auto"/>
            </w:tcBorders>
          </w:tcPr>
          <w:p w:rsidR="00055D26" w:rsidRPr="006F276E" w:rsidRDefault="00055D2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lastRenderedPageBreak/>
              <w:t>5.</w:t>
            </w:r>
          </w:p>
        </w:tc>
        <w:tc>
          <w:tcPr>
            <w:tcW w:w="3775" w:type="dxa"/>
            <w:tcBorders>
              <w:top w:val="single" w:sz="4" w:space="0" w:color="auto"/>
              <w:left w:val="single" w:sz="4" w:space="0" w:color="auto"/>
              <w:bottom w:val="single" w:sz="4" w:space="0" w:color="auto"/>
              <w:right w:val="single" w:sz="4" w:space="0" w:color="auto"/>
            </w:tcBorders>
          </w:tcPr>
          <w:p w:rsidR="00055D26" w:rsidRPr="006F276E" w:rsidRDefault="00055D26" w:rsidP="006F276E">
            <w:pPr>
              <w:pStyle w:val="a7"/>
              <w:widowControl w:val="0"/>
              <w:numPr>
                <w:ilvl w:val="0"/>
                <w:numId w:val="11"/>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К какой категории арендатора относится заявитель?</w:t>
            </w:r>
          </w:p>
        </w:tc>
        <w:tc>
          <w:tcPr>
            <w:tcW w:w="6237" w:type="dxa"/>
            <w:tcBorders>
              <w:top w:val="single" w:sz="4" w:space="0" w:color="auto"/>
              <w:left w:val="single" w:sz="4" w:space="0" w:color="auto"/>
              <w:bottom w:val="single" w:sz="4" w:space="0" w:color="auto"/>
              <w:right w:val="single" w:sz="4" w:space="0" w:color="auto"/>
            </w:tcBorders>
          </w:tcPr>
          <w:p w:rsidR="00055D26" w:rsidRPr="006F276E" w:rsidRDefault="00055D26" w:rsidP="006F276E">
            <w:pPr>
              <w:pStyle w:val="a7"/>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Арендатор участка, имеющий право на заключение нового договора аренды</w:t>
            </w:r>
          </w:p>
          <w:p w:rsidR="00055D26" w:rsidRPr="006F276E" w:rsidRDefault="00055D26" w:rsidP="006F276E">
            <w:pPr>
              <w:pStyle w:val="a7"/>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Арендатор участка, из которого образован испрашиваемый участок</w:t>
            </w:r>
          </w:p>
          <w:p w:rsidR="00055D26" w:rsidRPr="006F276E" w:rsidRDefault="00055D26" w:rsidP="006F276E">
            <w:pPr>
              <w:pStyle w:val="a7"/>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Арендатор участка, предназначенного для ведения сельскохозяйственного производства</w:t>
            </w:r>
          </w:p>
          <w:p w:rsidR="00055D26" w:rsidRPr="006F276E" w:rsidRDefault="00055D26" w:rsidP="006F276E">
            <w:pPr>
              <w:pStyle w:val="a7"/>
              <w:widowControl w:val="0"/>
              <w:autoSpaceDE w:val="0"/>
              <w:autoSpaceDN w:val="0"/>
              <w:adjustRightInd w:val="0"/>
              <w:spacing w:after="0" w:line="240" w:lineRule="auto"/>
              <w:ind w:left="396"/>
              <w:rPr>
                <w:rFonts w:ascii="Times New Roman" w:eastAsia="Times New Roman" w:hAnsi="Times New Roman" w:cs="Times New Roman"/>
                <w:sz w:val="24"/>
                <w:szCs w:val="24"/>
                <w:lang w:eastAsia="ru-RU"/>
              </w:rPr>
            </w:pPr>
          </w:p>
        </w:tc>
      </w:tr>
      <w:tr w:rsidR="00DB6F20" w:rsidRPr="006F276E" w:rsidTr="007E4F68">
        <w:tc>
          <w:tcPr>
            <w:tcW w:w="478" w:type="dxa"/>
            <w:tcBorders>
              <w:top w:val="single" w:sz="4" w:space="0" w:color="auto"/>
              <w:left w:val="single" w:sz="4" w:space="0" w:color="auto"/>
              <w:bottom w:val="single" w:sz="4" w:space="0" w:color="auto"/>
              <w:right w:val="single" w:sz="4" w:space="0" w:color="auto"/>
            </w:tcBorders>
          </w:tcPr>
          <w:p w:rsidR="00055D26" w:rsidRPr="006F276E" w:rsidRDefault="00055D2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6.</w:t>
            </w:r>
          </w:p>
        </w:tc>
        <w:tc>
          <w:tcPr>
            <w:tcW w:w="3775" w:type="dxa"/>
            <w:tcBorders>
              <w:top w:val="single" w:sz="4" w:space="0" w:color="auto"/>
              <w:left w:val="single" w:sz="4" w:space="0" w:color="auto"/>
              <w:bottom w:val="single" w:sz="4" w:space="0" w:color="auto"/>
              <w:right w:val="single" w:sz="4" w:space="0" w:color="auto"/>
            </w:tcBorders>
          </w:tcPr>
          <w:p w:rsidR="00055D26" w:rsidRPr="006F276E" w:rsidRDefault="00055D26" w:rsidP="006F276E">
            <w:pPr>
              <w:pStyle w:val="a7"/>
              <w:widowControl w:val="0"/>
              <w:numPr>
                <w:ilvl w:val="0"/>
                <w:numId w:val="11"/>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Право на исходный земельный участок зарегистрировано в ЕГРН?</w:t>
            </w:r>
          </w:p>
        </w:tc>
        <w:tc>
          <w:tcPr>
            <w:tcW w:w="6237" w:type="dxa"/>
            <w:tcBorders>
              <w:top w:val="single" w:sz="4" w:space="0" w:color="auto"/>
              <w:left w:val="single" w:sz="4" w:space="0" w:color="auto"/>
              <w:bottom w:val="single" w:sz="4" w:space="0" w:color="auto"/>
              <w:right w:val="single" w:sz="4" w:space="0" w:color="auto"/>
            </w:tcBorders>
          </w:tcPr>
          <w:p w:rsidR="00055D26" w:rsidRPr="006F276E" w:rsidRDefault="00055D26" w:rsidP="006F276E">
            <w:pPr>
              <w:pStyle w:val="a7"/>
              <w:widowControl w:val="0"/>
              <w:numPr>
                <w:ilvl w:val="0"/>
                <w:numId w:val="19"/>
              </w:numPr>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Право зарегистрировано в ЕГРН</w:t>
            </w:r>
          </w:p>
          <w:p w:rsidR="00055D26" w:rsidRPr="006F276E" w:rsidRDefault="00055D26" w:rsidP="006F276E">
            <w:pPr>
              <w:pStyle w:val="a7"/>
              <w:widowControl w:val="0"/>
              <w:numPr>
                <w:ilvl w:val="0"/>
                <w:numId w:val="19"/>
              </w:numPr>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Право не зарегистрировано в ЕГРН</w:t>
            </w:r>
          </w:p>
        </w:tc>
      </w:tr>
      <w:tr w:rsidR="00DB6F20" w:rsidRPr="006F276E" w:rsidTr="007E4F68">
        <w:tc>
          <w:tcPr>
            <w:tcW w:w="478" w:type="dxa"/>
            <w:tcBorders>
              <w:top w:val="single" w:sz="4" w:space="0" w:color="auto"/>
              <w:left w:val="single" w:sz="4" w:space="0" w:color="auto"/>
              <w:bottom w:val="single" w:sz="4" w:space="0" w:color="auto"/>
              <w:right w:val="single" w:sz="4" w:space="0" w:color="auto"/>
            </w:tcBorders>
          </w:tcPr>
          <w:p w:rsidR="00055D26" w:rsidRPr="006F276E" w:rsidRDefault="00055D2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7.</w:t>
            </w:r>
          </w:p>
        </w:tc>
        <w:tc>
          <w:tcPr>
            <w:tcW w:w="3775" w:type="dxa"/>
            <w:tcBorders>
              <w:top w:val="single" w:sz="4" w:space="0" w:color="auto"/>
              <w:left w:val="single" w:sz="4" w:space="0" w:color="auto"/>
              <w:bottom w:val="single" w:sz="4" w:space="0" w:color="auto"/>
              <w:right w:val="single" w:sz="4" w:space="0" w:color="auto"/>
            </w:tcBorders>
          </w:tcPr>
          <w:p w:rsidR="00055D26" w:rsidRPr="006F276E" w:rsidRDefault="00055D26" w:rsidP="006F276E">
            <w:pPr>
              <w:pStyle w:val="a7"/>
              <w:widowControl w:val="0"/>
              <w:numPr>
                <w:ilvl w:val="0"/>
                <w:numId w:val="11"/>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Право заявителя на испрашиваемый участок в ЕГРН?</w:t>
            </w:r>
          </w:p>
        </w:tc>
        <w:tc>
          <w:tcPr>
            <w:tcW w:w="6237" w:type="dxa"/>
            <w:tcBorders>
              <w:top w:val="single" w:sz="4" w:space="0" w:color="auto"/>
              <w:left w:val="single" w:sz="4" w:space="0" w:color="auto"/>
              <w:bottom w:val="single" w:sz="4" w:space="0" w:color="auto"/>
              <w:right w:val="single" w:sz="4" w:space="0" w:color="auto"/>
            </w:tcBorders>
          </w:tcPr>
          <w:p w:rsidR="00055D26" w:rsidRPr="006F276E" w:rsidRDefault="00055D26" w:rsidP="006F276E">
            <w:pPr>
              <w:pStyle w:val="a7"/>
              <w:widowControl w:val="0"/>
              <w:numPr>
                <w:ilvl w:val="0"/>
                <w:numId w:val="18"/>
              </w:numPr>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Право зарегистрировано в ЕГРН</w:t>
            </w:r>
          </w:p>
          <w:p w:rsidR="00055D26" w:rsidRPr="006F276E" w:rsidRDefault="00055D26" w:rsidP="006F276E">
            <w:pPr>
              <w:pStyle w:val="a7"/>
              <w:widowControl w:val="0"/>
              <w:numPr>
                <w:ilvl w:val="0"/>
                <w:numId w:val="18"/>
              </w:numPr>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Право не зарегистрировано в ЕГРН</w:t>
            </w:r>
          </w:p>
        </w:tc>
      </w:tr>
      <w:tr w:rsidR="00DB6F20" w:rsidRPr="006F276E" w:rsidTr="007E4F68">
        <w:tc>
          <w:tcPr>
            <w:tcW w:w="478" w:type="dxa"/>
            <w:tcBorders>
              <w:top w:val="single" w:sz="4" w:space="0" w:color="auto"/>
              <w:left w:val="single" w:sz="4" w:space="0" w:color="auto"/>
              <w:bottom w:val="single" w:sz="4" w:space="0" w:color="auto"/>
              <w:right w:val="single" w:sz="4" w:space="0" w:color="auto"/>
            </w:tcBorders>
          </w:tcPr>
          <w:p w:rsidR="00055D26" w:rsidRPr="006F276E" w:rsidRDefault="00055D2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8.</w:t>
            </w:r>
          </w:p>
        </w:tc>
        <w:tc>
          <w:tcPr>
            <w:tcW w:w="3775" w:type="dxa"/>
            <w:tcBorders>
              <w:top w:val="single" w:sz="4" w:space="0" w:color="auto"/>
              <w:left w:val="single" w:sz="4" w:space="0" w:color="auto"/>
              <w:bottom w:val="single" w:sz="4" w:space="0" w:color="auto"/>
              <w:right w:val="single" w:sz="4" w:space="0" w:color="auto"/>
            </w:tcBorders>
          </w:tcPr>
          <w:p w:rsidR="00055D26" w:rsidRPr="006F276E" w:rsidRDefault="00055D26" w:rsidP="006F276E">
            <w:pPr>
              <w:pStyle w:val="a7"/>
              <w:widowControl w:val="0"/>
              <w:numPr>
                <w:ilvl w:val="0"/>
                <w:numId w:val="11"/>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К какой категории относится заявитель (индивидуальный предприниматель)?</w:t>
            </w:r>
          </w:p>
        </w:tc>
        <w:tc>
          <w:tcPr>
            <w:tcW w:w="6237" w:type="dxa"/>
            <w:tcBorders>
              <w:top w:val="single" w:sz="4" w:space="0" w:color="auto"/>
              <w:left w:val="single" w:sz="4" w:space="0" w:color="auto"/>
              <w:bottom w:val="single" w:sz="4" w:space="0" w:color="auto"/>
              <w:right w:val="single" w:sz="4" w:space="0" w:color="auto"/>
            </w:tcBorders>
          </w:tcPr>
          <w:p w:rsidR="00055D26" w:rsidRPr="006F276E" w:rsidRDefault="00055D26" w:rsidP="006F276E">
            <w:pPr>
              <w:pStyle w:val="a7"/>
              <w:widowControl w:val="0"/>
              <w:numPr>
                <w:ilvl w:val="0"/>
                <w:numId w:val="17"/>
              </w:numPr>
              <w:tabs>
                <w:tab w:val="left" w:pos="1116"/>
              </w:tabs>
              <w:autoSpaceDE w:val="0"/>
              <w:autoSpaceDN w:val="0"/>
              <w:adjustRightInd w:val="0"/>
              <w:spacing w:after="0" w:line="240" w:lineRule="auto"/>
              <w:ind w:left="221" w:firstLine="499"/>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Арендатор земельного участка</w:t>
            </w:r>
          </w:p>
          <w:p w:rsidR="00055D26" w:rsidRPr="006F276E" w:rsidRDefault="00055D26" w:rsidP="006F276E">
            <w:pPr>
              <w:pStyle w:val="a7"/>
              <w:widowControl w:val="0"/>
              <w:numPr>
                <w:ilvl w:val="0"/>
                <w:numId w:val="17"/>
              </w:numPr>
              <w:tabs>
                <w:tab w:val="left" w:pos="1116"/>
              </w:tabs>
              <w:autoSpaceDE w:val="0"/>
              <w:autoSpaceDN w:val="0"/>
              <w:adjustRightInd w:val="0"/>
              <w:spacing w:after="0" w:line="240" w:lineRule="auto"/>
              <w:ind w:left="221" w:firstLine="499"/>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Крестьянское (фермерское) хозяйство, испрашивающее участок для осуществления своей деятельности</w:t>
            </w:r>
          </w:p>
          <w:p w:rsidR="00055D26" w:rsidRPr="006F276E" w:rsidRDefault="00055D26" w:rsidP="006F276E">
            <w:pPr>
              <w:pStyle w:val="a7"/>
              <w:widowControl w:val="0"/>
              <w:numPr>
                <w:ilvl w:val="0"/>
                <w:numId w:val="17"/>
              </w:numPr>
              <w:tabs>
                <w:tab w:val="left" w:pos="1116"/>
              </w:tabs>
              <w:autoSpaceDE w:val="0"/>
              <w:autoSpaceDN w:val="0"/>
              <w:adjustRightInd w:val="0"/>
              <w:spacing w:after="0" w:line="240" w:lineRule="auto"/>
              <w:ind w:left="221" w:firstLine="499"/>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Крестьянское (фермерское) хозяйство, использующее участок сельскохозяйственного назначения</w:t>
            </w:r>
          </w:p>
          <w:p w:rsidR="00055D26" w:rsidRPr="006F276E" w:rsidRDefault="00055D26" w:rsidP="006F276E">
            <w:pPr>
              <w:pStyle w:val="a7"/>
              <w:widowControl w:val="0"/>
              <w:numPr>
                <w:ilvl w:val="0"/>
                <w:numId w:val="17"/>
              </w:numPr>
              <w:tabs>
                <w:tab w:val="left" w:pos="1116"/>
              </w:tabs>
              <w:autoSpaceDE w:val="0"/>
              <w:autoSpaceDN w:val="0"/>
              <w:adjustRightInd w:val="0"/>
              <w:spacing w:after="0" w:line="240" w:lineRule="auto"/>
              <w:ind w:left="221" w:firstLine="499"/>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Лицо, имеющее право на приобретение в собственность участка без торгов</w:t>
            </w:r>
          </w:p>
        </w:tc>
      </w:tr>
      <w:tr w:rsidR="00DB6F20" w:rsidRPr="006F276E" w:rsidTr="007E4F68">
        <w:tc>
          <w:tcPr>
            <w:tcW w:w="478" w:type="dxa"/>
            <w:tcBorders>
              <w:top w:val="single" w:sz="4" w:space="0" w:color="auto"/>
              <w:left w:val="single" w:sz="4" w:space="0" w:color="auto"/>
              <w:bottom w:val="single" w:sz="4" w:space="0" w:color="auto"/>
              <w:right w:val="single" w:sz="4" w:space="0" w:color="auto"/>
            </w:tcBorders>
          </w:tcPr>
          <w:p w:rsidR="00055D26" w:rsidRPr="006F276E" w:rsidRDefault="00055D2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9.</w:t>
            </w:r>
          </w:p>
        </w:tc>
        <w:tc>
          <w:tcPr>
            <w:tcW w:w="3775" w:type="dxa"/>
            <w:tcBorders>
              <w:top w:val="single" w:sz="4" w:space="0" w:color="auto"/>
              <w:left w:val="single" w:sz="4" w:space="0" w:color="auto"/>
              <w:bottom w:val="single" w:sz="4" w:space="0" w:color="auto"/>
              <w:right w:val="single" w:sz="4" w:space="0" w:color="auto"/>
            </w:tcBorders>
          </w:tcPr>
          <w:p w:rsidR="00055D26" w:rsidRPr="006F276E" w:rsidRDefault="00055D26" w:rsidP="006F276E">
            <w:pPr>
              <w:pStyle w:val="a7"/>
              <w:widowControl w:val="0"/>
              <w:numPr>
                <w:ilvl w:val="0"/>
                <w:numId w:val="11"/>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Крестьянское (фермерское) хозяйство создано несколькими гражданами?</w:t>
            </w:r>
          </w:p>
        </w:tc>
        <w:tc>
          <w:tcPr>
            <w:tcW w:w="6237" w:type="dxa"/>
            <w:tcBorders>
              <w:top w:val="single" w:sz="4" w:space="0" w:color="auto"/>
              <w:left w:val="single" w:sz="4" w:space="0" w:color="auto"/>
              <w:bottom w:val="single" w:sz="4" w:space="0" w:color="auto"/>
              <w:right w:val="single" w:sz="4" w:space="0" w:color="auto"/>
            </w:tcBorders>
          </w:tcPr>
          <w:p w:rsidR="00055D26" w:rsidRPr="006F276E" w:rsidRDefault="00055D26" w:rsidP="006F276E">
            <w:pPr>
              <w:pStyle w:val="a7"/>
              <w:widowControl w:val="0"/>
              <w:numPr>
                <w:ilvl w:val="0"/>
                <w:numId w:val="21"/>
              </w:numPr>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Крестьянское (фермерское) хозяйство создано одним гражданином</w:t>
            </w:r>
          </w:p>
          <w:p w:rsidR="00055D26" w:rsidRPr="006F276E" w:rsidRDefault="00055D26" w:rsidP="006F276E">
            <w:pPr>
              <w:pStyle w:val="a7"/>
              <w:widowControl w:val="0"/>
              <w:numPr>
                <w:ilvl w:val="0"/>
                <w:numId w:val="21"/>
              </w:numPr>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Крестьянское (фермерское) хозяйство создано двумя или более гражданами</w:t>
            </w:r>
          </w:p>
        </w:tc>
      </w:tr>
      <w:tr w:rsidR="00DB6F20" w:rsidRPr="006F276E" w:rsidTr="007E4F68">
        <w:tc>
          <w:tcPr>
            <w:tcW w:w="478" w:type="dxa"/>
            <w:tcBorders>
              <w:top w:val="single" w:sz="4" w:space="0" w:color="auto"/>
              <w:left w:val="single" w:sz="4" w:space="0" w:color="auto"/>
              <w:bottom w:val="single" w:sz="4" w:space="0" w:color="auto"/>
              <w:right w:val="single" w:sz="4" w:space="0" w:color="auto"/>
            </w:tcBorders>
          </w:tcPr>
          <w:p w:rsidR="00055D26" w:rsidRPr="006F276E" w:rsidRDefault="00055D2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10.</w:t>
            </w:r>
          </w:p>
        </w:tc>
        <w:tc>
          <w:tcPr>
            <w:tcW w:w="3775" w:type="dxa"/>
            <w:tcBorders>
              <w:top w:val="single" w:sz="4" w:space="0" w:color="auto"/>
              <w:left w:val="single" w:sz="4" w:space="0" w:color="auto"/>
              <w:bottom w:val="single" w:sz="4" w:space="0" w:color="auto"/>
              <w:right w:val="single" w:sz="4" w:space="0" w:color="auto"/>
            </w:tcBorders>
          </w:tcPr>
          <w:p w:rsidR="00055D26" w:rsidRPr="006F276E" w:rsidRDefault="00055D26" w:rsidP="006F276E">
            <w:pPr>
              <w:pStyle w:val="a7"/>
              <w:widowControl w:val="0"/>
              <w:numPr>
                <w:ilvl w:val="0"/>
                <w:numId w:val="11"/>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К какой категории арендатора относится заявитель?</w:t>
            </w:r>
          </w:p>
        </w:tc>
        <w:tc>
          <w:tcPr>
            <w:tcW w:w="6237" w:type="dxa"/>
            <w:tcBorders>
              <w:top w:val="single" w:sz="4" w:space="0" w:color="auto"/>
              <w:left w:val="single" w:sz="4" w:space="0" w:color="auto"/>
              <w:bottom w:val="single" w:sz="4" w:space="0" w:color="auto"/>
              <w:right w:val="single" w:sz="4" w:space="0" w:color="auto"/>
            </w:tcBorders>
          </w:tcPr>
          <w:p w:rsidR="00055D26" w:rsidRPr="006F276E" w:rsidRDefault="00055D26" w:rsidP="006F276E">
            <w:pPr>
              <w:pStyle w:val="a7"/>
              <w:widowControl w:val="0"/>
              <w:numPr>
                <w:ilvl w:val="0"/>
                <w:numId w:val="22"/>
              </w:numPr>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Арендатор участка, имеющий право на заключение нового договора аренды</w:t>
            </w:r>
          </w:p>
          <w:p w:rsidR="00055D26" w:rsidRPr="006F276E" w:rsidRDefault="00055D26" w:rsidP="006F276E">
            <w:pPr>
              <w:pStyle w:val="a7"/>
              <w:widowControl w:val="0"/>
              <w:numPr>
                <w:ilvl w:val="0"/>
                <w:numId w:val="22"/>
              </w:numPr>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Арендатор участка, из которого образован испрашиваемый участок</w:t>
            </w:r>
          </w:p>
          <w:p w:rsidR="00055D26" w:rsidRPr="006F276E" w:rsidRDefault="00055D26" w:rsidP="006F276E">
            <w:pPr>
              <w:pStyle w:val="a7"/>
              <w:widowControl w:val="0"/>
              <w:numPr>
                <w:ilvl w:val="0"/>
                <w:numId w:val="22"/>
              </w:numPr>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Арендатор участка, предназначенного для ведения </w:t>
            </w:r>
            <w:r w:rsidRPr="006F276E">
              <w:rPr>
                <w:rFonts w:ascii="Times New Roman" w:eastAsia="Times New Roman" w:hAnsi="Times New Roman" w:cs="Times New Roman"/>
                <w:sz w:val="24"/>
                <w:szCs w:val="24"/>
                <w:lang w:eastAsia="ru-RU"/>
              </w:rPr>
              <w:lastRenderedPageBreak/>
              <w:t>сельскохозяйственного производства</w:t>
            </w:r>
          </w:p>
          <w:p w:rsidR="00055D26" w:rsidRPr="006F276E" w:rsidRDefault="00055D26" w:rsidP="006F276E">
            <w:pPr>
              <w:pStyle w:val="a7"/>
              <w:widowControl w:val="0"/>
              <w:numPr>
                <w:ilvl w:val="0"/>
                <w:numId w:val="22"/>
              </w:numPr>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Арендатор участка, предоставленного для комплексного освоения территории, из которого образован испрашиваемый участок</w:t>
            </w:r>
          </w:p>
        </w:tc>
      </w:tr>
      <w:tr w:rsidR="00DB6F20" w:rsidRPr="006F276E" w:rsidTr="007E4F68">
        <w:tc>
          <w:tcPr>
            <w:tcW w:w="478" w:type="dxa"/>
            <w:tcBorders>
              <w:top w:val="single" w:sz="4" w:space="0" w:color="auto"/>
              <w:left w:val="single" w:sz="4" w:space="0" w:color="auto"/>
              <w:bottom w:val="single" w:sz="4" w:space="0" w:color="auto"/>
              <w:right w:val="single" w:sz="4" w:space="0" w:color="auto"/>
            </w:tcBorders>
          </w:tcPr>
          <w:p w:rsidR="00F93E26" w:rsidRPr="006F276E" w:rsidRDefault="00F93E2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lastRenderedPageBreak/>
              <w:t>11.</w:t>
            </w:r>
          </w:p>
        </w:tc>
        <w:tc>
          <w:tcPr>
            <w:tcW w:w="3775" w:type="dxa"/>
            <w:tcBorders>
              <w:top w:val="single" w:sz="4" w:space="0" w:color="auto"/>
              <w:left w:val="single" w:sz="4" w:space="0" w:color="auto"/>
              <w:bottom w:val="single" w:sz="4" w:space="0" w:color="auto"/>
              <w:right w:val="single" w:sz="4" w:space="0" w:color="auto"/>
            </w:tcBorders>
          </w:tcPr>
          <w:p w:rsidR="00F93E26" w:rsidRPr="006F276E" w:rsidRDefault="00F93E26" w:rsidP="006F276E">
            <w:pPr>
              <w:pStyle w:val="a7"/>
              <w:widowControl w:val="0"/>
              <w:numPr>
                <w:ilvl w:val="0"/>
                <w:numId w:val="11"/>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Право на здание, сооружение, помещение зарегистрировано в ЕГРН?</w:t>
            </w:r>
          </w:p>
        </w:tc>
        <w:tc>
          <w:tcPr>
            <w:tcW w:w="6237" w:type="dxa"/>
            <w:tcBorders>
              <w:top w:val="single" w:sz="4" w:space="0" w:color="auto"/>
              <w:left w:val="single" w:sz="4" w:space="0" w:color="auto"/>
              <w:bottom w:val="single" w:sz="4" w:space="0" w:color="auto"/>
              <w:right w:val="single" w:sz="4" w:space="0" w:color="auto"/>
            </w:tcBorders>
          </w:tcPr>
          <w:p w:rsidR="00F93E26" w:rsidRPr="006F276E" w:rsidRDefault="00F93E26" w:rsidP="006F276E">
            <w:pPr>
              <w:pStyle w:val="a7"/>
              <w:widowControl w:val="0"/>
              <w:numPr>
                <w:ilvl w:val="0"/>
                <w:numId w:val="23"/>
              </w:numPr>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Право зарегистрировано в ЕГРН</w:t>
            </w:r>
          </w:p>
          <w:p w:rsidR="00F93E26" w:rsidRPr="006F276E" w:rsidRDefault="00F93E26" w:rsidP="006F276E">
            <w:pPr>
              <w:pStyle w:val="a7"/>
              <w:widowControl w:val="0"/>
              <w:numPr>
                <w:ilvl w:val="0"/>
                <w:numId w:val="23"/>
              </w:numPr>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Право не зарегистрировано в ЕГРН</w:t>
            </w:r>
          </w:p>
        </w:tc>
      </w:tr>
      <w:tr w:rsidR="00DB6F20" w:rsidRPr="006F276E" w:rsidTr="007E4F68">
        <w:tc>
          <w:tcPr>
            <w:tcW w:w="478" w:type="dxa"/>
            <w:tcBorders>
              <w:top w:val="single" w:sz="4" w:space="0" w:color="auto"/>
              <w:left w:val="single" w:sz="4" w:space="0" w:color="auto"/>
              <w:bottom w:val="single" w:sz="4" w:space="0" w:color="auto"/>
              <w:right w:val="single" w:sz="4" w:space="0" w:color="auto"/>
            </w:tcBorders>
          </w:tcPr>
          <w:p w:rsidR="00F93E26" w:rsidRPr="006F276E" w:rsidRDefault="00F93E2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12.</w:t>
            </w:r>
          </w:p>
        </w:tc>
        <w:tc>
          <w:tcPr>
            <w:tcW w:w="3775" w:type="dxa"/>
            <w:tcBorders>
              <w:top w:val="single" w:sz="4" w:space="0" w:color="auto"/>
              <w:left w:val="single" w:sz="4" w:space="0" w:color="auto"/>
              <w:bottom w:val="single" w:sz="4" w:space="0" w:color="auto"/>
              <w:right w:val="single" w:sz="4" w:space="0" w:color="auto"/>
            </w:tcBorders>
          </w:tcPr>
          <w:p w:rsidR="00F93E26" w:rsidRPr="006F276E" w:rsidRDefault="00F93E26" w:rsidP="006F276E">
            <w:pPr>
              <w:pStyle w:val="a7"/>
              <w:widowControl w:val="0"/>
              <w:numPr>
                <w:ilvl w:val="0"/>
                <w:numId w:val="11"/>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Право на испрашиваемый земельный участок зарегистрировано в ЕГРН?</w:t>
            </w:r>
          </w:p>
        </w:tc>
        <w:tc>
          <w:tcPr>
            <w:tcW w:w="6237" w:type="dxa"/>
            <w:tcBorders>
              <w:top w:val="single" w:sz="4" w:space="0" w:color="auto"/>
              <w:left w:val="single" w:sz="4" w:space="0" w:color="auto"/>
              <w:bottom w:val="single" w:sz="4" w:space="0" w:color="auto"/>
              <w:right w:val="single" w:sz="4" w:space="0" w:color="auto"/>
            </w:tcBorders>
          </w:tcPr>
          <w:p w:rsidR="00F93E26" w:rsidRPr="006F276E" w:rsidRDefault="00F93E26" w:rsidP="006F276E">
            <w:pPr>
              <w:pStyle w:val="a7"/>
              <w:widowControl w:val="0"/>
              <w:numPr>
                <w:ilvl w:val="0"/>
                <w:numId w:val="24"/>
              </w:numPr>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Право зарегистрировано в ЕГРН</w:t>
            </w:r>
          </w:p>
          <w:p w:rsidR="00F93E26" w:rsidRPr="006F276E" w:rsidRDefault="00F93E26" w:rsidP="006F276E">
            <w:pPr>
              <w:pStyle w:val="a7"/>
              <w:widowControl w:val="0"/>
              <w:numPr>
                <w:ilvl w:val="0"/>
                <w:numId w:val="24"/>
              </w:numPr>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Право не зарегистрировано в ЕГРН</w:t>
            </w:r>
          </w:p>
        </w:tc>
      </w:tr>
      <w:tr w:rsidR="00DB6F20" w:rsidRPr="006F276E" w:rsidTr="007E4F68">
        <w:tc>
          <w:tcPr>
            <w:tcW w:w="478" w:type="dxa"/>
            <w:tcBorders>
              <w:top w:val="single" w:sz="4" w:space="0" w:color="auto"/>
              <w:left w:val="single" w:sz="4" w:space="0" w:color="auto"/>
              <w:bottom w:val="single" w:sz="4" w:space="0" w:color="auto"/>
              <w:right w:val="single" w:sz="4" w:space="0" w:color="auto"/>
            </w:tcBorders>
          </w:tcPr>
          <w:p w:rsidR="00F93E26" w:rsidRPr="006F276E" w:rsidRDefault="00F93E2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13.</w:t>
            </w:r>
          </w:p>
        </w:tc>
        <w:tc>
          <w:tcPr>
            <w:tcW w:w="3775" w:type="dxa"/>
            <w:tcBorders>
              <w:top w:val="single" w:sz="4" w:space="0" w:color="auto"/>
              <w:left w:val="single" w:sz="4" w:space="0" w:color="auto"/>
              <w:bottom w:val="single" w:sz="4" w:space="0" w:color="auto"/>
              <w:right w:val="single" w:sz="4" w:space="0" w:color="auto"/>
            </w:tcBorders>
          </w:tcPr>
          <w:p w:rsidR="00F93E26" w:rsidRPr="006F276E" w:rsidRDefault="00F93E26" w:rsidP="006F276E">
            <w:pPr>
              <w:pStyle w:val="a7"/>
              <w:widowControl w:val="0"/>
              <w:numPr>
                <w:ilvl w:val="0"/>
                <w:numId w:val="11"/>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Право на объект незавершенного строительства зарегистрировано в ЕГРН?</w:t>
            </w:r>
          </w:p>
        </w:tc>
        <w:tc>
          <w:tcPr>
            <w:tcW w:w="6237" w:type="dxa"/>
            <w:tcBorders>
              <w:top w:val="single" w:sz="4" w:space="0" w:color="auto"/>
              <w:left w:val="single" w:sz="4" w:space="0" w:color="auto"/>
              <w:bottom w:val="single" w:sz="4" w:space="0" w:color="auto"/>
              <w:right w:val="single" w:sz="4" w:space="0" w:color="auto"/>
            </w:tcBorders>
          </w:tcPr>
          <w:p w:rsidR="00F93E26" w:rsidRPr="006F276E" w:rsidRDefault="00F93E26" w:rsidP="006F276E">
            <w:pPr>
              <w:pStyle w:val="a7"/>
              <w:widowControl w:val="0"/>
              <w:numPr>
                <w:ilvl w:val="0"/>
                <w:numId w:val="25"/>
              </w:numPr>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Право зарегистрировано в ЕГРН</w:t>
            </w:r>
          </w:p>
          <w:p w:rsidR="00F93E26" w:rsidRPr="006F276E" w:rsidRDefault="00F93E26" w:rsidP="006F276E">
            <w:pPr>
              <w:pStyle w:val="a7"/>
              <w:widowControl w:val="0"/>
              <w:numPr>
                <w:ilvl w:val="0"/>
                <w:numId w:val="25"/>
              </w:numPr>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Право не зарегистрировано в ЕГРН</w:t>
            </w:r>
          </w:p>
        </w:tc>
      </w:tr>
      <w:tr w:rsidR="00DB6F20" w:rsidRPr="006F276E" w:rsidTr="007E4F68">
        <w:tc>
          <w:tcPr>
            <w:tcW w:w="478" w:type="dxa"/>
            <w:tcBorders>
              <w:top w:val="single" w:sz="4" w:space="0" w:color="auto"/>
              <w:left w:val="single" w:sz="4" w:space="0" w:color="auto"/>
              <w:bottom w:val="single" w:sz="4" w:space="0" w:color="auto"/>
              <w:right w:val="single" w:sz="4" w:space="0" w:color="auto"/>
            </w:tcBorders>
          </w:tcPr>
          <w:p w:rsidR="00F93E26" w:rsidRPr="006F276E" w:rsidRDefault="00F93E2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14.</w:t>
            </w:r>
          </w:p>
        </w:tc>
        <w:tc>
          <w:tcPr>
            <w:tcW w:w="3775" w:type="dxa"/>
            <w:tcBorders>
              <w:top w:val="single" w:sz="4" w:space="0" w:color="auto"/>
              <w:left w:val="single" w:sz="4" w:space="0" w:color="auto"/>
              <w:bottom w:val="single" w:sz="4" w:space="0" w:color="auto"/>
              <w:right w:val="single" w:sz="4" w:space="0" w:color="auto"/>
            </w:tcBorders>
          </w:tcPr>
          <w:p w:rsidR="00F93E26" w:rsidRPr="006F276E" w:rsidRDefault="00F93E26" w:rsidP="006F276E">
            <w:pPr>
              <w:pStyle w:val="a7"/>
              <w:widowControl w:val="0"/>
              <w:numPr>
                <w:ilvl w:val="0"/>
                <w:numId w:val="11"/>
              </w:numPr>
              <w:autoSpaceDE w:val="0"/>
              <w:autoSpaceDN w:val="0"/>
              <w:adjustRightInd w:val="0"/>
              <w:spacing w:after="0" w:line="240" w:lineRule="auto"/>
              <w:ind w:left="28" w:firstLine="283"/>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Право заявителя на испрашиваемый участок в ЕГРН?</w:t>
            </w:r>
          </w:p>
        </w:tc>
        <w:tc>
          <w:tcPr>
            <w:tcW w:w="6237" w:type="dxa"/>
            <w:tcBorders>
              <w:top w:val="single" w:sz="4" w:space="0" w:color="auto"/>
              <w:left w:val="single" w:sz="4" w:space="0" w:color="auto"/>
              <w:bottom w:val="single" w:sz="4" w:space="0" w:color="auto"/>
              <w:right w:val="single" w:sz="4" w:space="0" w:color="auto"/>
            </w:tcBorders>
          </w:tcPr>
          <w:p w:rsidR="00F93E26" w:rsidRPr="006F276E" w:rsidRDefault="00F93E26" w:rsidP="006F276E">
            <w:pPr>
              <w:pStyle w:val="a7"/>
              <w:widowControl w:val="0"/>
              <w:numPr>
                <w:ilvl w:val="0"/>
                <w:numId w:val="26"/>
              </w:numPr>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Право зарегистрировано в ЕГРН</w:t>
            </w:r>
          </w:p>
          <w:p w:rsidR="00F93E26" w:rsidRPr="006F276E" w:rsidRDefault="00F93E26" w:rsidP="006F276E">
            <w:pPr>
              <w:pStyle w:val="a7"/>
              <w:widowControl w:val="0"/>
              <w:numPr>
                <w:ilvl w:val="0"/>
                <w:numId w:val="26"/>
              </w:numPr>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Право не зарегистрировано в ЕГРН</w:t>
            </w:r>
          </w:p>
        </w:tc>
      </w:tr>
    </w:tbl>
    <w:p w:rsidR="0041520B" w:rsidRPr="006F276E" w:rsidRDefault="0041520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520B" w:rsidRPr="006F276E" w:rsidRDefault="0041520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520B" w:rsidRPr="006F276E" w:rsidRDefault="0041520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520B" w:rsidRPr="006F276E" w:rsidRDefault="0041520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520B" w:rsidRPr="006F276E" w:rsidRDefault="0041520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3E26" w:rsidRPr="006F276E" w:rsidRDefault="00F93E26"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3E26" w:rsidRPr="006F276E" w:rsidRDefault="00F93E26"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C1968" w:rsidRPr="006F276E" w:rsidRDefault="005C1968"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C1968" w:rsidRPr="006F276E" w:rsidRDefault="005C1968"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C1968" w:rsidRPr="006F276E" w:rsidRDefault="005C1968"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p w:rsidR="00987C7B" w:rsidRPr="006F276E" w:rsidRDefault="00987C7B" w:rsidP="006F276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Приложение </w:t>
      </w:r>
      <w:r w:rsidR="00057307" w:rsidRPr="006F276E">
        <w:rPr>
          <w:rFonts w:ascii="Times New Roman" w:eastAsia="Times New Roman" w:hAnsi="Times New Roman" w:cs="Times New Roman"/>
          <w:sz w:val="24"/>
          <w:szCs w:val="24"/>
          <w:lang w:eastAsia="ru-RU"/>
        </w:rPr>
        <w:t>№</w:t>
      </w:r>
      <w:r w:rsidR="00EB706B" w:rsidRPr="006F276E">
        <w:rPr>
          <w:rFonts w:ascii="Times New Roman" w:eastAsia="Times New Roman" w:hAnsi="Times New Roman" w:cs="Times New Roman"/>
          <w:sz w:val="24"/>
          <w:szCs w:val="24"/>
          <w:lang w:eastAsia="ru-RU"/>
        </w:rPr>
        <w:t>2</w:t>
      </w:r>
    </w:p>
    <w:p w:rsidR="00987C7B" w:rsidRPr="006F276E" w:rsidRDefault="00987C7B"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к Административному регламенту</w:t>
      </w:r>
    </w:p>
    <w:p w:rsidR="00987C7B" w:rsidRPr="006F276E" w:rsidRDefault="00987C7B"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по предоставлению муниципальной</w:t>
      </w:r>
      <w:r w:rsidR="00EB706B" w:rsidRPr="006F276E">
        <w:rPr>
          <w:rFonts w:ascii="Times New Roman" w:eastAsia="Times New Roman" w:hAnsi="Times New Roman" w:cs="Times New Roman"/>
          <w:sz w:val="24"/>
          <w:szCs w:val="24"/>
          <w:lang w:eastAsia="ru-RU"/>
        </w:rPr>
        <w:t xml:space="preserve"> </w:t>
      </w:r>
      <w:r w:rsidRPr="006F276E">
        <w:rPr>
          <w:rFonts w:ascii="Times New Roman" w:eastAsia="Times New Roman" w:hAnsi="Times New Roman" w:cs="Times New Roman"/>
          <w:sz w:val="24"/>
          <w:szCs w:val="24"/>
          <w:lang w:eastAsia="ru-RU"/>
        </w:rPr>
        <w:t>услуги</w:t>
      </w:r>
    </w:p>
    <w:p w:rsidR="006200E6" w:rsidRPr="006F276E" w:rsidRDefault="006200E6" w:rsidP="006F276E">
      <w:pPr>
        <w:widowControl w:val="0"/>
        <w:autoSpaceDE w:val="0"/>
        <w:autoSpaceDN w:val="0"/>
        <w:adjustRightInd w:val="0"/>
        <w:spacing w:after="0" w:line="240" w:lineRule="auto"/>
        <w:jc w:val="right"/>
        <w:rPr>
          <w:rFonts w:ascii="Times New Roman" w:eastAsia="Times New Roman" w:hAnsi="Times New Roman" w:cs="Times New Roman"/>
          <w:i/>
          <w:sz w:val="24"/>
          <w:szCs w:val="24"/>
          <w:highlight w:val="yellow"/>
          <w:u w:val="single"/>
          <w:lang w:eastAsia="ru-RU"/>
        </w:rPr>
      </w:pPr>
    </w:p>
    <w:p w:rsidR="00987C7B" w:rsidRPr="006F276E" w:rsidRDefault="006200E6" w:rsidP="006F276E">
      <w:pPr>
        <w:widowControl w:val="0"/>
        <w:autoSpaceDE w:val="0"/>
        <w:autoSpaceDN w:val="0"/>
        <w:adjustRightInd w:val="0"/>
        <w:spacing w:after="0" w:line="240" w:lineRule="auto"/>
        <w:jc w:val="right"/>
        <w:rPr>
          <w:rFonts w:ascii="Times New Roman" w:eastAsia="Times New Roman" w:hAnsi="Times New Roman" w:cs="Times New Roman"/>
          <w:i/>
          <w:sz w:val="24"/>
          <w:szCs w:val="24"/>
          <w:u w:val="single"/>
          <w:lang w:eastAsia="ru-RU"/>
        </w:rPr>
      </w:pPr>
      <w:r w:rsidRPr="006F276E">
        <w:rPr>
          <w:rFonts w:ascii="Times New Roman" w:eastAsia="Times New Roman" w:hAnsi="Times New Roman" w:cs="Times New Roman"/>
          <w:i/>
          <w:sz w:val="24"/>
          <w:szCs w:val="24"/>
          <w:u w:val="single"/>
          <w:lang w:eastAsia="ru-RU"/>
        </w:rPr>
        <w:t>Форма (типовая) заявления о предоставлении муниципальной услуги</w:t>
      </w:r>
    </w:p>
    <w:p w:rsidR="006200E6" w:rsidRPr="006F276E" w:rsidRDefault="006200E6" w:rsidP="006F276E">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red"/>
          <w:lang w:eastAsia="ru-RU"/>
        </w:rPr>
      </w:pPr>
    </w:p>
    <w:p w:rsidR="00E17587" w:rsidRPr="006F276E" w:rsidRDefault="00E17587"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52" w:name="Par2579"/>
      <w:bookmarkEnd w:id="52"/>
      <w:r w:rsidRPr="006F276E">
        <w:rPr>
          <w:rFonts w:ascii="Times New Roman" w:eastAsia="Times New Roman" w:hAnsi="Times New Roman" w:cs="Times New Roman"/>
          <w:sz w:val="24"/>
          <w:szCs w:val="24"/>
          <w:lang w:eastAsia="ru-RU"/>
        </w:rPr>
        <w:t>Главе администрации</w:t>
      </w:r>
    </w:p>
    <w:p w:rsidR="00E17587" w:rsidRPr="006F276E" w:rsidRDefault="00E17587"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Усть-Джегутинского</w:t>
      </w:r>
    </w:p>
    <w:p w:rsidR="00E17587" w:rsidRPr="006F276E" w:rsidRDefault="00E17587"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муниципального района</w:t>
      </w:r>
    </w:p>
    <w:p w:rsidR="00E17587" w:rsidRPr="006F276E" w:rsidRDefault="0077556C"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Ф</w:t>
      </w:r>
      <w:r w:rsidR="00E4768C" w:rsidRPr="006F276E">
        <w:rPr>
          <w:rFonts w:ascii="Times New Roman" w:eastAsia="Times New Roman" w:hAnsi="Times New Roman" w:cs="Times New Roman"/>
          <w:sz w:val="24"/>
          <w:szCs w:val="24"/>
          <w:lang w:eastAsia="ru-RU"/>
        </w:rPr>
        <w:t>.</w:t>
      </w:r>
      <w:r w:rsidRPr="006F276E">
        <w:rPr>
          <w:rFonts w:ascii="Times New Roman" w:eastAsia="Times New Roman" w:hAnsi="Times New Roman" w:cs="Times New Roman"/>
          <w:sz w:val="24"/>
          <w:szCs w:val="24"/>
          <w:lang w:eastAsia="ru-RU"/>
        </w:rPr>
        <w:t>И</w:t>
      </w:r>
      <w:r w:rsidR="00E4768C" w:rsidRPr="006F276E">
        <w:rPr>
          <w:rFonts w:ascii="Times New Roman" w:eastAsia="Times New Roman" w:hAnsi="Times New Roman" w:cs="Times New Roman"/>
          <w:sz w:val="24"/>
          <w:szCs w:val="24"/>
          <w:lang w:eastAsia="ru-RU"/>
        </w:rPr>
        <w:t>.</w:t>
      </w:r>
      <w:r w:rsidRPr="006F276E">
        <w:rPr>
          <w:rFonts w:ascii="Times New Roman" w:eastAsia="Times New Roman" w:hAnsi="Times New Roman" w:cs="Times New Roman"/>
          <w:sz w:val="24"/>
          <w:szCs w:val="24"/>
          <w:lang w:eastAsia="ru-RU"/>
        </w:rPr>
        <w:t>О</w:t>
      </w:r>
      <w:r w:rsidR="00E4768C" w:rsidRPr="006F276E">
        <w:rPr>
          <w:rFonts w:ascii="Times New Roman" w:eastAsia="Times New Roman" w:hAnsi="Times New Roman" w:cs="Times New Roman"/>
          <w:sz w:val="24"/>
          <w:szCs w:val="24"/>
          <w:lang w:eastAsia="ru-RU"/>
        </w:rPr>
        <w:t>.</w:t>
      </w:r>
    </w:p>
    <w:p w:rsidR="00E17587" w:rsidRPr="006F276E" w:rsidRDefault="00E17587"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(от)__________________________________</w:t>
      </w:r>
    </w:p>
    <w:p w:rsidR="00E17587" w:rsidRPr="006F276E" w:rsidRDefault="00E17587"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_____________________________________</w:t>
      </w:r>
    </w:p>
    <w:p w:rsidR="00E17587" w:rsidRPr="006F276E" w:rsidRDefault="00E17587"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_____________________________________</w:t>
      </w:r>
    </w:p>
    <w:p w:rsidR="00E17587" w:rsidRPr="006F276E" w:rsidRDefault="00E17587"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7587" w:rsidRPr="006F276E" w:rsidRDefault="00E17587" w:rsidP="006F276E">
      <w:pPr>
        <w:widowControl w:val="0"/>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6F276E">
        <w:rPr>
          <w:rFonts w:ascii="Times New Roman" w:eastAsia="Times New Roman" w:hAnsi="Times New Roman" w:cs="Times New Roman"/>
          <w:sz w:val="24"/>
          <w:szCs w:val="24"/>
          <w:lang w:eastAsia="ru-RU"/>
        </w:rPr>
        <w:t xml:space="preserve">Почтовый  адрес: </w:t>
      </w:r>
      <w:r w:rsidRPr="006F276E">
        <w:rPr>
          <w:rFonts w:ascii="Times New Roman" w:eastAsia="Times New Roman" w:hAnsi="Times New Roman" w:cs="Times New Roman"/>
          <w:i/>
          <w:sz w:val="24"/>
          <w:szCs w:val="24"/>
          <w:lang w:eastAsia="ru-RU"/>
        </w:rPr>
        <w:t>______________________</w:t>
      </w:r>
    </w:p>
    <w:p w:rsidR="00E17587" w:rsidRPr="006F276E" w:rsidRDefault="00E17587"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i/>
          <w:sz w:val="24"/>
          <w:szCs w:val="24"/>
          <w:lang w:eastAsia="ru-RU"/>
        </w:rPr>
        <w:t>_____________________________________</w:t>
      </w:r>
    </w:p>
    <w:p w:rsidR="00E17587" w:rsidRPr="006F276E" w:rsidRDefault="00E17587" w:rsidP="006F276E">
      <w:pPr>
        <w:widowControl w:val="0"/>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6F276E">
        <w:rPr>
          <w:rFonts w:ascii="Times New Roman" w:eastAsia="Times New Roman" w:hAnsi="Times New Roman" w:cs="Times New Roman"/>
          <w:sz w:val="24"/>
          <w:szCs w:val="24"/>
          <w:lang w:eastAsia="ru-RU"/>
        </w:rPr>
        <w:t>_____________________________________</w:t>
      </w:r>
    </w:p>
    <w:p w:rsidR="00E17587" w:rsidRPr="006F276E" w:rsidRDefault="00E17587"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тел.__________________________________</w:t>
      </w:r>
    </w:p>
    <w:p w:rsidR="00E17587" w:rsidRPr="006F276E" w:rsidRDefault="00E17587"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7587" w:rsidRPr="006F276E" w:rsidRDefault="00E17587"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7587" w:rsidRPr="006F276E" w:rsidRDefault="00E17587"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E4F68" w:rsidRPr="006F276E" w:rsidRDefault="007E4F68"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E4F68" w:rsidRPr="006F276E" w:rsidRDefault="007E4F68" w:rsidP="006F276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Заявление</w:t>
      </w:r>
    </w:p>
    <w:p w:rsidR="007E4F68" w:rsidRPr="006F276E" w:rsidRDefault="007E4F68" w:rsidP="006F276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о предоставлении земельного участка</w:t>
      </w:r>
    </w:p>
    <w:p w:rsidR="007E4F68" w:rsidRPr="006F276E" w:rsidRDefault="007E4F68"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31233" w:rsidRPr="006F276E" w:rsidRDefault="007E4F68" w:rsidP="006F276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Прошу предоставить земельный участок с кадастровым номером _____</w:t>
      </w:r>
      <w:r w:rsidR="00C31233" w:rsidRPr="006F276E">
        <w:rPr>
          <w:rFonts w:ascii="Times New Roman" w:eastAsiaTheme="minorEastAsia" w:hAnsi="Times New Roman" w:cs="Times New Roman"/>
          <w:sz w:val="24"/>
          <w:szCs w:val="24"/>
          <w:lang w:eastAsia="ru-RU"/>
        </w:rPr>
        <w:t>__</w:t>
      </w:r>
      <w:r w:rsidRPr="006F276E">
        <w:rPr>
          <w:rFonts w:ascii="Times New Roman" w:eastAsiaTheme="minorEastAsia" w:hAnsi="Times New Roman" w:cs="Times New Roman"/>
          <w:sz w:val="24"/>
          <w:szCs w:val="24"/>
          <w:lang w:eastAsia="ru-RU"/>
        </w:rPr>
        <w:t>_</w:t>
      </w:r>
      <w:r w:rsidR="00C31233" w:rsidRPr="006F276E">
        <w:rPr>
          <w:rFonts w:ascii="Times New Roman" w:eastAsiaTheme="minorEastAsia" w:hAnsi="Times New Roman" w:cs="Times New Roman"/>
          <w:sz w:val="24"/>
          <w:szCs w:val="24"/>
          <w:lang w:eastAsia="ru-RU"/>
        </w:rPr>
        <w:t>___________</w:t>
      </w:r>
      <w:r w:rsidRPr="006F276E">
        <w:rPr>
          <w:rFonts w:ascii="Times New Roman" w:eastAsiaTheme="minorEastAsia" w:hAnsi="Times New Roman" w:cs="Times New Roman"/>
          <w:sz w:val="24"/>
          <w:szCs w:val="24"/>
          <w:lang w:eastAsia="ru-RU"/>
        </w:rPr>
        <w:t xml:space="preserve">_ </w:t>
      </w:r>
    </w:p>
    <w:p w:rsidR="007E4F68" w:rsidRPr="006F276E" w:rsidRDefault="007E4F68" w:rsidP="006F276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lastRenderedPageBreak/>
        <w:t xml:space="preserve">в </w:t>
      </w:r>
      <w:r w:rsidR="00C31233" w:rsidRPr="006F276E">
        <w:rPr>
          <w:rFonts w:ascii="Times New Roman" w:eastAsiaTheme="minorEastAsia" w:hAnsi="Times New Roman" w:cs="Times New Roman"/>
          <w:sz w:val="24"/>
          <w:szCs w:val="24"/>
          <w:lang w:eastAsia="ru-RU"/>
        </w:rPr>
        <w:t>________________________________________________________</w:t>
      </w:r>
      <w:r w:rsidRPr="006F276E">
        <w:rPr>
          <w:rFonts w:ascii="Times New Roman" w:eastAsiaTheme="minorEastAsia" w:hAnsi="Times New Roman" w:cs="Times New Roman"/>
          <w:sz w:val="24"/>
          <w:szCs w:val="24"/>
          <w:lang w:eastAsia="ru-RU"/>
        </w:rPr>
        <w:t xml:space="preserve">______________ </w:t>
      </w:r>
      <w:hyperlink w:anchor="Par2637" w:tooltip="&lt;28&gt;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 w:history="1">
        <w:r w:rsidRPr="006F276E">
          <w:rPr>
            <w:rFonts w:ascii="Times New Roman" w:eastAsiaTheme="minorEastAsia" w:hAnsi="Times New Roman" w:cs="Times New Roman"/>
            <w:sz w:val="24"/>
            <w:szCs w:val="24"/>
            <w:lang w:eastAsia="ru-RU"/>
          </w:rPr>
          <w:t>&lt;</w:t>
        </w:r>
        <w:r w:rsidR="0077556C" w:rsidRPr="006F276E">
          <w:rPr>
            <w:rFonts w:ascii="Times New Roman" w:eastAsiaTheme="minorEastAsia" w:hAnsi="Times New Roman" w:cs="Times New Roman"/>
            <w:sz w:val="24"/>
            <w:szCs w:val="24"/>
            <w:lang w:eastAsia="ru-RU"/>
          </w:rPr>
          <w:t>1</w:t>
        </w:r>
        <w:r w:rsidRPr="006F276E">
          <w:rPr>
            <w:rFonts w:ascii="Times New Roman" w:eastAsiaTheme="minorEastAsia" w:hAnsi="Times New Roman" w:cs="Times New Roman"/>
            <w:sz w:val="24"/>
            <w:szCs w:val="24"/>
            <w:lang w:eastAsia="ru-RU"/>
          </w:rPr>
          <w:t>&gt;</w:t>
        </w:r>
      </w:hyperlink>
      <w:r w:rsidRPr="006F276E">
        <w:rPr>
          <w:rFonts w:ascii="Times New Roman" w:eastAsiaTheme="minorEastAsia" w:hAnsi="Times New Roman" w:cs="Times New Roman"/>
          <w:sz w:val="24"/>
          <w:szCs w:val="24"/>
          <w:lang w:eastAsia="ru-RU"/>
        </w:rPr>
        <w:t>.</w:t>
      </w:r>
    </w:p>
    <w:p w:rsidR="007E4F68" w:rsidRPr="006F276E" w:rsidRDefault="007E4F68" w:rsidP="006F276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 xml:space="preserve">Основание предоставления земельного участка: ______________________________ </w:t>
      </w:r>
      <w:hyperlink w:anchor="Par2638" w:tooltip="&lt;29&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w:history="1">
        <w:r w:rsidRPr="006F276E">
          <w:rPr>
            <w:rFonts w:ascii="Times New Roman" w:eastAsiaTheme="minorEastAsia" w:hAnsi="Times New Roman" w:cs="Times New Roman"/>
            <w:sz w:val="24"/>
            <w:szCs w:val="24"/>
            <w:lang w:eastAsia="ru-RU"/>
          </w:rPr>
          <w:t>&lt;</w:t>
        </w:r>
        <w:r w:rsidR="0077556C" w:rsidRPr="006F276E">
          <w:rPr>
            <w:rFonts w:ascii="Times New Roman" w:eastAsiaTheme="minorEastAsia" w:hAnsi="Times New Roman" w:cs="Times New Roman"/>
            <w:sz w:val="24"/>
            <w:szCs w:val="24"/>
            <w:lang w:eastAsia="ru-RU"/>
          </w:rPr>
          <w:t>2</w:t>
        </w:r>
        <w:r w:rsidRPr="006F276E">
          <w:rPr>
            <w:rFonts w:ascii="Times New Roman" w:eastAsiaTheme="minorEastAsia" w:hAnsi="Times New Roman" w:cs="Times New Roman"/>
            <w:sz w:val="24"/>
            <w:szCs w:val="24"/>
            <w:lang w:eastAsia="ru-RU"/>
          </w:rPr>
          <w:t>&gt;</w:t>
        </w:r>
      </w:hyperlink>
      <w:r w:rsidRPr="006F276E">
        <w:rPr>
          <w:rFonts w:ascii="Times New Roman" w:eastAsiaTheme="minorEastAsia" w:hAnsi="Times New Roman" w:cs="Times New Roman"/>
          <w:sz w:val="24"/>
          <w:szCs w:val="24"/>
          <w:lang w:eastAsia="ru-RU"/>
        </w:rPr>
        <w:t>.</w:t>
      </w:r>
    </w:p>
    <w:p w:rsidR="007E4F68" w:rsidRPr="006F276E" w:rsidRDefault="007E4F68" w:rsidP="006F276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Цель использования земельного участка ________________________________________.</w:t>
      </w:r>
    </w:p>
    <w:p w:rsidR="007E4F68" w:rsidRPr="006F276E" w:rsidRDefault="007E4F68" w:rsidP="006F276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 xml:space="preserve">Реквизиты решения об изъятии земельного участка для государственных или муниципальных нужд ___________________ </w:t>
      </w:r>
      <w:hyperlink w:anchor="Par2639" w:tooltip="&lt;30&gt; Указывается в случае, если земельный участок предоставляется взамен земельного участка, изымаемого для государственных или муниципальных нужд." w:history="1">
        <w:r w:rsidRPr="006F276E">
          <w:rPr>
            <w:rFonts w:ascii="Times New Roman" w:eastAsiaTheme="minorEastAsia" w:hAnsi="Times New Roman" w:cs="Times New Roman"/>
            <w:sz w:val="24"/>
            <w:szCs w:val="24"/>
            <w:lang w:eastAsia="ru-RU"/>
          </w:rPr>
          <w:t>&lt;</w:t>
        </w:r>
        <w:r w:rsidR="0077556C" w:rsidRPr="006F276E">
          <w:rPr>
            <w:rFonts w:ascii="Times New Roman" w:eastAsiaTheme="minorEastAsia" w:hAnsi="Times New Roman" w:cs="Times New Roman"/>
            <w:sz w:val="24"/>
            <w:szCs w:val="24"/>
            <w:lang w:eastAsia="ru-RU"/>
          </w:rPr>
          <w:t>3</w:t>
        </w:r>
        <w:r w:rsidRPr="006F276E">
          <w:rPr>
            <w:rFonts w:ascii="Times New Roman" w:eastAsiaTheme="minorEastAsia" w:hAnsi="Times New Roman" w:cs="Times New Roman"/>
            <w:sz w:val="24"/>
            <w:szCs w:val="24"/>
            <w:lang w:eastAsia="ru-RU"/>
          </w:rPr>
          <w:t>&gt;</w:t>
        </w:r>
      </w:hyperlink>
      <w:r w:rsidRPr="006F276E">
        <w:rPr>
          <w:rFonts w:ascii="Times New Roman" w:eastAsiaTheme="minorEastAsia" w:hAnsi="Times New Roman" w:cs="Times New Roman"/>
          <w:sz w:val="24"/>
          <w:szCs w:val="24"/>
          <w:lang w:eastAsia="ru-RU"/>
        </w:rPr>
        <w:t>.</w:t>
      </w:r>
    </w:p>
    <w:p w:rsidR="007E4F68" w:rsidRPr="006F276E" w:rsidRDefault="007E4F68" w:rsidP="006F276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___________________ </w:t>
      </w:r>
      <w:hyperlink w:anchor="Par2640" w:tooltip="&lt;31&gt; Указывается в случае, если земельный участок предоставляется для размещения объектов, предусмотренных указанными документом и (или) проектом." w:history="1">
        <w:r w:rsidRPr="006F276E">
          <w:rPr>
            <w:rFonts w:ascii="Times New Roman" w:eastAsiaTheme="minorEastAsia" w:hAnsi="Times New Roman" w:cs="Times New Roman"/>
            <w:sz w:val="24"/>
            <w:szCs w:val="24"/>
            <w:lang w:eastAsia="ru-RU"/>
          </w:rPr>
          <w:t>&lt;</w:t>
        </w:r>
        <w:r w:rsidR="0077556C" w:rsidRPr="006F276E">
          <w:rPr>
            <w:rFonts w:ascii="Times New Roman" w:eastAsiaTheme="minorEastAsia" w:hAnsi="Times New Roman" w:cs="Times New Roman"/>
            <w:sz w:val="24"/>
            <w:szCs w:val="24"/>
            <w:lang w:eastAsia="ru-RU"/>
          </w:rPr>
          <w:t>4</w:t>
        </w:r>
        <w:r w:rsidRPr="006F276E">
          <w:rPr>
            <w:rFonts w:ascii="Times New Roman" w:eastAsiaTheme="minorEastAsia" w:hAnsi="Times New Roman" w:cs="Times New Roman"/>
            <w:sz w:val="24"/>
            <w:szCs w:val="24"/>
            <w:lang w:eastAsia="ru-RU"/>
          </w:rPr>
          <w:t>&gt;</w:t>
        </w:r>
      </w:hyperlink>
      <w:r w:rsidRPr="006F276E">
        <w:rPr>
          <w:rFonts w:ascii="Times New Roman" w:eastAsiaTheme="minorEastAsia" w:hAnsi="Times New Roman" w:cs="Times New Roman"/>
          <w:sz w:val="24"/>
          <w:szCs w:val="24"/>
          <w:lang w:eastAsia="ru-RU"/>
        </w:rPr>
        <w:t>.</w:t>
      </w:r>
    </w:p>
    <w:p w:rsidR="007E4F68" w:rsidRPr="006F276E" w:rsidRDefault="007E4F68" w:rsidP="006F276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 xml:space="preserve">Реквизиты решения о предварительном согласовании предоставления земельного участка ___________________ </w:t>
      </w:r>
      <w:hyperlink w:anchor="Par2641" w:tooltip="&lt;32&gt;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 w:history="1">
        <w:r w:rsidRPr="006F276E">
          <w:rPr>
            <w:rFonts w:ascii="Times New Roman" w:eastAsiaTheme="minorEastAsia" w:hAnsi="Times New Roman" w:cs="Times New Roman"/>
            <w:sz w:val="24"/>
            <w:szCs w:val="24"/>
            <w:lang w:eastAsia="ru-RU"/>
          </w:rPr>
          <w:t>&lt;</w:t>
        </w:r>
        <w:r w:rsidR="0077556C" w:rsidRPr="006F276E">
          <w:rPr>
            <w:rFonts w:ascii="Times New Roman" w:eastAsiaTheme="minorEastAsia" w:hAnsi="Times New Roman" w:cs="Times New Roman"/>
            <w:sz w:val="24"/>
            <w:szCs w:val="24"/>
            <w:lang w:eastAsia="ru-RU"/>
          </w:rPr>
          <w:t>5</w:t>
        </w:r>
        <w:r w:rsidRPr="006F276E">
          <w:rPr>
            <w:rFonts w:ascii="Times New Roman" w:eastAsiaTheme="minorEastAsia" w:hAnsi="Times New Roman" w:cs="Times New Roman"/>
            <w:sz w:val="24"/>
            <w:szCs w:val="24"/>
            <w:lang w:eastAsia="ru-RU"/>
          </w:rPr>
          <w:t>&gt;</w:t>
        </w:r>
      </w:hyperlink>
      <w:r w:rsidRPr="006F276E">
        <w:rPr>
          <w:rFonts w:ascii="Times New Roman" w:eastAsiaTheme="minorEastAsia" w:hAnsi="Times New Roman" w:cs="Times New Roman"/>
          <w:sz w:val="24"/>
          <w:szCs w:val="24"/>
          <w:lang w:eastAsia="ru-RU"/>
        </w:rPr>
        <w:t>.</w:t>
      </w:r>
    </w:p>
    <w:p w:rsidR="007E4F68" w:rsidRPr="006F276E" w:rsidRDefault="007E4F68"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E4F68" w:rsidRPr="006F276E" w:rsidRDefault="007E4F68" w:rsidP="006F276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Приложение:</w:t>
      </w:r>
    </w:p>
    <w:p w:rsidR="007E4F68" w:rsidRPr="006F276E" w:rsidRDefault="007E4F68"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E4F68" w:rsidRPr="006F276E" w:rsidRDefault="007E4F68" w:rsidP="006F276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Результат предоставления услуги прошу:</w:t>
      </w:r>
    </w:p>
    <w:p w:rsidR="007E4F68" w:rsidRPr="006F276E" w:rsidRDefault="007E4F68"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7"/>
        <w:gridCol w:w="1644"/>
      </w:tblGrid>
      <w:tr w:rsidR="00DB6F20" w:rsidRPr="006F276E" w:rsidTr="004B0EF1">
        <w:tc>
          <w:tcPr>
            <w:tcW w:w="7427" w:type="dxa"/>
            <w:tcBorders>
              <w:top w:val="single" w:sz="4" w:space="0" w:color="auto"/>
              <w:left w:val="single" w:sz="4" w:space="0" w:color="auto"/>
              <w:bottom w:val="single" w:sz="4" w:space="0" w:color="auto"/>
              <w:right w:val="single" w:sz="4" w:space="0" w:color="auto"/>
            </w:tcBorders>
          </w:tcPr>
          <w:p w:rsidR="007E4F68" w:rsidRPr="006F276E" w:rsidRDefault="007E4F68"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направить в форме электронного документа в Личный кабинет на ЕПГУ/РПГУ</w:t>
            </w:r>
          </w:p>
        </w:tc>
        <w:tc>
          <w:tcPr>
            <w:tcW w:w="1644" w:type="dxa"/>
            <w:tcBorders>
              <w:top w:val="single" w:sz="4" w:space="0" w:color="auto"/>
              <w:left w:val="single" w:sz="4" w:space="0" w:color="auto"/>
              <w:bottom w:val="single" w:sz="4" w:space="0" w:color="auto"/>
              <w:right w:val="single" w:sz="4" w:space="0" w:color="auto"/>
            </w:tcBorders>
          </w:tcPr>
          <w:p w:rsidR="007E4F68" w:rsidRPr="006F276E" w:rsidRDefault="007E4F68"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DB6F20" w:rsidRPr="006F276E" w:rsidTr="004B0EF1">
        <w:tc>
          <w:tcPr>
            <w:tcW w:w="7427" w:type="dxa"/>
            <w:tcBorders>
              <w:top w:val="single" w:sz="4" w:space="0" w:color="auto"/>
              <w:left w:val="single" w:sz="4" w:space="0" w:color="auto"/>
              <w:bottom w:val="single" w:sz="4" w:space="0" w:color="auto"/>
              <w:right w:val="single" w:sz="4" w:space="0" w:color="auto"/>
            </w:tcBorders>
          </w:tcPr>
          <w:p w:rsidR="007E4F68" w:rsidRPr="006F276E" w:rsidRDefault="007E4F68"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выдать на бумажном носителе при личном обращении в уполномоченный орган государственной власти, орган местного самоупра</w:t>
            </w:r>
            <w:r w:rsidR="009C07D6" w:rsidRPr="006F276E">
              <w:rPr>
                <w:rFonts w:ascii="Times New Roman" w:eastAsiaTheme="minorEastAsia" w:hAnsi="Times New Roman" w:cs="Times New Roman"/>
                <w:sz w:val="24"/>
                <w:szCs w:val="24"/>
                <w:lang w:eastAsia="ru-RU"/>
              </w:rPr>
              <w:t>вления, организацию либо в МФЦ</w:t>
            </w:r>
          </w:p>
        </w:tc>
        <w:tc>
          <w:tcPr>
            <w:tcW w:w="1644" w:type="dxa"/>
            <w:tcBorders>
              <w:top w:val="single" w:sz="4" w:space="0" w:color="auto"/>
              <w:left w:val="single" w:sz="4" w:space="0" w:color="auto"/>
              <w:bottom w:val="single" w:sz="4" w:space="0" w:color="auto"/>
              <w:right w:val="single" w:sz="4" w:space="0" w:color="auto"/>
            </w:tcBorders>
          </w:tcPr>
          <w:p w:rsidR="007E4F68" w:rsidRPr="006F276E" w:rsidRDefault="007E4F68"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DB6F20" w:rsidRPr="006F276E" w:rsidTr="004B0EF1">
        <w:tc>
          <w:tcPr>
            <w:tcW w:w="7427" w:type="dxa"/>
            <w:tcBorders>
              <w:top w:val="single" w:sz="4" w:space="0" w:color="auto"/>
              <w:left w:val="single" w:sz="4" w:space="0" w:color="auto"/>
              <w:bottom w:val="single" w:sz="4" w:space="0" w:color="auto"/>
              <w:right w:val="single" w:sz="4" w:space="0" w:color="auto"/>
            </w:tcBorders>
          </w:tcPr>
          <w:p w:rsidR="007E4F68" w:rsidRPr="006F276E" w:rsidRDefault="007E4F68"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направить на бумажном носителе на почтовый адрес: __________</w:t>
            </w:r>
          </w:p>
        </w:tc>
        <w:tc>
          <w:tcPr>
            <w:tcW w:w="1644" w:type="dxa"/>
            <w:tcBorders>
              <w:top w:val="single" w:sz="4" w:space="0" w:color="auto"/>
              <w:left w:val="single" w:sz="4" w:space="0" w:color="auto"/>
              <w:bottom w:val="single" w:sz="4" w:space="0" w:color="auto"/>
              <w:right w:val="single" w:sz="4" w:space="0" w:color="auto"/>
            </w:tcBorders>
          </w:tcPr>
          <w:p w:rsidR="007E4F68" w:rsidRPr="006F276E" w:rsidRDefault="007E4F68"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7E4F68" w:rsidRPr="006F276E" w:rsidTr="004B0EF1">
        <w:tc>
          <w:tcPr>
            <w:tcW w:w="9071" w:type="dxa"/>
            <w:gridSpan w:val="2"/>
            <w:tcBorders>
              <w:top w:val="single" w:sz="4" w:space="0" w:color="auto"/>
              <w:left w:val="single" w:sz="4" w:space="0" w:color="auto"/>
              <w:bottom w:val="single" w:sz="4" w:space="0" w:color="auto"/>
              <w:right w:val="single" w:sz="4" w:space="0" w:color="auto"/>
            </w:tcBorders>
          </w:tcPr>
          <w:p w:rsidR="007E4F68" w:rsidRPr="006F276E" w:rsidRDefault="007E4F68" w:rsidP="006F276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Указывается один из перечисленных способов</w:t>
            </w:r>
          </w:p>
        </w:tc>
      </w:tr>
    </w:tbl>
    <w:p w:rsidR="007E4F68" w:rsidRPr="006F276E" w:rsidRDefault="007E4F68"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14"/>
        <w:gridCol w:w="1885"/>
        <w:gridCol w:w="3570"/>
      </w:tblGrid>
      <w:tr w:rsidR="00DB6F20" w:rsidRPr="006F276E" w:rsidTr="004B0EF1">
        <w:tc>
          <w:tcPr>
            <w:tcW w:w="3614" w:type="dxa"/>
          </w:tcPr>
          <w:p w:rsidR="007E4F68" w:rsidRPr="006F276E" w:rsidRDefault="007E4F68"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885" w:type="dxa"/>
          </w:tcPr>
          <w:p w:rsidR="007E4F68" w:rsidRPr="006F276E" w:rsidRDefault="007E4F68" w:rsidP="006F276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______________</w:t>
            </w:r>
          </w:p>
          <w:p w:rsidR="007E4F68" w:rsidRPr="006F276E" w:rsidRDefault="007E4F68" w:rsidP="006F276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(подпись)</w:t>
            </w:r>
          </w:p>
        </w:tc>
        <w:tc>
          <w:tcPr>
            <w:tcW w:w="3570" w:type="dxa"/>
          </w:tcPr>
          <w:p w:rsidR="007E4F68" w:rsidRPr="006F276E" w:rsidRDefault="007E4F68" w:rsidP="006F276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___________________________</w:t>
            </w:r>
          </w:p>
          <w:p w:rsidR="007E4F68" w:rsidRPr="006F276E" w:rsidRDefault="007E4F68" w:rsidP="006F276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gramStart"/>
            <w:r w:rsidRPr="006F276E">
              <w:rPr>
                <w:rFonts w:ascii="Times New Roman" w:eastAsiaTheme="minorEastAsia" w:hAnsi="Times New Roman" w:cs="Times New Roman"/>
                <w:sz w:val="24"/>
                <w:szCs w:val="24"/>
                <w:lang w:eastAsia="ru-RU"/>
              </w:rPr>
              <w:t>(фамилия, имя, отчество</w:t>
            </w:r>
            <w:proofErr w:type="gramEnd"/>
          </w:p>
          <w:p w:rsidR="007E4F68" w:rsidRPr="006F276E" w:rsidRDefault="007E4F68" w:rsidP="006F276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(последнее - при наличии))</w:t>
            </w:r>
          </w:p>
        </w:tc>
      </w:tr>
      <w:tr w:rsidR="007E4F68" w:rsidRPr="006F276E" w:rsidTr="004B0EF1">
        <w:tc>
          <w:tcPr>
            <w:tcW w:w="9069" w:type="dxa"/>
            <w:gridSpan w:val="3"/>
          </w:tcPr>
          <w:p w:rsidR="007E4F68" w:rsidRPr="006F276E" w:rsidRDefault="007E4F68"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Дата</w:t>
            </w:r>
          </w:p>
        </w:tc>
      </w:tr>
    </w:tbl>
    <w:p w:rsidR="007E4F68" w:rsidRPr="006F276E" w:rsidRDefault="007E4F68"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E4F68" w:rsidRPr="006F276E" w:rsidRDefault="007E4F68" w:rsidP="006F276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w:t>
      </w:r>
    </w:p>
    <w:p w:rsidR="007E4F68" w:rsidRPr="006F276E" w:rsidRDefault="007E4F68" w:rsidP="006F276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53" w:name="Par2637"/>
      <w:bookmarkEnd w:id="53"/>
      <w:r w:rsidRPr="006F276E">
        <w:rPr>
          <w:rFonts w:ascii="Times New Roman" w:eastAsiaTheme="minorEastAsia" w:hAnsi="Times New Roman" w:cs="Times New Roman"/>
          <w:sz w:val="24"/>
          <w:szCs w:val="24"/>
          <w:lang w:eastAsia="ru-RU"/>
        </w:rPr>
        <w:t>&lt;</w:t>
      </w:r>
      <w:r w:rsidR="0077556C" w:rsidRPr="006F276E">
        <w:rPr>
          <w:rFonts w:ascii="Times New Roman" w:eastAsiaTheme="minorEastAsia" w:hAnsi="Times New Roman" w:cs="Times New Roman"/>
          <w:sz w:val="24"/>
          <w:szCs w:val="24"/>
          <w:lang w:eastAsia="ru-RU"/>
        </w:rPr>
        <w:t>1</w:t>
      </w:r>
      <w:proofErr w:type="gramStart"/>
      <w:r w:rsidRPr="006F276E">
        <w:rPr>
          <w:rFonts w:ascii="Times New Roman" w:eastAsiaTheme="minorEastAsia" w:hAnsi="Times New Roman" w:cs="Times New Roman"/>
          <w:sz w:val="24"/>
          <w:szCs w:val="24"/>
          <w:lang w:eastAsia="ru-RU"/>
        </w:rPr>
        <w:t>&gt; У</w:t>
      </w:r>
      <w:proofErr w:type="gramEnd"/>
      <w:r w:rsidRPr="006F276E">
        <w:rPr>
          <w:rFonts w:ascii="Times New Roman" w:eastAsiaTheme="minorEastAsia" w:hAnsi="Times New Roman" w:cs="Times New Roman"/>
          <w:sz w:val="24"/>
          <w:szCs w:val="24"/>
          <w:lang w:eastAsia="ru-RU"/>
        </w:rPr>
        <w:t>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w:t>
      </w:r>
      <w:proofErr w:type="gramStart"/>
      <w:r w:rsidRPr="006F276E">
        <w:rPr>
          <w:rFonts w:ascii="Times New Roman" w:eastAsiaTheme="minorEastAsia" w:hAnsi="Times New Roman" w:cs="Times New Roman"/>
          <w:sz w:val="24"/>
          <w:szCs w:val="24"/>
          <w:lang w:eastAsia="ru-RU"/>
        </w:rPr>
        <w:t>,</w:t>
      </w:r>
      <w:proofErr w:type="gramEnd"/>
      <w:r w:rsidRPr="006F276E">
        <w:rPr>
          <w:rFonts w:ascii="Times New Roman" w:eastAsiaTheme="minorEastAsia" w:hAnsi="Times New Roman" w:cs="Times New Roman"/>
          <w:sz w:val="24"/>
          <w:szCs w:val="24"/>
          <w:lang w:eastAsia="ru-RU"/>
        </w:rPr>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w:t>
      </w:r>
      <w:hyperlink r:id="rId35" w:history="1">
        <w:r w:rsidRPr="006F276E">
          <w:rPr>
            <w:rFonts w:ascii="Times New Roman" w:eastAsiaTheme="minorEastAsia" w:hAnsi="Times New Roman" w:cs="Times New Roman"/>
            <w:sz w:val="24"/>
            <w:szCs w:val="24"/>
            <w:lang w:eastAsia="ru-RU"/>
          </w:rPr>
          <w:t>пунктами 8</w:t>
        </w:r>
      </w:hyperlink>
      <w:r w:rsidRPr="006F276E">
        <w:rPr>
          <w:rFonts w:ascii="Times New Roman" w:eastAsiaTheme="minorEastAsia" w:hAnsi="Times New Roman" w:cs="Times New Roman"/>
          <w:sz w:val="24"/>
          <w:szCs w:val="24"/>
          <w:lang w:eastAsia="ru-RU"/>
        </w:rPr>
        <w:t xml:space="preserve">, </w:t>
      </w:r>
      <w:hyperlink r:id="rId36" w:history="1">
        <w:r w:rsidRPr="006F276E">
          <w:rPr>
            <w:rFonts w:ascii="Times New Roman" w:eastAsiaTheme="minorEastAsia" w:hAnsi="Times New Roman" w:cs="Times New Roman"/>
            <w:sz w:val="24"/>
            <w:szCs w:val="24"/>
            <w:lang w:eastAsia="ru-RU"/>
          </w:rPr>
          <w:t>9 статьи 39.8</w:t>
        </w:r>
      </w:hyperlink>
      <w:r w:rsidRPr="006F276E">
        <w:rPr>
          <w:rFonts w:ascii="Times New Roman" w:eastAsiaTheme="minorEastAsia" w:hAnsi="Times New Roman" w:cs="Times New Roman"/>
          <w:sz w:val="24"/>
          <w:szCs w:val="24"/>
          <w:lang w:eastAsia="ru-RU"/>
        </w:rPr>
        <w:t xml:space="preserve">, </w:t>
      </w:r>
      <w:hyperlink r:id="rId37" w:history="1">
        <w:r w:rsidRPr="006F276E">
          <w:rPr>
            <w:rFonts w:ascii="Times New Roman" w:eastAsiaTheme="minorEastAsia" w:hAnsi="Times New Roman" w:cs="Times New Roman"/>
            <w:sz w:val="24"/>
            <w:szCs w:val="24"/>
            <w:lang w:eastAsia="ru-RU"/>
          </w:rPr>
          <w:t>пунктом 2 статьи 39.10</w:t>
        </w:r>
      </w:hyperlink>
      <w:r w:rsidRPr="006F276E">
        <w:rPr>
          <w:rFonts w:ascii="Times New Roman" w:eastAsiaTheme="minorEastAsia" w:hAnsi="Times New Roman" w:cs="Times New Roman"/>
          <w:sz w:val="24"/>
          <w:szCs w:val="24"/>
          <w:lang w:eastAsia="ru-RU"/>
        </w:rPr>
        <w:t xml:space="preserve"> Земельного кодекса Российской Федерации.</w:t>
      </w:r>
    </w:p>
    <w:p w:rsidR="007E4F68" w:rsidRPr="006F276E" w:rsidRDefault="007E4F68" w:rsidP="006F276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54" w:name="Par2638"/>
      <w:bookmarkEnd w:id="54"/>
      <w:r w:rsidRPr="006F276E">
        <w:rPr>
          <w:rFonts w:ascii="Times New Roman" w:eastAsiaTheme="minorEastAsia" w:hAnsi="Times New Roman" w:cs="Times New Roman"/>
          <w:sz w:val="24"/>
          <w:szCs w:val="24"/>
          <w:lang w:eastAsia="ru-RU"/>
        </w:rPr>
        <w:t>&lt;</w:t>
      </w:r>
      <w:r w:rsidR="0077556C" w:rsidRPr="006F276E">
        <w:rPr>
          <w:rFonts w:ascii="Times New Roman" w:eastAsiaTheme="minorEastAsia" w:hAnsi="Times New Roman" w:cs="Times New Roman"/>
          <w:sz w:val="24"/>
          <w:szCs w:val="24"/>
          <w:lang w:eastAsia="ru-RU"/>
        </w:rPr>
        <w:t>2</w:t>
      </w:r>
      <w:proofErr w:type="gramStart"/>
      <w:r w:rsidRPr="006F276E">
        <w:rPr>
          <w:rFonts w:ascii="Times New Roman" w:eastAsiaTheme="minorEastAsia" w:hAnsi="Times New Roman" w:cs="Times New Roman"/>
          <w:sz w:val="24"/>
          <w:szCs w:val="24"/>
          <w:lang w:eastAsia="ru-RU"/>
        </w:rPr>
        <w:t>&gt; У</w:t>
      </w:r>
      <w:proofErr w:type="gramEnd"/>
      <w:r w:rsidRPr="006F276E">
        <w:rPr>
          <w:rFonts w:ascii="Times New Roman" w:eastAsiaTheme="minorEastAsia" w:hAnsi="Times New Roman" w:cs="Times New Roman"/>
          <w:sz w:val="24"/>
          <w:szCs w:val="24"/>
          <w:lang w:eastAsia="ru-RU"/>
        </w:rPr>
        <w:t xml:space="preserve">казывается основание предоставления земельного участка без проведения торгов из числа предусмотренных </w:t>
      </w:r>
      <w:hyperlink r:id="rId38" w:history="1">
        <w:r w:rsidRPr="006F276E">
          <w:rPr>
            <w:rFonts w:ascii="Times New Roman" w:eastAsiaTheme="minorEastAsia" w:hAnsi="Times New Roman" w:cs="Times New Roman"/>
            <w:sz w:val="24"/>
            <w:szCs w:val="24"/>
            <w:lang w:eastAsia="ru-RU"/>
          </w:rPr>
          <w:t>пунктом 2 статьи 39.3</w:t>
        </w:r>
      </w:hyperlink>
      <w:r w:rsidRPr="006F276E">
        <w:rPr>
          <w:rFonts w:ascii="Times New Roman" w:eastAsiaTheme="minorEastAsia" w:hAnsi="Times New Roman" w:cs="Times New Roman"/>
          <w:sz w:val="24"/>
          <w:szCs w:val="24"/>
          <w:lang w:eastAsia="ru-RU"/>
        </w:rPr>
        <w:t xml:space="preserve">, </w:t>
      </w:r>
      <w:hyperlink r:id="rId39" w:history="1">
        <w:r w:rsidRPr="006F276E">
          <w:rPr>
            <w:rFonts w:ascii="Times New Roman" w:eastAsiaTheme="minorEastAsia" w:hAnsi="Times New Roman" w:cs="Times New Roman"/>
            <w:sz w:val="24"/>
            <w:szCs w:val="24"/>
            <w:lang w:eastAsia="ru-RU"/>
          </w:rPr>
          <w:t>статьей 39.5</w:t>
        </w:r>
      </w:hyperlink>
      <w:r w:rsidRPr="006F276E">
        <w:rPr>
          <w:rFonts w:ascii="Times New Roman" w:eastAsiaTheme="minorEastAsia" w:hAnsi="Times New Roman" w:cs="Times New Roman"/>
          <w:sz w:val="24"/>
          <w:szCs w:val="24"/>
          <w:lang w:eastAsia="ru-RU"/>
        </w:rPr>
        <w:t xml:space="preserve">, </w:t>
      </w:r>
      <w:hyperlink r:id="rId40" w:history="1">
        <w:r w:rsidRPr="006F276E">
          <w:rPr>
            <w:rFonts w:ascii="Times New Roman" w:eastAsiaTheme="minorEastAsia" w:hAnsi="Times New Roman" w:cs="Times New Roman"/>
            <w:sz w:val="24"/>
            <w:szCs w:val="24"/>
            <w:lang w:eastAsia="ru-RU"/>
          </w:rPr>
          <w:t>пунктом 2 статьи 39.6</w:t>
        </w:r>
      </w:hyperlink>
      <w:r w:rsidRPr="006F276E">
        <w:rPr>
          <w:rFonts w:ascii="Times New Roman" w:eastAsiaTheme="minorEastAsia" w:hAnsi="Times New Roman" w:cs="Times New Roman"/>
          <w:sz w:val="24"/>
          <w:szCs w:val="24"/>
          <w:lang w:eastAsia="ru-RU"/>
        </w:rPr>
        <w:t xml:space="preserve"> или </w:t>
      </w:r>
      <w:hyperlink r:id="rId41" w:history="1">
        <w:r w:rsidRPr="006F276E">
          <w:rPr>
            <w:rFonts w:ascii="Times New Roman" w:eastAsiaTheme="minorEastAsia" w:hAnsi="Times New Roman" w:cs="Times New Roman"/>
            <w:sz w:val="24"/>
            <w:szCs w:val="24"/>
            <w:lang w:eastAsia="ru-RU"/>
          </w:rPr>
          <w:t>пунктом 2 статьи 39.10</w:t>
        </w:r>
      </w:hyperlink>
      <w:r w:rsidRPr="006F276E">
        <w:rPr>
          <w:rFonts w:ascii="Times New Roman" w:eastAsiaTheme="minorEastAsia" w:hAnsi="Times New Roman" w:cs="Times New Roman"/>
          <w:sz w:val="24"/>
          <w:szCs w:val="24"/>
          <w:lang w:eastAsia="ru-RU"/>
        </w:rPr>
        <w:t xml:space="preserve"> Земельного кодекса Российской Федерации оснований.</w:t>
      </w:r>
    </w:p>
    <w:p w:rsidR="007E4F68" w:rsidRPr="006F276E" w:rsidRDefault="007E4F68" w:rsidP="006F276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55" w:name="Par2639"/>
      <w:bookmarkEnd w:id="55"/>
      <w:r w:rsidRPr="006F276E">
        <w:rPr>
          <w:rFonts w:ascii="Times New Roman" w:eastAsiaTheme="minorEastAsia" w:hAnsi="Times New Roman" w:cs="Times New Roman"/>
          <w:sz w:val="24"/>
          <w:szCs w:val="24"/>
          <w:lang w:eastAsia="ru-RU"/>
        </w:rPr>
        <w:t>&lt;</w:t>
      </w:r>
      <w:r w:rsidR="0077556C" w:rsidRPr="006F276E">
        <w:rPr>
          <w:rFonts w:ascii="Times New Roman" w:eastAsiaTheme="minorEastAsia" w:hAnsi="Times New Roman" w:cs="Times New Roman"/>
          <w:sz w:val="24"/>
          <w:szCs w:val="24"/>
          <w:lang w:eastAsia="ru-RU"/>
        </w:rPr>
        <w:t>3</w:t>
      </w:r>
      <w:proofErr w:type="gramStart"/>
      <w:r w:rsidRPr="006F276E">
        <w:rPr>
          <w:rFonts w:ascii="Times New Roman" w:eastAsiaTheme="minorEastAsia" w:hAnsi="Times New Roman" w:cs="Times New Roman"/>
          <w:sz w:val="24"/>
          <w:szCs w:val="24"/>
          <w:lang w:eastAsia="ru-RU"/>
        </w:rPr>
        <w:t>&gt; У</w:t>
      </w:r>
      <w:proofErr w:type="gramEnd"/>
      <w:r w:rsidRPr="006F276E">
        <w:rPr>
          <w:rFonts w:ascii="Times New Roman" w:eastAsiaTheme="minorEastAsia" w:hAnsi="Times New Roman" w:cs="Times New Roman"/>
          <w:sz w:val="24"/>
          <w:szCs w:val="24"/>
          <w:lang w:eastAsia="ru-RU"/>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7E4F68" w:rsidRPr="006F276E" w:rsidRDefault="007E4F68" w:rsidP="006F276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56" w:name="Par2640"/>
      <w:bookmarkEnd w:id="56"/>
      <w:r w:rsidRPr="006F276E">
        <w:rPr>
          <w:rFonts w:ascii="Times New Roman" w:eastAsiaTheme="minorEastAsia" w:hAnsi="Times New Roman" w:cs="Times New Roman"/>
          <w:sz w:val="24"/>
          <w:szCs w:val="24"/>
          <w:lang w:eastAsia="ru-RU"/>
        </w:rPr>
        <w:t>&lt;</w:t>
      </w:r>
      <w:r w:rsidR="0077556C" w:rsidRPr="006F276E">
        <w:rPr>
          <w:rFonts w:ascii="Times New Roman" w:eastAsiaTheme="minorEastAsia" w:hAnsi="Times New Roman" w:cs="Times New Roman"/>
          <w:sz w:val="24"/>
          <w:szCs w:val="24"/>
          <w:lang w:eastAsia="ru-RU"/>
        </w:rPr>
        <w:t>4</w:t>
      </w:r>
      <w:proofErr w:type="gramStart"/>
      <w:r w:rsidRPr="006F276E">
        <w:rPr>
          <w:rFonts w:ascii="Times New Roman" w:eastAsiaTheme="minorEastAsia" w:hAnsi="Times New Roman" w:cs="Times New Roman"/>
          <w:sz w:val="24"/>
          <w:szCs w:val="24"/>
          <w:lang w:eastAsia="ru-RU"/>
        </w:rPr>
        <w:t>&gt; У</w:t>
      </w:r>
      <w:proofErr w:type="gramEnd"/>
      <w:r w:rsidRPr="006F276E">
        <w:rPr>
          <w:rFonts w:ascii="Times New Roman" w:eastAsiaTheme="minorEastAsia" w:hAnsi="Times New Roman" w:cs="Times New Roman"/>
          <w:sz w:val="24"/>
          <w:szCs w:val="24"/>
          <w:lang w:eastAsia="ru-RU"/>
        </w:rPr>
        <w:t>казывается в случае, если земельный участок предоставляется для размещения объектов, предусмотренных указанными документом и (или) проектом.</w:t>
      </w:r>
    </w:p>
    <w:p w:rsidR="007E4F68" w:rsidRPr="006F276E" w:rsidRDefault="007E4F68" w:rsidP="006F276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57" w:name="Par2641"/>
      <w:bookmarkEnd w:id="57"/>
      <w:r w:rsidRPr="006F276E">
        <w:rPr>
          <w:rFonts w:ascii="Times New Roman" w:eastAsiaTheme="minorEastAsia" w:hAnsi="Times New Roman" w:cs="Times New Roman"/>
          <w:sz w:val="24"/>
          <w:szCs w:val="24"/>
          <w:lang w:eastAsia="ru-RU"/>
        </w:rPr>
        <w:t>&lt;</w:t>
      </w:r>
      <w:r w:rsidR="0077556C" w:rsidRPr="006F276E">
        <w:rPr>
          <w:rFonts w:ascii="Times New Roman" w:eastAsiaTheme="minorEastAsia" w:hAnsi="Times New Roman" w:cs="Times New Roman"/>
          <w:sz w:val="24"/>
          <w:szCs w:val="24"/>
          <w:lang w:eastAsia="ru-RU"/>
        </w:rPr>
        <w:t>5</w:t>
      </w:r>
      <w:proofErr w:type="gramStart"/>
      <w:r w:rsidRPr="006F276E">
        <w:rPr>
          <w:rFonts w:ascii="Times New Roman" w:eastAsiaTheme="minorEastAsia" w:hAnsi="Times New Roman" w:cs="Times New Roman"/>
          <w:sz w:val="24"/>
          <w:szCs w:val="24"/>
          <w:lang w:eastAsia="ru-RU"/>
        </w:rPr>
        <w:t>&gt; У</w:t>
      </w:r>
      <w:proofErr w:type="gramEnd"/>
      <w:r w:rsidRPr="006F276E">
        <w:rPr>
          <w:rFonts w:ascii="Times New Roman" w:eastAsiaTheme="minorEastAsia" w:hAnsi="Times New Roman" w:cs="Times New Roman"/>
          <w:sz w:val="24"/>
          <w:szCs w:val="24"/>
          <w:lang w:eastAsia="ru-RU"/>
        </w:rPr>
        <w:t>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p w:rsidR="00987C7B" w:rsidRPr="006F276E" w:rsidRDefault="00987C7B"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p w:rsidR="00866FC8" w:rsidRPr="006F276E" w:rsidRDefault="00866FC8"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7307" w:rsidRPr="006F276E" w:rsidRDefault="00057307"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7307" w:rsidRPr="006F276E" w:rsidRDefault="00057307"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7307" w:rsidRPr="006F276E" w:rsidRDefault="00057307"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7307" w:rsidRPr="006F276E" w:rsidRDefault="00057307"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7307" w:rsidRPr="006F276E" w:rsidRDefault="00057307"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7307" w:rsidRPr="006F276E" w:rsidRDefault="00057307"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7307" w:rsidRPr="006F276E" w:rsidRDefault="00057307"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7307" w:rsidRPr="006F276E" w:rsidRDefault="00057307"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7307" w:rsidRPr="006F276E" w:rsidRDefault="00057307"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7307" w:rsidRPr="006F276E" w:rsidRDefault="00057307"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7307" w:rsidRPr="006F276E" w:rsidRDefault="00057307"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7307" w:rsidRPr="006F276E" w:rsidRDefault="00057307"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7307" w:rsidRPr="006F276E" w:rsidRDefault="00057307"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7307" w:rsidRPr="006F276E" w:rsidRDefault="00057307"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7307" w:rsidRPr="006F276E" w:rsidRDefault="00057307"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7307" w:rsidRPr="006F276E" w:rsidRDefault="00057307"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F7A0A" w:rsidRPr="006F276E" w:rsidRDefault="000F7A0A"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197F" w:rsidRPr="006F276E" w:rsidRDefault="00AF197F"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197F" w:rsidRPr="006F276E" w:rsidRDefault="00AF197F"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54494" w:rsidRDefault="00754494"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F276E" w:rsidRDefault="006F276E"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F276E" w:rsidRDefault="006F276E"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F276E" w:rsidRDefault="006F276E"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F276E" w:rsidRDefault="006F276E"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F276E" w:rsidRDefault="006F276E"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F276E" w:rsidRDefault="006F276E"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F276E" w:rsidRDefault="006F276E"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F276E" w:rsidRDefault="006F276E"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F276E" w:rsidRPr="006F276E" w:rsidRDefault="006F276E"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54494" w:rsidRPr="006F276E" w:rsidRDefault="00754494"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54494" w:rsidRPr="006F276E" w:rsidRDefault="00754494"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E4F68" w:rsidRPr="006F276E" w:rsidRDefault="007E4F68"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p w:rsidR="007E4F68" w:rsidRPr="006F276E" w:rsidRDefault="007E4F68" w:rsidP="006F276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Приложение </w:t>
      </w:r>
      <w:r w:rsidR="00057307" w:rsidRPr="006F276E">
        <w:rPr>
          <w:rFonts w:ascii="Times New Roman" w:eastAsia="Times New Roman" w:hAnsi="Times New Roman" w:cs="Times New Roman"/>
          <w:sz w:val="24"/>
          <w:szCs w:val="24"/>
          <w:lang w:eastAsia="ru-RU"/>
        </w:rPr>
        <w:t>№</w:t>
      </w:r>
      <w:r w:rsidR="004B0EF1" w:rsidRPr="006F276E">
        <w:rPr>
          <w:rFonts w:ascii="Times New Roman" w:eastAsia="Times New Roman" w:hAnsi="Times New Roman" w:cs="Times New Roman"/>
          <w:sz w:val="24"/>
          <w:szCs w:val="24"/>
          <w:lang w:eastAsia="ru-RU"/>
        </w:rPr>
        <w:t>3</w:t>
      </w:r>
    </w:p>
    <w:p w:rsidR="007E4F68" w:rsidRPr="006F276E" w:rsidRDefault="007E4F68"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к Административному регламенту</w:t>
      </w:r>
    </w:p>
    <w:p w:rsidR="007E4F68" w:rsidRPr="006F276E" w:rsidRDefault="007E4F68"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по предоставлению муниципальной услуги</w:t>
      </w:r>
    </w:p>
    <w:p w:rsidR="007E4F68" w:rsidRPr="006F276E" w:rsidRDefault="007E4F68" w:rsidP="006F276E">
      <w:pPr>
        <w:widowControl w:val="0"/>
        <w:autoSpaceDE w:val="0"/>
        <w:autoSpaceDN w:val="0"/>
        <w:adjustRightInd w:val="0"/>
        <w:spacing w:after="0" w:line="240" w:lineRule="auto"/>
        <w:jc w:val="center"/>
        <w:rPr>
          <w:rFonts w:ascii="Times New Roman" w:eastAsiaTheme="minorEastAsia" w:hAnsi="Times New Roman" w:cs="Times New Roman"/>
          <w:i/>
          <w:sz w:val="24"/>
          <w:szCs w:val="24"/>
          <w:lang w:eastAsia="ru-RU"/>
        </w:rPr>
      </w:pPr>
    </w:p>
    <w:p w:rsidR="004B0EF1" w:rsidRPr="006F276E" w:rsidRDefault="004B0EF1" w:rsidP="006F276E">
      <w:pPr>
        <w:widowControl w:val="0"/>
        <w:autoSpaceDE w:val="0"/>
        <w:autoSpaceDN w:val="0"/>
        <w:adjustRightInd w:val="0"/>
        <w:spacing w:after="0" w:line="240" w:lineRule="auto"/>
        <w:jc w:val="right"/>
        <w:rPr>
          <w:rFonts w:ascii="Times New Roman" w:eastAsia="Times New Roman" w:hAnsi="Times New Roman" w:cs="Times New Roman"/>
          <w:i/>
          <w:sz w:val="24"/>
          <w:szCs w:val="24"/>
          <w:u w:val="single"/>
          <w:lang w:eastAsia="ru-RU"/>
        </w:rPr>
      </w:pPr>
      <w:r w:rsidRPr="006F276E">
        <w:rPr>
          <w:rFonts w:ascii="Times New Roman" w:eastAsia="Times New Roman" w:hAnsi="Times New Roman" w:cs="Times New Roman"/>
          <w:i/>
          <w:sz w:val="24"/>
          <w:szCs w:val="24"/>
          <w:u w:val="single"/>
          <w:lang w:eastAsia="ru-RU"/>
        </w:rPr>
        <w:t>Форма (типовая) заявления о предоставлении муниципальной услуги</w:t>
      </w:r>
    </w:p>
    <w:p w:rsidR="004B0EF1" w:rsidRPr="006F276E" w:rsidRDefault="004B0EF1" w:rsidP="006F276E">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p>
    <w:p w:rsidR="00AF197F" w:rsidRPr="006F276E" w:rsidRDefault="007E4F68"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Courier New" w:eastAsiaTheme="minorEastAsia" w:hAnsi="Courier New" w:cs="Courier New"/>
          <w:sz w:val="24"/>
          <w:szCs w:val="24"/>
          <w:lang w:eastAsia="ru-RU"/>
        </w:rPr>
        <w:t xml:space="preserve">                                    </w:t>
      </w:r>
      <w:r w:rsidR="00AF197F" w:rsidRPr="006F276E">
        <w:rPr>
          <w:rFonts w:ascii="Times New Roman" w:eastAsia="Times New Roman" w:hAnsi="Times New Roman" w:cs="Times New Roman"/>
          <w:sz w:val="24"/>
          <w:szCs w:val="24"/>
          <w:lang w:eastAsia="ru-RU"/>
        </w:rPr>
        <w:t>Главе администрации</w:t>
      </w:r>
    </w:p>
    <w:p w:rsidR="00AF197F" w:rsidRPr="006F276E" w:rsidRDefault="00AF197F"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Усть-Джегутинского</w:t>
      </w:r>
    </w:p>
    <w:p w:rsidR="00AF197F" w:rsidRPr="006F276E" w:rsidRDefault="00AF197F"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муниципального района</w:t>
      </w:r>
    </w:p>
    <w:p w:rsidR="00AF197F" w:rsidRPr="006F276E" w:rsidRDefault="0077556C" w:rsidP="006F276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                                                                                   </w:t>
      </w:r>
      <w:r w:rsidR="00E4768C" w:rsidRPr="006F276E">
        <w:rPr>
          <w:rFonts w:ascii="Times New Roman" w:eastAsia="Times New Roman" w:hAnsi="Times New Roman" w:cs="Times New Roman"/>
          <w:sz w:val="24"/>
          <w:szCs w:val="24"/>
          <w:lang w:eastAsia="ru-RU"/>
        </w:rPr>
        <w:t xml:space="preserve">                                                       </w:t>
      </w:r>
      <w:r w:rsidRPr="006F276E">
        <w:rPr>
          <w:rFonts w:ascii="Times New Roman" w:eastAsia="Times New Roman" w:hAnsi="Times New Roman" w:cs="Times New Roman"/>
          <w:sz w:val="24"/>
          <w:szCs w:val="24"/>
          <w:lang w:eastAsia="ru-RU"/>
        </w:rPr>
        <w:t>Ф</w:t>
      </w:r>
      <w:r w:rsidR="00E4768C" w:rsidRPr="006F276E">
        <w:rPr>
          <w:rFonts w:ascii="Times New Roman" w:eastAsia="Times New Roman" w:hAnsi="Times New Roman" w:cs="Times New Roman"/>
          <w:sz w:val="24"/>
          <w:szCs w:val="24"/>
          <w:lang w:eastAsia="ru-RU"/>
        </w:rPr>
        <w:t>.</w:t>
      </w:r>
      <w:r w:rsidRPr="006F276E">
        <w:rPr>
          <w:rFonts w:ascii="Times New Roman" w:eastAsia="Times New Roman" w:hAnsi="Times New Roman" w:cs="Times New Roman"/>
          <w:sz w:val="24"/>
          <w:szCs w:val="24"/>
          <w:lang w:eastAsia="ru-RU"/>
        </w:rPr>
        <w:t>И</w:t>
      </w:r>
      <w:r w:rsidR="00E4768C" w:rsidRPr="006F276E">
        <w:rPr>
          <w:rFonts w:ascii="Times New Roman" w:eastAsia="Times New Roman" w:hAnsi="Times New Roman" w:cs="Times New Roman"/>
          <w:sz w:val="24"/>
          <w:szCs w:val="24"/>
          <w:lang w:eastAsia="ru-RU"/>
        </w:rPr>
        <w:t>.</w:t>
      </w:r>
      <w:r w:rsidRPr="006F276E">
        <w:rPr>
          <w:rFonts w:ascii="Times New Roman" w:eastAsia="Times New Roman" w:hAnsi="Times New Roman" w:cs="Times New Roman"/>
          <w:sz w:val="24"/>
          <w:szCs w:val="24"/>
          <w:lang w:eastAsia="ru-RU"/>
        </w:rPr>
        <w:t>О</w:t>
      </w:r>
      <w:r w:rsidR="00E4768C" w:rsidRPr="006F276E">
        <w:rPr>
          <w:rFonts w:ascii="Times New Roman" w:eastAsia="Times New Roman" w:hAnsi="Times New Roman" w:cs="Times New Roman"/>
          <w:sz w:val="24"/>
          <w:szCs w:val="24"/>
          <w:lang w:eastAsia="ru-RU"/>
        </w:rPr>
        <w:t>.</w:t>
      </w:r>
    </w:p>
    <w:p w:rsidR="009C07D6" w:rsidRPr="006F276E" w:rsidRDefault="009C07D6" w:rsidP="006F276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C07D6" w:rsidRPr="006F276E" w:rsidRDefault="009C07D6" w:rsidP="006F276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6F276E">
        <w:rPr>
          <w:rFonts w:ascii="Times New Roman" w:eastAsia="Times New Roman" w:hAnsi="Times New Roman" w:cs="Times New Roman"/>
          <w:sz w:val="24"/>
          <w:szCs w:val="24"/>
          <w:lang w:eastAsia="ru-RU"/>
        </w:rPr>
        <w:t>(Указываются фамилия, имя и (при наличии) отчество, место жительства заявителя, реквизиты документа, удостоверяющего личность заявителя (для гражданина), наименование и место нахождения заявителя (для юридического лица),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roofErr w:type="gramEnd"/>
    </w:p>
    <w:p w:rsidR="009C07D6" w:rsidRPr="006F276E" w:rsidRDefault="009C07D6" w:rsidP="006F276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C07D6" w:rsidRPr="006F276E" w:rsidRDefault="009C07D6" w:rsidP="006F276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F197F" w:rsidRPr="006F276E" w:rsidRDefault="00AF197F"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(от)__________________________________</w:t>
      </w:r>
    </w:p>
    <w:p w:rsidR="00AF197F" w:rsidRPr="006F276E" w:rsidRDefault="00AF197F"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_____________________________________</w:t>
      </w:r>
    </w:p>
    <w:p w:rsidR="00AF197F" w:rsidRPr="006F276E" w:rsidRDefault="00AF197F"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_____________________________________</w:t>
      </w:r>
    </w:p>
    <w:p w:rsidR="00AF197F" w:rsidRPr="006F276E" w:rsidRDefault="00AF197F"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F197F" w:rsidRPr="006F276E" w:rsidRDefault="00AF197F" w:rsidP="006F276E">
      <w:pPr>
        <w:widowControl w:val="0"/>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6F276E">
        <w:rPr>
          <w:rFonts w:ascii="Times New Roman" w:eastAsia="Times New Roman" w:hAnsi="Times New Roman" w:cs="Times New Roman"/>
          <w:sz w:val="24"/>
          <w:szCs w:val="24"/>
          <w:lang w:eastAsia="ru-RU"/>
        </w:rPr>
        <w:t xml:space="preserve">Почтовый  адрес: </w:t>
      </w:r>
      <w:r w:rsidRPr="006F276E">
        <w:rPr>
          <w:rFonts w:ascii="Times New Roman" w:eastAsia="Times New Roman" w:hAnsi="Times New Roman" w:cs="Times New Roman"/>
          <w:i/>
          <w:sz w:val="24"/>
          <w:szCs w:val="24"/>
          <w:lang w:eastAsia="ru-RU"/>
        </w:rPr>
        <w:t>______________________</w:t>
      </w:r>
    </w:p>
    <w:p w:rsidR="00AF197F" w:rsidRPr="006F276E" w:rsidRDefault="00AF197F"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i/>
          <w:sz w:val="24"/>
          <w:szCs w:val="24"/>
          <w:lang w:eastAsia="ru-RU"/>
        </w:rPr>
        <w:t>_____________________________________</w:t>
      </w:r>
    </w:p>
    <w:p w:rsidR="00AF197F" w:rsidRPr="006F276E" w:rsidRDefault="00AF197F" w:rsidP="006F276E">
      <w:pPr>
        <w:widowControl w:val="0"/>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6F276E">
        <w:rPr>
          <w:rFonts w:ascii="Times New Roman" w:eastAsia="Times New Roman" w:hAnsi="Times New Roman" w:cs="Times New Roman"/>
          <w:sz w:val="24"/>
          <w:szCs w:val="24"/>
          <w:lang w:eastAsia="ru-RU"/>
        </w:rPr>
        <w:t>_____________________________________</w:t>
      </w:r>
    </w:p>
    <w:p w:rsidR="007E4F68" w:rsidRPr="006F276E" w:rsidRDefault="00AF197F"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тел.__________________________________</w:t>
      </w:r>
    </w:p>
    <w:p w:rsidR="00AF197F" w:rsidRPr="006F276E" w:rsidRDefault="00AF197F" w:rsidP="006F276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E4F68" w:rsidRPr="006F276E" w:rsidRDefault="007E4F68" w:rsidP="006F276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Заявление</w:t>
      </w:r>
    </w:p>
    <w:p w:rsidR="007E4F68" w:rsidRPr="006F276E" w:rsidRDefault="007E4F68" w:rsidP="006F276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lastRenderedPageBreak/>
        <w:t>о предварительном согласовании предоставления земельного участка</w:t>
      </w:r>
    </w:p>
    <w:p w:rsidR="007E4F68" w:rsidRPr="006F276E" w:rsidRDefault="007E4F68"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E4F68" w:rsidRPr="006F276E" w:rsidRDefault="007E4F68" w:rsidP="006F276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 xml:space="preserve">Прошу принять решение о предварительном согласовании предоставления земельного участка с кадастровым номером ____________ </w:t>
      </w:r>
      <w:hyperlink w:anchor="Par4247" w:tooltip="&lt;18&gt; Указывается, в случае, если границы испрашиваемого земельного участка подлежат уточнению в соответствии с Федеральным законом от 13 июля 2015 г. N 218-ФЗ &quot;О государственной регистрации недвижимости&quot;." w:history="1">
        <w:r w:rsidRPr="006F276E">
          <w:rPr>
            <w:rFonts w:ascii="Times New Roman" w:eastAsiaTheme="minorEastAsia" w:hAnsi="Times New Roman" w:cs="Times New Roman"/>
            <w:sz w:val="24"/>
            <w:szCs w:val="24"/>
            <w:lang w:eastAsia="ru-RU"/>
          </w:rPr>
          <w:t>&lt;1&gt;</w:t>
        </w:r>
      </w:hyperlink>
      <w:r w:rsidRPr="006F276E">
        <w:rPr>
          <w:rFonts w:ascii="Times New Roman" w:eastAsiaTheme="minorEastAsia" w:hAnsi="Times New Roman" w:cs="Times New Roman"/>
          <w:sz w:val="24"/>
          <w:szCs w:val="24"/>
          <w:lang w:eastAsia="ru-RU"/>
        </w:rPr>
        <w:t>.</w:t>
      </w:r>
    </w:p>
    <w:p w:rsidR="007E4F68" w:rsidRPr="006F276E" w:rsidRDefault="007E4F68" w:rsidP="006F276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 xml:space="preserve">Прошу принять решение о предварительном согласовании предоставления земельного участка, образование которого предусмотрено проектом межевания территории/проектной документацией лесного участка, утвержденным ____________/схемой расположения земельного участка на кадастровом плане территории, приложенной к настоящему заявлению </w:t>
      </w:r>
      <w:hyperlink w:anchor="Par4248" w:tooltip="&lt;19&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 w:history="1">
        <w:r w:rsidRPr="006F276E">
          <w:rPr>
            <w:rFonts w:ascii="Times New Roman" w:eastAsiaTheme="minorEastAsia" w:hAnsi="Times New Roman" w:cs="Times New Roman"/>
            <w:sz w:val="24"/>
            <w:szCs w:val="24"/>
            <w:lang w:eastAsia="ru-RU"/>
          </w:rPr>
          <w:t>&lt;2&gt;</w:t>
        </w:r>
      </w:hyperlink>
      <w:r w:rsidRPr="006F276E">
        <w:rPr>
          <w:rFonts w:ascii="Times New Roman" w:eastAsiaTheme="minorEastAsia" w:hAnsi="Times New Roman" w:cs="Times New Roman"/>
          <w:sz w:val="24"/>
          <w:szCs w:val="24"/>
          <w:lang w:eastAsia="ru-RU"/>
        </w:rPr>
        <w:t>.</w:t>
      </w:r>
    </w:p>
    <w:p w:rsidR="007E4F68" w:rsidRPr="006F276E" w:rsidRDefault="007E4F68" w:rsidP="006F276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Испрашиваемый земельный участок будет образован из земельного участка с кадастровым номером (земельных участков с кадастровыми номерами) ___________</w:t>
      </w:r>
      <w:r w:rsidR="00057307" w:rsidRPr="006F276E">
        <w:rPr>
          <w:rFonts w:ascii="Times New Roman" w:eastAsiaTheme="minorEastAsia" w:hAnsi="Times New Roman" w:cs="Times New Roman"/>
          <w:sz w:val="24"/>
          <w:szCs w:val="24"/>
          <w:lang w:eastAsia="ru-RU"/>
        </w:rPr>
        <w:t>_________________</w:t>
      </w:r>
      <w:r w:rsidRPr="006F276E">
        <w:rPr>
          <w:rFonts w:ascii="Times New Roman" w:eastAsiaTheme="minorEastAsia" w:hAnsi="Times New Roman" w:cs="Times New Roman"/>
          <w:sz w:val="24"/>
          <w:szCs w:val="24"/>
          <w:lang w:eastAsia="ru-RU"/>
        </w:rPr>
        <w:t xml:space="preserve">_ </w:t>
      </w:r>
      <w:hyperlink w:anchor="Par4249" w:tooltip="&lt;20&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 w:history="1">
        <w:r w:rsidRPr="006F276E">
          <w:rPr>
            <w:rFonts w:ascii="Times New Roman" w:eastAsiaTheme="minorEastAsia" w:hAnsi="Times New Roman" w:cs="Times New Roman"/>
            <w:sz w:val="24"/>
            <w:szCs w:val="24"/>
            <w:lang w:eastAsia="ru-RU"/>
          </w:rPr>
          <w:t>&lt;3&gt;</w:t>
        </w:r>
      </w:hyperlink>
      <w:r w:rsidRPr="006F276E">
        <w:rPr>
          <w:rFonts w:ascii="Times New Roman" w:eastAsiaTheme="minorEastAsia" w:hAnsi="Times New Roman" w:cs="Times New Roman"/>
          <w:sz w:val="24"/>
          <w:szCs w:val="24"/>
          <w:lang w:eastAsia="ru-RU"/>
        </w:rPr>
        <w:t>.</w:t>
      </w:r>
    </w:p>
    <w:p w:rsidR="007E4F68" w:rsidRPr="006F276E" w:rsidRDefault="007E4F68" w:rsidP="006F276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Основание предоставления земельного участка: ____________</w:t>
      </w:r>
      <w:r w:rsidR="00057307" w:rsidRPr="006F276E">
        <w:rPr>
          <w:rFonts w:ascii="Times New Roman" w:eastAsiaTheme="minorEastAsia" w:hAnsi="Times New Roman" w:cs="Times New Roman"/>
          <w:sz w:val="24"/>
          <w:szCs w:val="24"/>
          <w:lang w:eastAsia="ru-RU"/>
        </w:rPr>
        <w:t>_____________________</w:t>
      </w:r>
      <w:r w:rsidRPr="006F276E">
        <w:rPr>
          <w:rFonts w:ascii="Times New Roman" w:eastAsiaTheme="minorEastAsia" w:hAnsi="Times New Roman" w:cs="Times New Roman"/>
          <w:sz w:val="24"/>
          <w:szCs w:val="24"/>
          <w:lang w:eastAsia="ru-RU"/>
        </w:rPr>
        <w:t xml:space="preserve"> </w:t>
      </w:r>
      <w:hyperlink w:anchor="Par4250" w:tooltip="&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w:history="1">
        <w:r w:rsidRPr="006F276E">
          <w:rPr>
            <w:rFonts w:ascii="Times New Roman" w:eastAsiaTheme="minorEastAsia" w:hAnsi="Times New Roman" w:cs="Times New Roman"/>
            <w:sz w:val="24"/>
            <w:szCs w:val="24"/>
            <w:lang w:eastAsia="ru-RU"/>
          </w:rPr>
          <w:t>&lt;4&gt;</w:t>
        </w:r>
      </w:hyperlink>
      <w:r w:rsidRPr="006F276E">
        <w:rPr>
          <w:rFonts w:ascii="Times New Roman" w:eastAsiaTheme="minorEastAsia" w:hAnsi="Times New Roman" w:cs="Times New Roman"/>
          <w:sz w:val="24"/>
          <w:szCs w:val="24"/>
          <w:lang w:eastAsia="ru-RU"/>
        </w:rPr>
        <w:t>.</w:t>
      </w:r>
    </w:p>
    <w:p w:rsidR="007E4F68" w:rsidRPr="006F276E" w:rsidRDefault="007E4F68" w:rsidP="006F276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Цель использования земельного участка ____</w:t>
      </w:r>
      <w:r w:rsidR="00057307" w:rsidRPr="006F276E">
        <w:rPr>
          <w:rFonts w:ascii="Times New Roman" w:eastAsiaTheme="minorEastAsia" w:hAnsi="Times New Roman" w:cs="Times New Roman"/>
          <w:sz w:val="24"/>
          <w:szCs w:val="24"/>
          <w:lang w:eastAsia="ru-RU"/>
        </w:rPr>
        <w:t>_____________________________</w:t>
      </w:r>
      <w:r w:rsidRPr="006F276E">
        <w:rPr>
          <w:rFonts w:ascii="Times New Roman" w:eastAsiaTheme="minorEastAsia" w:hAnsi="Times New Roman" w:cs="Times New Roman"/>
          <w:sz w:val="24"/>
          <w:szCs w:val="24"/>
          <w:lang w:eastAsia="ru-RU"/>
        </w:rPr>
        <w:t>________.</w:t>
      </w:r>
    </w:p>
    <w:p w:rsidR="007E4F68" w:rsidRPr="006F276E" w:rsidRDefault="007E4F68" w:rsidP="006F276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Вид права, на котором будет осуществляться предоставление земельного участка:</w:t>
      </w:r>
    </w:p>
    <w:p w:rsidR="007E4F68" w:rsidRPr="006F276E" w:rsidRDefault="007E4F68" w:rsidP="006F276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u w:val="single"/>
          <w:lang w:eastAsia="ru-RU"/>
        </w:rPr>
      </w:pPr>
      <w:r w:rsidRPr="006F276E">
        <w:rPr>
          <w:rFonts w:ascii="Times New Roman" w:eastAsiaTheme="minorEastAsia" w:hAnsi="Times New Roman" w:cs="Times New Roman"/>
          <w:sz w:val="24"/>
          <w:szCs w:val="24"/>
          <w:u w:val="single"/>
          <w:lang w:eastAsia="ru-RU"/>
        </w:rPr>
        <w:t>собственность, аренда (</w:t>
      </w:r>
      <w:proofErr w:type="gramStart"/>
      <w:r w:rsidRPr="006F276E">
        <w:rPr>
          <w:rFonts w:ascii="Times New Roman" w:eastAsiaTheme="minorEastAsia" w:hAnsi="Times New Roman" w:cs="Times New Roman"/>
          <w:sz w:val="24"/>
          <w:szCs w:val="24"/>
          <w:u w:val="single"/>
          <w:lang w:eastAsia="ru-RU"/>
        </w:rPr>
        <w:t>нужное</w:t>
      </w:r>
      <w:proofErr w:type="gramEnd"/>
      <w:r w:rsidRPr="006F276E">
        <w:rPr>
          <w:rFonts w:ascii="Times New Roman" w:eastAsiaTheme="minorEastAsia" w:hAnsi="Times New Roman" w:cs="Times New Roman"/>
          <w:sz w:val="24"/>
          <w:szCs w:val="24"/>
          <w:u w:val="single"/>
          <w:lang w:eastAsia="ru-RU"/>
        </w:rPr>
        <w:t xml:space="preserve"> подчеркнуть).</w:t>
      </w:r>
    </w:p>
    <w:p w:rsidR="007E4F68" w:rsidRPr="006F276E" w:rsidRDefault="007E4F68" w:rsidP="006F276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______</w:t>
      </w:r>
      <w:r w:rsidR="00057307" w:rsidRPr="006F276E">
        <w:rPr>
          <w:rFonts w:ascii="Times New Roman" w:eastAsiaTheme="minorEastAsia" w:hAnsi="Times New Roman" w:cs="Times New Roman"/>
          <w:sz w:val="24"/>
          <w:szCs w:val="24"/>
          <w:lang w:eastAsia="ru-RU"/>
        </w:rPr>
        <w:t>_______________________________________________</w:t>
      </w:r>
      <w:r w:rsidRPr="006F276E">
        <w:rPr>
          <w:rFonts w:ascii="Times New Roman" w:eastAsiaTheme="minorEastAsia" w:hAnsi="Times New Roman" w:cs="Times New Roman"/>
          <w:sz w:val="24"/>
          <w:szCs w:val="24"/>
          <w:lang w:eastAsia="ru-RU"/>
        </w:rPr>
        <w:t xml:space="preserve">______ </w:t>
      </w:r>
      <w:hyperlink w:anchor="Par4251" w:tooltip="&lt;22&gt; Указывается в случае, если земельный участок предоставляется взамен земельного участка, изымаемого для государственных или муниципальных нужд." w:history="1">
        <w:r w:rsidRPr="006F276E">
          <w:rPr>
            <w:rFonts w:ascii="Times New Roman" w:eastAsiaTheme="minorEastAsia" w:hAnsi="Times New Roman" w:cs="Times New Roman"/>
            <w:sz w:val="24"/>
            <w:szCs w:val="24"/>
            <w:lang w:eastAsia="ru-RU"/>
          </w:rPr>
          <w:t>&lt;5&gt;</w:t>
        </w:r>
      </w:hyperlink>
      <w:r w:rsidRPr="006F276E">
        <w:rPr>
          <w:rFonts w:ascii="Times New Roman" w:eastAsiaTheme="minorEastAsia" w:hAnsi="Times New Roman" w:cs="Times New Roman"/>
          <w:sz w:val="24"/>
          <w:szCs w:val="24"/>
          <w:lang w:eastAsia="ru-RU"/>
        </w:rPr>
        <w:t>.</w:t>
      </w:r>
    </w:p>
    <w:p w:rsidR="007E4F68" w:rsidRPr="006F276E" w:rsidRDefault="007E4F68" w:rsidP="006F276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________</w:t>
      </w:r>
      <w:r w:rsidR="00057307" w:rsidRPr="006F276E">
        <w:rPr>
          <w:rFonts w:ascii="Times New Roman" w:eastAsiaTheme="minorEastAsia" w:hAnsi="Times New Roman" w:cs="Times New Roman"/>
          <w:sz w:val="24"/>
          <w:szCs w:val="24"/>
          <w:lang w:eastAsia="ru-RU"/>
        </w:rPr>
        <w:t>______________________________________</w:t>
      </w:r>
      <w:r w:rsidRPr="006F276E">
        <w:rPr>
          <w:rFonts w:ascii="Times New Roman" w:eastAsiaTheme="minorEastAsia" w:hAnsi="Times New Roman" w:cs="Times New Roman"/>
          <w:sz w:val="24"/>
          <w:szCs w:val="24"/>
          <w:lang w:eastAsia="ru-RU"/>
        </w:rPr>
        <w:t xml:space="preserve">____ </w:t>
      </w:r>
      <w:hyperlink w:anchor="Par4252" w:tooltip="&lt;23&gt; Указывается в случае, если земельный участок предоставляется для размещения объектов, предусмотренных указанными документом и (или) проектом." w:history="1">
        <w:r w:rsidRPr="006F276E">
          <w:rPr>
            <w:rFonts w:ascii="Times New Roman" w:eastAsiaTheme="minorEastAsia" w:hAnsi="Times New Roman" w:cs="Times New Roman"/>
            <w:sz w:val="24"/>
            <w:szCs w:val="24"/>
            <w:lang w:eastAsia="ru-RU"/>
          </w:rPr>
          <w:t>&lt;6&gt;</w:t>
        </w:r>
      </w:hyperlink>
      <w:r w:rsidRPr="006F276E">
        <w:rPr>
          <w:rFonts w:ascii="Times New Roman" w:eastAsiaTheme="minorEastAsia" w:hAnsi="Times New Roman" w:cs="Times New Roman"/>
          <w:sz w:val="24"/>
          <w:szCs w:val="24"/>
          <w:lang w:eastAsia="ru-RU"/>
        </w:rPr>
        <w:t>.</w:t>
      </w:r>
    </w:p>
    <w:p w:rsidR="007E4F68" w:rsidRPr="006F276E" w:rsidRDefault="007E4F68"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E4F68" w:rsidRPr="006F276E" w:rsidRDefault="007E4F68" w:rsidP="006F276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Приложение:</w:t>
      </w:r>
    </w:p>
    <w:p w:rsidR="007E4F68" w:rsidRPr="006F276E" w:rsidRDefault="007E4F68"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E4F68" w:rsidRPr="006F276E" w:rsidRDefault="007E4F68" w:rsidP="006F276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Результат предоставления услуги прошу:</w:t>
      </w:r>
    </w:p>
    <w:p w:rsidR="007E4F68" w:rsidRPr="006F276E" w:rsidRDefault="007E4F68"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47"/>
        <w:gridCol w:w="624"/>
      </w:tblGrid>
      <w:tr w:rsidR="00DB6F20" w:rsidRPr="006F276E" w:rsidTr="004B0EF1">
        <w:tc>
          <w:tcPr>
            <w:tcW w:w="8447" w:type="dxa"/>
            <w:tcBorders>
              <w:top w:val="single" w:sz="4" w:space="0" w:color="auto"/>
              <w:left w:val="single" w:sz="4" w:space="0" w:color="auto"/>
              <w:bottom w:val="single" w:sz="4" w:space="0" w:color="auto"/>
              <w:right w:val="single" w:sz="4" w:space="0" w:color="auto"/>
            </w:tcBorders>
            <w:vAlign w:val="center"/>
          </w:tcPr>
          <w:p w:rsidR="007E4F68" w:rsidRPr="006F276E" w:rsidRDefault="007E4F68"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направить в форме электронного документа в Личный кабинет на ЕПГУ/РПГУ</w:t>
            </w:r>
          </w:p>
        </w:tc>
        <w:tc>
          <w:tcPr>
            <w:tcW w:w="624" w:type="dxa"/>
            <w:tcBorders>
              <w:top w:val="single" w:sz="4" w:space="0" w:color="auto"/>
              <w:left w:val="single" w:sz="4" w:space="0" w:color="auto"/>
              <w:bottom w:val="single" w:sz="4" w:space="0" w:color="auto"/>
              <w:right w:val="single" w:sz="4" w:space="0" w:color="auto"/>
            </w:tcBorders>
            <w:vAlign w:val="center"/>
          </w:tcPr>
          <w:p w:rsidR="007E4F68" w:rsidRPr="006F276E" w:rsidRDefault="007E4F68"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DB6F20" w:rsidRPr="006F276E" w:rsidTr="004B0EF1">
        <w:tc>
          <w:tcPr>
            <w:tcW w:w="8447" w:type="dxa"/>
            <w:tcBorders>
              <w:top w:val="single" w:sz="4" w:space="0" w:color="auto"/>
              <w:left w:val="single" w:sz="4" w:space="0" w:color="auto"/>
              <w:bottom w:val="single" w:sz="4" w:space="0" w:color="auto"/>
              <w:right w:val="single" w:sz="4" w:space="0" w:color="auto"/>
            </w:tcBorders>
            <w:vAlign w:val="center"/>
          </w:tcPr>
          <w:p w:rsidR="007E4F68" w:rsidRPr="006F276E" w:rsidRDefault="007E4F68"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w:t>
            </w:r>
          </w:p>
        </w:tc>
        <w:tc>
          <w:tcPr>
            <w:tcW w:w="624" w:type="dxa"/>
            <w:tcBorders>
              <w:top w:val="single" w:sz="4" w:space="0" w:color="auto"/>
              <w:left w:val="single" w:sz="4" w:space="0" w:color="auto"/>
              <w:bottom w:val="single" w:sz="4" w:space="0" w:color="auto"/>
              <w:right w:val="single" w:sz="4" w:space="0" w:color="auto"/>
            </w:tcBorders>
            <w:vAlign w:val="center"/>
          </w:tcPr>
          <w:p w:rsidR="007E4F68" w:rsidRPr="006F276E" w:rsidRDefault="007E4F68"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DB6F20" w:rsidRPr="006F276E" w:rsidTr="004B0EF1">
        <w:tc>
          <w:tcPr>
            <w:tcW w:w="8447" w:type="dxa"/>
            <w:tcBorders>
              <w:top w:val="single" w:sz="4" w:space="0" w:color="auto"/>
              <w:left w:val="single" w:sz="4" w:space="0" w:color="auto"/>
              <w:bottom w:val="single" w:sz="4" w:space="0" w:color="auto"/>
              <w:right w:val="single" w:sz="4" w:space="0" w:color="auto"/>
            </w:tcBorders>
            <w:vAlign w:val="center"/>
          </w:tcPr>
          <w:p w:rsidR="007E4F68" w:rsidRPr="006F276E" w:rsidRDefault="007E4F68"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направить на бумажном носителе на почтовый адрес: _____________________</w:t>
            </w:r>
          </w:p>
        </w:tc>
        <w:tc>
          <w:tcPr>
            <w:tcW w:w="624" w:type="dxa"/>
            <w:tcBorders>
              <w:top w:val="single" w:sz="4" w:space="0" w:color="auto"/>
              <w:left w:val="single" w:sz="4" w:space="0" w:color="auto"/>
              <w:bottom w:val="single" w:sz="4" w:space="0" w:color="auto"/>
              <w:right w:val="single" w:sz="4" w:space="0" w:color="auto"/>
            </w:tcBorders>
            <w:vAlign w:val="center"/>
          </w:tcPr>
          <w:p w:rsidR="007E4F68" w:rsidRPr="006F276E" w:rsidRDefault="007E4F68"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7E4F68" w:rsidRPr="006F276E" w:rsidTr="004B0EF1">
        <w:tc>
          <w:tcPr>
            <w:tcW w:w="9071" w:type="dxa"/>
            <w:gridSpan w:val="2"/>
            <w:tcBorders>
              <w:top w:val="single" w:sz="4" w:space="0" w:color="auto"/>
              <w:left w:val="single" w:sz="4" w:space="0" w:color="auto"/>
              <w:bottom w:val="single" w:sz="4" w:space="0" w:color="auto"/>
              <w:right w:val="single" w:sz="4" w:space="0" w:color="auto"/>
            </w:tcBorders>
            <w:vAlign w:val="center"/>
          </w:tcPr>
          <w:p w:rsidR="007E4F68" w:rsidRPr="006F276E" w:rsidRDefault="007E4F68" w:rsidP="006F276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Указывается один из перечисленных способов</w:t>
            </w:r>
          </w:p>
        </w:tc>
      </w:tr>
    </w:tbl>
    <w:p w:rsidR="007E4F68" w:rsidRPr="006F276E" w:rsidRDefault="007E4F68"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14"/>
        <w:gridCol w:w="1885"/>
        <w:gridCol w:w="3570"/>
      </w:tblGrid>
      <w:tr w:rsidR="00DB6F20" w:rsidRPr="006F276E" w:rsidTr="004B0EF1">
        <w:tc>
          <w:tcPr>
            <w:tcW w:w="3614" w:type="dxa"/>
          </w:tcPr>
          <w:p w:rsidR="007E4F68" w:rsidRPr="006F276E" w:rsidRDefault="007E4F68"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885" w:type="dxa"/>
          </w:tcPr>
          <w:p w:rsidR="007E4F68" w:rsidRPr="006F276E" w:rsidRDefault="007E4F68" w:rsidP="006F276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______________</w:t>
            </w:r>
          </w:p>
          <w:p w:rsidR="007E4F68" w:rsidRPr="006F276E" w:rsidRDefault="007E4F68" w:rsidP="006F276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(подпись)</w:t>
            </w:r>
          </w:p>
        </w:tc>
        <w:tc>
          <w:tcPr>
            <w:tcW w:w="3570" w:type="dxa"/>
          </w:tcPr>
          <w:p w:rsidR="007E4F68" w:rsidRPr="006F276E" w:rsidRDefault="007E4F68" w:rsidP="006F276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___________________________</w:t>
            </w:r>
          </w:p>
          <w:p w:rsidR="007E4F68" w:rsidRPr="006F276E" w:rsidRDefault="007E4F68" w:rsidP="006F276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(Ф.И.О., последнее при наличии)</w:t>
            </w:r>
          </w:p>
        </w:tc>
      </w:tr>
      <w:tr w:rsidR="007E4F68" w:rsidRPr="006F276E" w:rsidTr="004B0EF1">
        <w:tc>
          <w:tcPr>
            <w:tcW w:w="9069" w:type="dxa"/>
            <w:gridSpan w:val="3"/>
          </w:tcPr>
          <w:p w:rsidR="007E4F68" w:rsidRPr="006F276E" w:rsidRDefault="007E4F68"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Дата</w:t>
            </w:r>
          </w:p>
        </w:tc>
      </w:tr>
    </w:tbl>
    <w:p w:rsidR="007E4F68" w:rsidRPr="006F276E" w:rsidRDefault="007E4F68"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E4F68" w:rsidRPr="006F276E" w:rsidRDefault="007E4F68" w:rsidP="006F276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w:t>
      </w:r>
    </w:p>
    <w:p w:rsidR="007E4F68" w:rsidRPr="006F276E" w:rsidRDefault="007E4F68" w:rsidP="006F276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58" w:name="Par4247"/>
      <w:bookmarkEnd w:id="58"/>
      <w:r w:rsidRPr="006F276E">
        <w:rPr>
          <w:rFonts w:ascii="Times New Roman" w:eastAsiaTheme="minorEastAsia" w:hAnsi="Times New Roman" w:cs="Times New Roman"/>
          <w:sz w:val="24"/>
          <w:szCs w:val="24"/>
          <w:lang w:eastAsia="ru-RU"/>
        </w:rPr>
        <w:t>&lt;1</w:t>
      </w:r>
      <w:proofErr w:type="gramStart"/>
      <w:r w:rsidRPr="006F276E">
        <w:rPr>
          <w:rFonts w:ascii="Times New Roman" w:eastAsiaTheme="minorEastAsia" w:hAnsi="Times New Roman" w:cs="Times New Roman"/>
          <w:sz w:val="24"/>
          <w:szCs w:val="24"/>
          <w:lang w:eastAsia="ru-RU"/>
        </w:rPr>
        <w:t>&gt; У</w:t>
      </w:r>
      <w:proofErr w:type="gramEnd"/>
      <w:r w:rsidRPr="006F276E">
        <w:rPr>
          <w:rFonts w:ascii="Times New Roman" w:eastAsiaTheme="minorEastAsia" w:hAnsi="Times New Roman" w:cs="Times New Roman"/>
          <w:sz w:val="24"/>
          <w:szCs w:val="24"/>
          <w:lang w:eastAsia="ru-RU"/>
        </w:rPr>
        <w:t xml:space="preserve">казывается, в случае, если границы испрашиваемого земельного участка подлежат уточнению в соответствии с Федеральным </w:t>
      </w:r>
      <w:hyperlink r:id="rId42" w:history="1">
        <w:r w:rsidRPr="006F276E">
          <w:rPr>
            <w:rFonts w:ascii="Times New Roman" w:eastAsiaTheme="minorEastAsia" w:hAnsi="Times New Roman" w:cs="Times New Roman"/>
            <w:sz w:val="24"/>
            <w:szCs w:val="24"/>
            <w:lang w:eastAsia="ru-RU"/>
          </w:rPr>
          <w:t>законом</w:t>
        </w:r>
      </w:hyperlink>
      <w:r w:rsidRPr="006F276E">
        <w:rPr>
          <w:rFonts w:ascii="Times New Roman" w:eastAsiaTheme="minorEastAsia" w:hAnsi="Times New Roman" w:cs="Times New Roman"/>
          <w:sz w:val="24"/>
          <w:szCs w:val="24"/>
          <w:lang w:eastAsia="ru-RU"/>
        </w:rPr>
        <w:t xml:space="preserve"> от 13 июля 2015 </w:t>
      </w:r>
      <w:r w:rsidR="0077556C" w:rsidRPr="006F276E">
        <w:rPr>
          <w:rFonts w:ascii="Times New Roman" w:eastAsiaTheme="minorEastAsia" w:hAnsi="Times New Roman" w:cs="Times New Roman"/>
          <w:sz w:val="24"/>
          <w:szCs w:val="24"/>
          <w:lang w:eastAsia="ru-RU"/>
        </w:rPr>
        <w:t>№</w:t>
      </w:r>
      <w:r w:rsidRPr="006F276E">
        <w:rPr>
          <w:rFonts w:ascii="Times New Roman" w:eastAsiaTheme="minorEastAsia" w:hAnsi="Times New Roman" w:cs="Times New Roman"/>
          <w:sz w:val="24"/>
          <w:szCs w:val="24"/>
          <w:lang w:eastAsia="ru-RU"/>
        </w:rPr>
        <w:t xml:space="preserve">218-ФЗ </w:t>
      </w:r>
      <w:r w:rsidR="0077556C" w:rsidRPr="006F276E">
        <w:rPr>
          <w:rFonts w:ascii="Times New Roman" w:eastAsiaTheme="minorEastAsia" w:hAnsi="Times New Roman" w:cs="Times New Roman"/>
          <w:sz w:val="24"/>
          <w:szCs w:val="24"/>
          <w:lang w:eastAsia="ru-RU"/>
        </w:rPr>
        <w:t xml:space="preserve">                                    </w:t>
      </w:r>
      <w:r w:rsidRPr="006F276E">
        <w:rPr>
          <w:rFonts w:ascii="Times New Roman" w:eastAsiaTheme="minorEastAsia" w:hAnsi="Times New Roman" w:cs="Times New Roman"/>
          <w:sz w:val="24"/>
          <w:szCs w:val="24"/>
          <w:lang w:eastAsia="ru-RU"/>
        </w:rPr>
        <w:t>"О государственной регистрации недвижимости".</w:t>
      </w:r>
    </w:p>
    <w:p w:rsidR="007E4F68" w:rsidRPr="006F276E" w:rsidRDefault="007E4F68" w:rsidP="006F276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59" w:name="Par4248"/>
      <w:bookmarkEnd w:id="59"/>
      <w:r w:rsidRPr="006F276E">
        <w:rPr>
          <w:rFonts w:ascii="Times New Roman" w:eastAsiaTheme="minorEastAsia" w:hAnsi="Times New Roman" w:cs="Times New Roman"/>
          <w:sz w:val="24"/>
          <w:szCs w:val="24"/>
          <w:lang w:eastAsia="ru-RU"/>
        </w:rPr>
        <w:t>&lt;2</w:t>
      </w:r>
      <w:proofErr w:type="gramStart"/>
      <w:r w:rsidRPr="006F276E">
        <w:rPr>
          <w:rFonts w:ascii="Times New Roman" w:eastAsiaTheme="minorEastAsia" w:hAnsi="Times New Roman" w:cs="Times New Roman"/>
          <w:sz w:val="24"/>
          <w:szCs w:val="24"/>
          <w:lang w:eastAsia="ru-RU"/>
        </w:rPr>
        <w:t>&gt; У</w:t>
      </w:r>
      <w:proofErr w:type="gramEnd"/>
      <w:r w:rsidRPr="006F276E">
        <w:rPr>
          <w:rFonts w:ascii="Times New Roman" w:eastAsiaTheme="minorEastAsia" w:hAnsi="Times New Roman" w:cs="Times New Roman"/>
          <w:sz w:val="24"/>
          <w:szCs w:val="24"/>
          <w:lang w:eastAsia="ru-RU"/>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E4F68" w:rsidRPr="006F276E" w:rsidRDefault="007E4F68" w:rsidP="006F276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60" w:name="Par4249"/>
      <w:bookmarkEnd w:id="60"/>
      <w:r w:rsidRPr="006F276E">
        <w:rPr>
          <w:rFonts w:ascii="Times New Roman" w:eastAsiaTheme="minorEastAsia" w:hAnsi="Times New Roman" w:cs="Times New Roman"/>
          <w:sz w:val="24"/>
          <w:szCs w:val="24"/>
          <w:lang w:eastAsia="ru-RU"/>
        </w:rPr>
        <w:t>&lt;3</w:t>
      </w:r>
      <w:proofErr w:type="gramStart"/>
      <w:r w:rsidRPr="006F276E">
        <w:rPr>
          <w:rFonts w:ascii="Times New Roman" w:eastAsiaTheme="minorEastAsia" w:hAnsi="Times New Roman" w:cs="Times New Roman"/>
          <w:sz w:val="24"/>
          <w:szCs w:val="24"/>
          <w:lang w:eastAsia="ru-RU"/>
        </w:rPr>
        <w:t>&gt; В</w:t>
      </w:r>
      <w:proofErr w:type="gramEnd"/>
      <w:r w:rsidRPr="006F276E">
        <w:rPr>
          <w:rFonts w:ascii="Times New Roman" w:eastAsiaTheme="minorEastAsia" w:hAnsi="Times New Roman" w:cs="Times New Roman"/>
          <w:sz w:val="24"/>
          <w:szCs w:val="24"/>
          <w:lang w:eastAsia="ru-RU"/>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p w:rsidR="007E4F68" w:rsidRPr="006F276E" w:rsidRDefault="007E4F68" w:rsidP="006F276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61" w:name="Par4250"/>
      <w:bookmarkEnd w:id="61"/>
      <w:r w:rsidRPr="006F276E">
        <w:rPr>
          <w:rFonts w:ascii="Times New Roman" w:eastAsiaTheme="minorEastAsia" w:hAnsi="Times New Roman" w:cs="Times New Roman"/>
          <w:sz w:val="24"/>
          <w:szCs w:val="24"/>
          <w:lang w:eastAsia="ru-RU"/>
        </w:rPr>
        <w:t>&lt;4</w:t>
      </w:r>
      <w:proofErr w:type="gramStart"/>
      <w:r w:rsidRPr="006F276E">
        <w:rPr>
          <w:rFonts w:ascii="Times New Roman" w:eastAsiaTheme="minorEastAsia" w:hAnsi="Times New Roman" w:cs="Times New Roman"/>
          <w:sz w:val="24"/>
          <w:szCs w:val="24"/>
          <w:lang w:eastAsia="ru-RU"/>
        </w:rPr>
        <w:t>&gt; У</w:t>
      </w:r>
      <w:proofErr w:type="gramEnd"/>
      <w:r w:rsidRPr="006F276E">
        <w:rPr>
          <w:rFonts w:ascii="Times New Roman" w:eastAsiaTheme="minorEastAsia" w:hAnsi="Times New Roman" w:cs="Times New Roman"/>
          <w:sz w:val="24"/>
          <w:szCs w:val="24"/>
          <w:lang w:eastAsia="ru-RU"/>
        </w:rPr>
        <w:t xml:space="preserve">казывается основание предоставления земельного участка без проведения торгов из числа предусмотренных </w:t>
      </w:r>
      <w:hyperlink r:id="rId43" w:history="1">
        <w:r w:rsidRPr="006F276E">
          <w:rPr>
            <w:rFonts w:ascii="Times New Roman" w:eastAsiaTheme="minorEastAsia" w:hAnsi="Times New Roman" w:cs="Times New Roman"/>
            <w:sz w:val="24"/>
            <w:szCs w:val="24"/>
            <w:lang w:eastAsia="ru-RU"/>
          </w:rPr>
          <w:t>пунктом 2 статьи 39.3</w:t>
        </w:r>
      </w:hyperlink>
      <w:r w:rsidRPr="006F276E">
        <w:rPr>
          <w:rFonts w:ascii="Times New Roman" w:eastAsiaTheme="minorEastAsia" w:hAnsi="Times New Roman" w:cs="Times New Roman"/>
          <w:sz w:val="24"/>
          <w:szCs w:val="24"/>
          <w:lang w:eastAsia="ru-RU"/>
        </w:rPr>
        <w:t xml:space="preserve">, </w:t>
      </w:r>
      <w:hyperlink r:id="rId44" w:history="1">
        <w:r w:rsidRPr="006F276E">
          <w:rPr>
            <w:rFonts w:ascii="Times New Roman" w:eastAsiaTheme="minorEastAsia" w:hAnsi="Times New Roman" w:cs="Times New Roman"/>
            <w:sz w:val="24"/>
            <w:szCs w:val="24"/>
            <w:lang w:eastAsia="ru-RU"/>
          </w:rPr>
          <w:t>статьей 39.5</w:t>
        </w:r>
      </w:hyperlink>
      <w:r w:rsidRPr="006F276E">
        <w:rPr>
          <w:rFonts w:ascii="Times New Roman" w:eastAsiaTheme="minorEastAsia" w:hAnsi="Times New Roman" w:cs="Times New Roman"/>
          <w:sz w:val="24"/>
          <w:szCs w:val="24"/>
          <w:lang w:eastAsia="ru-RU"/>
        </w:rPr>
        <w:t xml:space="preserve">, </w:t>
      </w:r>
      <w:hyperlink r:id="rId45" w:history="1">
        <w:r w:rsidRPr="006F276E">
          <w:rPr>
            <w:rFonts w:ascii="Times New Roman" w:eastAsiaTheme="minorEastAsia" w:hAnsi="Times New Roman" w:cs="Times New Roman"/>
            <w:sz w:val="24"/>
            <w:szCs w:val="24"/>
            <w:lang w:eastAsia="ru-RU"/>
          </w:rPr>
          <w:t>пунктом 2 статьи 39.6</w:t>
        </w:r>
      </w:hyperlink>
      <w:r w:rsidRPr="006F276E">
        <w:rPr>
          <w:rFonts w:ascii="Times New Roman" w:eastAsiaTheme="minorEastAsia" w:hAnsi="Times New Roman" w:cs="Times New Roman"/>
          <w:sz w:val="24"/>
          <w:szCs w:val="24"/>
          <w:lang w:eastAsia="ru-RU"/>
        </w:rPr>
        <w:t xml:space="preserve"> или </w:t>
      </w:r>
      <w:hyperlink r:id="rId46" w:history="1">
        <w:r w:rsidRPr="006F276E">
          <w:rPr>
            <w:rFonts w:ascii="Times New Roman" w:eastAsiaTheme="minorEastAsia" w:hAnsi="Times New Roman" w:cs="Times New Roman"/>
            <w:sz w:val="24"/>
            <w:szCs w:val="24"/>
            <w:lang w:eastAsia="ru-RU"/>
          </w:rPr>
          <w:t>пунктом 2 статьи 39.10</w:t>
        </w:r>
      </w:hyperlink>
      <w:r w:rsidRPr="006F276E">
        <w:rPr>
          <w:rFonts w:ascii="Times New Roman" w:eastAsiaTheme="minorEastAsia" w:hAnsi="Times New Roman" w:cs="Times New Roman"/>
          <w:sz w:val="24"/>
          <w:szCs w:val="24"/>
          <w:lang w:eastAsia="ru-RU"/>
        </w:rPr>
        <w:t xml:space="preserve"> Земельного кодекса Российской Федерации оснований.</w:t>
      </w:r>
    </w:p>
    <w:p w:rsidR="007E4F68" w:rsidRPr="006F276E" w:rsidRDefault="007E4F68" w:rsidP="006F276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62" w:name="Par4251"/>
      <w:bookmarkEnd w:id="62"/>
      <w:r w:rsidRPr="006F276E">
        <w:rPr>
          <w:rFonts w:ascii="Times New Roman" w:eastAsiaTheme="minorEastAsia" w:hAnsi="Times New Roman" w:cs="Times New Roman"/>
          <w:sz w:val="24"/>
          <w:szCs w:val="24"/>
          <w:lang w:eastAsia="ru-RU"/>
        </w:rPr>
        <w:lastRenderedPageBreak/>
        <w:t>&lt;5</w:t>
      </w:r>
      <w:proofErr w:type="gramStart"/>
      <w:r w:rsidRPr="006F276E">
        <w:rPr>
          <w:rFonts w:ascii="Times New Roman" w:eastAsiaTheme="minorEastAsia" w:hAnsi="Times New Roman" w:cs="Times New Roman"/>
          <w:sz w:val="24"/>
          <w:szCs w:val="24"/>
          <w:lang w:eastAsia="ru-RU"/>
        </w:rPr>
        <w:t>&gt; У</w:t>
      </w:r>
      <w:proofErr w:type="gramEnd"/>
      <w:r w:rsidRPr="006F276E">
        <w:rPr>
          <w:rFonts w:ascii="Times New Roman" w:eastAsiaTheme="minorEastAsia" w:hAnsi="Times New Roman" w:cs="Times New Roman"/>
          <w:sz w:val="24"/>
          <w:szCs w:val="24"/>
          <w:lang w:eastAsia="ru-RU"/>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7E4F68" w:rsidRPr="006F276E" w:rsidRDefault="007E4F68" w:rsidP="006F276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63" w:name="Par4252"/>
      <w:bookmarkEnd w:id="63"/>
      <w:r w:rsidRPr="006F276E">
        <w:rPr>
          <w:rFonts w:ascii="Times New Roman" w:eastAsiaTheme="minorEastAsia" w:hAnsi="Times New Roman" w:cs="Times New Roman"/>
          <w:sz w:val="24"/>
          <w:szCs w:val="24"/>
          <w:lang w:eastAsia="ru-RU"/>
        </w:rPr>
        <w:t>&lt;6</w:t>
      </w:r>
      <w:proofErr w:type="gramStart"/>
      <w:r w:rsidRPr="006F276E">
        <w:rPr>
          <w:rFonts w:ascii="Times New Roman" w:eastAsiaTheme="minorEastAsia" w:hAnsi="Times New Roman" w:cs="Times New Roman"/>
          <w:sz w:val="24"/>
          <w:szCs w:val="24"/>
          <w:lang w:eastAsia="ru-RU"/>
        </w:rPr>
        <w:t>&gt; У</w:t>
      </w:r>
      <w:proofErr w:type="gramEnd"/>
      <w:r w:rsidRPr="006F276E">
        <w:rPr>
          <w:rFonts w:ascii="Times New Roman" w:eastAsiaTheme="minorEastAsia" w:hAnsi="Times New Roman" w:cs="Times New Roman"/>
          <w:sz w:val="24"/>
          <w:szCs w:val="24"/>
          <w:lang w:eastAsia="ru-RU"/>
        </w:rPr>
        <w:t>казывается в случае, если земельный участок предоставляется для размещения объектов, предусмотренных указанными документом и (или) проектом.</w:t>
      </w:r>
    </w:p>
    <w:p w:rsidR="007E4F68" w:rsidRPr="006F276E" w:rsidRDefault="007E4F68"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E4F68" w:rsidRPr="006F276E" w:rsidRDefault="007E4F68"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E4F68" w:rsidRPr="006F276E" w:rsidRDefault="007E4F68"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E4F68" w:rsidRPr="006F276E" w:rsidRDefault="007E4F68"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E4F68" w:rsidRPr="006F276E" w:rsidRDefault="007E4F68"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E4F68" w:rsidRPr="006F276E" w:rsidRDefault="007E4F68"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E4F68" w:rsidRPr="006F276E" w:rsidRDefault="007E4F68"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E4F68" w:rsidRPr="006F276E" w:rsidRDefault="007E4F68"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E4F68" w:rsidRPr="006F276E" w:rsidRDefault="007E4F68"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E4F68" w:rsidRPr="006F276E" w:rsidRDefault="007E4F68"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E4F68" w:rsidRPr="006F276E" w:rsidRDefault="007E4F68"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E4F68" w:rsidRDefault="007E4F68"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F276E" w:rsidRDefault="006F276E"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F276E" w:rsidRDefault="006F276E"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F276E" w:rsidRDefault="006F276E"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F276E" w:rsidRDefault="006F276E"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F276E" w:rsidRDefault="006F276E"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F276E" w:rsidRDefault="006F276E"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F276E" w:rsidRDefault="006F276E"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F276E" w:rsidRDefault="006F276E"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F276E" w:rsidRPr="006F276E" w:rsidRDefault="006F276E"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Приложение №4</w:t>
      </w:r>
    </w:p>
    <w:p w:rsidR="004B0EF1" w:rsidRPr="006F276E" w:rsidRDefault="004B0EF1" w:rsidP="006F276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к Административному регламенту</w:t>
      </w:r>
    </w:p>
    <w:p w:rsidR="004B0EF1" w:rsidRPr="006F276E" w:rsidRDefault="004B0EF1" w:rsidP="006F276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по предоставлению муниципальной услуги</w:t>
      </w:r>
    </w:p>
    <w:p w:rsidR="004B0EF1" w:rsidRPr="006F276E" w:rsidRDefault="004B0EF1"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64" w:name="Par2652"/>
      <w:bookmarkEnd w:id="64"/>
    </w:p>
    <w:p w:rsidR="004B0EF1" w:rsidRPr="006F276E" w:rsidRDefault="0077556C"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w:t>
      </w:r>
      <w:r w:rsidR="004B0EF1" w:rsidRPr="006F276E">
        <w:rPr>
          <w:rFonts w:ascii="Times New Roman" w:eastAsiaTheme="minorEastAsia" w:hAnsi="Times New Roman" w:cs="Times New Roman"/>
          <w:sz w:val="24"/>
          <w:szCs w:val="24"/>
          <w:lang w:eastAsia="ru-RU"/>
        </w:rPr>
        <w:t xml:space="preserve"> ______ от ______</w:t>
      </w:r>
    </w:p>
    <w:p w:rsidR="004B0EF1" w:rsidRPr="006F276E" w:rsidRDefault="004B0EF1" w:rsidP="006F276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Кому: _____________</w:t>
      </w:r>
    </w:p>
    <w:p w:rsidR="004B0EF1" w:rsidRPr="006F276E" w:rsidRDefault="004B0EF1"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РЕШЕНИЕ</w:t>
      </w:r>
    </w:p>
    <w:p w:rsidR="004B0EF1" w:rsidRPr="006F276E" w:rsidRDefault="004B0EF1" w:rsidP="006F276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Об отказе в приеме документов, необходимых</w:t>
      </w:r>
    </w:p>
    <w:p w:rsidR="004B0EF1" w:rsidRPr="006F276E" w:rsidRDefault="004B0EF1" w:rsidP="006F276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для предоставления услуги</w:t>
      </w:r>
    </w:p>
    <w:p w:rsidR="004B0EF1" w:rsidRPr="006F276E" w:rsidRDefault="004B0EF1"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6F276E">
        <w:rPr>
          <w:rFonts w:ascii="Times New Roman" w:eastAsiaTheme="minorEastAsia" w:hAnsi="Times New Roman" w:cs="Times New Roman"/>
          <w:sz w:val="24"/>
          <w:szCs w:val="24"/>
          <w:lang w:eastAsia="ru-RU"/>
        </w:rPr>
        <w:t xml:space="preserve">По результатам рассмотрения заявления о предоставлении услуги </w:t>
      </w:r>
      <w:r w:rsidR="00C31233" w:rsidRPr="006F276E">
        <w:rPr>
          <w:rFonts w:ascii="Times New Roman" w:eastAsiaTheme="minorEastAsia" w:hAnsi="Times New Roman" w:cs="Times New Roman"/>
          <w:sz w:val="24"/>
          <w:szCs w:val="24"/>
          <w:lang w:eastAsia="ru-RU"/>
        </w:rPr>
        <w:t>«</w:t>
      </w:r>
      <w:r w:rsidR="00C31233" w:rsidRPr="006F276E">
        <w:rPr>
          <w:rFonts w:ascii="Times New Roman" w:eastAsia="Times New Roman" w:hAnsi="Times New Roman" w:cs="Times New Roman"/>
          <w:sz w:val="24"/>
          <w:szCs w:val="24"/>
          <w:lang w:eastAsia="ru-RU"/>
        </w:rPr>
        <w:t>Предоставление</w:t>
      </w:r>
      <w:r w:rsidR="00C31233" w:rsidRPr="006F276E">
        <w:rPr>
          <w:sz w:val="24"/>
          <w:szCs w:val="24"/>
        </w:rPr>
        <w:t xml:space="preserve"> </w:t>
      </w:r>
      <w:r w:rsidR="00C31233" w:rsidRPr="006F276E">
        <w:rPr>
          <w:rFonts w:ascii="Times New Roman" w:eastAsia="Times New Roman" w:hAnsi="Times New Roman" w:cs="Times New Roman"/>
          <w:sz w:val="24"/>
          <w:szCs w:val="24"/>
          <w:lang w:eastAsia="ru-RU"/>
        </w:rPr>
        <w:t>в собственность или в аренду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6F276E">
        <w:rPr>
          <w:rFonts w:ascii="Times New Roman" w:eastAsiaTheme="minorEastAsia" w:hAnsi="Times New Roman" w:cs="Times New Roman"/>
          <w:sz w:val="24"/>
          <w:szCs w:val="24"/>
          <w:lang w:eastAsia="ru-RU"/>
        </w:rPr>
        <w:t xml:space="preserve"> от ______ </w:t>
      </w:r>
      <w:r w:rsidR="0077556C" w:rsidRPr="006F276E">
        <w:rPr>
          <w:rFonts w:ascii="Times New Roman" w:eastAsiaTheme="minorEastAsia" w:hAnsi="Times New Roman" w:cs="Times New Roman"/>
          <w:sz w:val="24"/>
          <w:szCs w:val="24"/>
          <w:lang w:eastAsia="ru-RU"/>
        </w:rPr>
        <w:t>№</w:t>
      </w:r>
      <w:r w:rsidRPr="006F276E">
        <w:rPr>
          <w:rFonts w:ascii="Times New Roman" w:eastAsiaTheme="minorEastAsia" w:hAnsi="Times New Roman" w:cs="Times New Roman"/>
          <w:sz w:val="24"/>
          <w:szCs w:val="24"/>
          <w:lang w:eastAsia="ru-RU"/>
        </w:rPr>
        <w:t xml:space="preserve"> ______ и приложенных к нему документов принято решение об отказе</w:t>
      </w:r>
      <w:proofErr w:type="gramEnd"/>
      <w:r w:rsidRPr="006F276E">
        <w:rPr>
          <w:rFonts w:ascii="Times New Roman" w:eastAsiaTheme="minorEastAsia" w:hAnsi="Times New Roman" w:cs="Times New Roman"/>
          <w:sz w:val="24"/>
          <w:szCs w:val="24"/>
          <w:lang w:eastAsia="ru-RU"/>
        </w:rPr>
        <w:t xml:space="preserve"> в приеме документов, необходимых для предоставления услуги по следующим основаниям:</w:t>
      </w:r>
    </w:p>
    <w:p w:rsidR="004B0EF1" w:rsidRPr="006F276E" w:rsidRDefault="004B0EF1"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9743" w:type="dxa"/>
        <w:tblLayout w:type="fixed"/>
        <w:tblCellMar>
          <w:top w:w="102" w:type="dxa"/>
          <w:left w:w="62" w:type="dxa"/>
          <w:bottom w:w="102" w:type="dxa"/>
          <w:right w:w="62" w:type="dxa"/>
        </w:tblCellMar>
        <w:tblLook w:val="0000" w:firstRow="0" w:lastRow="0" w:firstColumn="0" w:lastColumn="0" w:noHBand="0" w:noVBand="0"/>
      </w:tblPr>
      <w:tblGrid>
        <w:gridCol w:w="1129"/>
        <w:gridCol w:w="5495"/>
        <w:gridCol w:w="3119"/>
      </w:tblGrid>
      <w:tr w:rsidR="00DB6F20" w:rsidRPr="006F276E" w:rsidTr="00057307">
        <w:tc>
          <w:tcPr>
            <w:tcW w:w="1129" w:type="dxa"/>
            <w:tcBorders>
              <w:top w:val="single" w:sz="4" w:space="0" w:color="auto"/>
              <w:left w:val="single" w:sz="4" w:space="0" w:color="auto"/>
              <w:bottom w:val="single" w:sz="4" w:space="0" w:color="auto"/>
              <w:right w:val="single" w:sz="4" w:space="0" w:color="auto"/>
            </w:tcBorders>
          </w:tcPr>
          <w:p w:rsidR="004B0EF1" w:rsidRPr="006F276E" w:rsidRDefault="0077556C" w:rsidP="006F276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w:t>
            </w:r>
            <w:r w:rsidR="004B0EF1" w:rsidRPr="006F276E">
              <w:rPr>
                <w:rFonts w:ascii="Times New Roman" w:eastAsiaTheme="minorEastAsia" w:hAnsi="Times New Roman" w:cs="Times New Roman"/>
                <w:sz w:val="24"/>
                <w:szCs w:val="24"/>
                <w:lang w:eastAsia="ru-RU"/>
              </w:rPr>
              <w:t xml:space="preserve"> пункта административного регламента</w:t>
            </w:r>
          </w:p>
        </w:tc>
        <w:tc>
          <w:tcPr>
            <w:tcW w:w="5495" w:type="dxa"/>
            <w:tcBorders>
              <w:top w:val="single" w:sz="4" w:space="0" w:color="auto"/>
              <w:left w:val="single" w:sz="4" w:space="0" w:color="auto"/>
              <w:bottom w:val="single" w:sz="4" w:space="0" w:color="auto"/>
              <w:right w:val="single" w:sz="4" w:space="0" w:color="auto"/>
            </w:tcBorders>
          </w:tcPr>
          <w:p w:rsidR="004B0EF1" w:rsidRPr="006F276E" w:rsidRDefault="004B0EF1" w:rsidP="006F276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Наименование основания для отказа в соответствии с единым стандартом</w:t>
            </w:r>
          </w:p>
        </w:tc>
        <w:tc>
          <w:tcPr>
            <w:tcW w:w="3119" w:type="dxa"/>
            <w:tcBorders>
              <w:top w:val="single" w:sz="4" w:space="0" w:color="auto"/>
              <w:left w:val="single" w:sz="4" w:space="0" w:color="auto"/>
              <w:bottom w:val="single" w:sz="4" w:space="0" w:color="auto"/>
              <w:right w:val="single" w:sz="4" w:space="0" w:color="auto"/>
            </w:tcBorders>
          </w:tcPr>
          <w:p w:rsidR="004B0EF1" w:rsidRPr="006F276E" w:rsidRDefault="004B0EF1" w:rsidP="006F276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Разъяснение причин отказа в предоставлении услуги</w:t>
            </w:r>
          </w:p>
        </w:tc>
      </w:tr>
      <w:tr w:rsidR="00DB6F20" w:rsidRPr="006F276E" w:rsidTr="00057307">
        <w:tc>
          <w:tcPr>
            <w:tcW w:w="1129" w:type="dxa"/>
            <w:tcBorders>
              <w:top w:val="single" w:sz="4" w:space="0" w:color="auto"/>
              <w:left w:val="single" w:sz="4" w:space="0" w:color="auto"/>
              <w:bottom w:val="single" w:sz="4" w:space="0" w:color="auto"/>
              <w:right w:val="single" w:sz="4" w:space="0" w:color="auto"/>
            </w:tcBorders>
          </w:tcPr>
          <w:p w:rsidR="004B0EF1" w:rsidRPr="006F276E" w:rsidRDefault="00CF24BF"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w:anchor="Par1236" w:tooltip="2.15.1. представление неполного комплекта документов;" w:history="1">
              <w:r w:rsidR="004B0EF1" w:rsidRPr="006F276E">
                <w:rPr>
                  <w:rFonts w:ascii="Times New Roman" w:eastAsiaTheme="minorEastAsia" w:hAnsi="Times New Roman" w:cs="Times New Roman"/>
                  <w:sz w:val="24"/>
                  <w:szCs w:val="24"/>
                  <w:lang w:eastAsia="ru-RU"/>
                </w:rPr>
                <w:t>2.15.1</w:t>
              </w:r>
            </w:hyperlink>
          </w:p>
        </w:tc>
        <w:tc>
          <w:tcPr>
            <w:tcW w:w="5495" w:type="dxa"/>
            <w:tcBorders>
              <w:top w:val="single" w:sz="4" w:space="0" w:color="auto"/>
              <w:left w:val="single" w:sz="4" w:space="0" w:color="auto"/>
              <w:bottom w:val="single" w:sz="4" w:space="0" w:color="auto"/>
              <w:right w:val="single" w:sz="4" w:space="0" w:color="auto"/>
            </w:tcBorders>
          </w:tcPr>
          <w:p w:rsidR="004B0EF1" w:rsidRPr="006F276E" w:rsidRDefault="004B0EF1"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Представление неполного комплекта документов</w:t>
            </w:r>
          </w:p>
        </w:tc>
        <w:tc>
          <w:tcPr>
            <w:tcW w:w="3119" w:type="dxa"/>
            <w:tcBorders>
              <w:top w:val="single" w:sz="4" w:space="0" w:color="auto"/>
              <w:left w:val="single" w:sz="4" w:space="0" w:color="auto"/>
              <w:bottom w:val="single" w:sz="4" w:space="0" w:color="auto"/>
              <w:right w:val="single" w:sz="4" w:space="0" w:color="auto"/>
            </w:tcBorders>
          </w:tcPr>
          <w:p w:rsidR="004B0EF1" w:rsidRPr="006F276E" w:rsidRDefault="004B0EF1"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 xml:space="preserve">Указывается исчерпывающий перечень документов, не </w:t>
            </w:r>
            <w:r w:rsidRPr="006F276E">
              <w:rPr>
                <w:rFonts w:ascii="Times New Roman" w:eastAsiaTheme="minorEastAsia" w:hAnsi="Times New Roman" w:cs="Times New Roman"/>
                <w:sz w:val="24"/>
                <w:szCs w:val="24"/>
                <w:lang w:eastAsia="ru-RU"/>
              </w:rPr>
              <w:lastRenderedPageBreak/>
              <w:t>представленных заявителем</w:t>
            </w:r>
          </w:p>
        </w:tc>
      </w:tr>
      <w:tr w:rsidR="00DB6F20" w:rsidRPr="006F276E" w:rsidTr="00057307">
        <w:tc>
          <w:tcPr>
            <w:tcW w:w="1129" w:type="dxa"/>
            <w:tcBorders>
              <w:top w:val="single" w:sz="4" w:space="0" w:color="auto"/>
              <w:left w:val="single" w:sz="4" w:space="0" w:color="auto"/>
              <w:bottom w:val="single" w:sz="4" w:space="0" w:color="auto"/>
              <w:right w:val="single" w:sz="4" w:space="0" w:color="auto"/>
            </w:tcBorders>
          </w:tcPr>
          <w:p w:rsidR="004B0EF1" w:rsidRPr="006F276E" w:rsidRDefault="00CF24BF"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w:anchor="Par1237" w:tooltip="2.15.2. представленные документы утратили силу на момент обращения за услугой;" w:history="1">
              <w:r w:rsidR="004B0EF1" w:rsidRPr="006F276E">
                <w:rPr>
                  <w:rFonts w:ascii="Times New Roman" w:eastAsiaTheme="minorEastAsia" w:hAnsi="Times New Roman" w:cs="Times New Roman"/>
                  <w:sz w:val="24"/>
                  <w:szCs w:val="24"/>
                  <w:lang w:eastAsia="ru-RU"/>
                </w:rPr>
                <w:t>2.15.2</w:t>
              </w:r>
            </w:hyperlink>
          </w:p>
        </w:tc>
        <w:tc>
          <w:tcPr>
            <w:tcW w:w="5495" w:type="dxa"/>
            <w:tcBorders>
              <w:top w:val="single" w:sz="4" w:space="0" w:color="auto"/>
              <w:left w:val="single" w:sz="4" w:space="0" w:color="auto"/>
              <w:bottom w:val="single" w:sz="4" w:space="0" w:color="auto"/>
              <w:right w:val="single" w:sz="4" w:space="0" w:color="auto"/>
            </w:tcBorders>
          </w:tcPr>
          <w:p w:rsidR="004B0EF1" w:rsidRPr="006F276E" w:rsidRDefault="004B0EF1"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Представленные документы утратили силу на момент обращения за услугой</w:t>
            </w:r>
          </w:p>
        </w:tc>
        <w:tc>
          <w:tcPr>
            <w:tcW w:w="3119" w:type="dxa"/>
            <w:tcBorders>
              <w:top w:val="single" w:sz="4" w:space="0" w:color="auto"/>
              <w:left w:val="single" w:sz="4" w:space="0" w:color="auto"/>
              <w:bottom w:val="single" w:sz="4" w:space="0" w:color="auto"/>
              <w:right w:val="single" w:sz="4" w:space="0" w:color="auto"/>
            </w:tcBorders>
          </w:tcPr>
          <w:p w:rsidR="004B0EF1" w:rsidRPr="006F276E" w:rsidRDefault="004B0EF1"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Указывается исчерпывающий перечень документов, утративших силу</w:t>
            </w:r>
          </w:p>
        </w:tc>
      </w:tr>
      <w:tr w:rsidR="00DB6F20" w:rsidRPr="006F276E" w:rsidTr="00057307">
        <w:tc>
          <w:tcPr>
            <w:tcW w:w="1129" w:type="dxa"/>
            <w:tcBorders>
              <w:top w:val="single" w:sz="4" w:space="0" w:color="auto"/>
              <w:left w:val="single" w:sz="4" w:space="0" w:color="auto"/>
              <w:bottom w:val="single" w:sz="4" w:space="0" w:color="auto"/>
              <w:right w:val="single" w:sz="4" w:space="0" w:color="auto"/>
            </w:tcBorders>
          </w:tcPr>
          <w:p w:rsidR="004B0EF1" w:rsidRPr="006F276E" w:rsidRDefault="00CF24BF"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w:anchor="Par1238" w:tooltip="2.15.3. представленные документы содержат подчистки и исправления текста, не заверенные в порядке, установленном законодательством Российской Федерации;" w:history="1">
              <w:r w:rsidR="004B0EF1" w:rsidRPr="006F276E">
                <w:rPr>
                  <w:rFonts w:ascii="Times New Roman" w:eastAsiaTheme="minorEastAsia" w:hAnsi="Times New Roman" w:cs="Times New Roman"/>
                  <w:sz w:val="24"/>
                  <w:szCs w:val="24"/>
                  <w:lang w:eastAsia="ru-RU"/>
                </w:rPr>
                <w:t>2.15.3</w:t>
              </w:r>
            </w:hyperlink>
          </w:p>
        </w:tc>
        <w:tc>
          <w:tcPr>
            <w:tcW w:w="5495" w:type="dxa"/>
            <w:tcBorders>
              <w:top w:val="single" w:sz="4" w:space="0" w:color="auto"/>
              <w:left w:val="single" w:sz="4" w:space="0" w:color="auto"/>
              <w:bottom w:val="single" w:sz="4" w:space="0" w:color="auto"/>
              <w:right w:val="single" w:sz="4" w:space="0" w:color="auto"/>
            </w:tcBorders>
          </w:tcPr>
          <w:p w:rsidR="004B0EF1" w:rsidRPr="006F276E" w:rsidRDefault="004B0EF1"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119" w:type="dxa"/>
            <w:tcBorders>
              <w:top w:val="single" w:sz="4" w:space="0" w:color="auto"/>
              <w:left w:val="single" w:sz="4" w:space="0" w:color="auto"/>
              <w:bottom w:val="single" w:sz="4" w:space="0" w:color="auto"/>
              <w:right w:val="single" w:sz="4" w:space="0" w:color="auto"/>
            </w:tcBorders>
          </w:tcPr>
          <w:p w:rsidR="004B0EF1" w:rsidRPr="006F276E" w:rsidRDefault="004B0EF1"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Указывается исчерпывающий перечень документов, содержащих подчистки и исправления</w:t>
            </w:r>
          </w:p>
        </w:tc>
      </w:tr>
      <w:tr w:rsidR="00DB6F20" w:rsidRPr="006F276E" w:rsidTr="00057307">
        <w:tc>
          <w:tcPr>
            <w:tcW w:w="1129" w:type="dxa"/>
            <w:tcBorders>
              <w:top w:val="single" w:sz="4" w:space="0" w:color="auto"/>
              <w:left w:val="single" w:sz="4" w:space="0" w:color="auto"/>
              <w:bottom w:val="single" w:sz="4" w:space="0" w:color="auto"/>
              <w:right w:val="single" w:sz="4" w:space="0" w:color="auto"/>
            </w:tcBorders>
          </w:tcPr>
          <w:p w:rsidR="004B0EF1" w:rsidRPr="006F276E" w:rsidRDefault="00CF24BF"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w:anchor="Par1239" w:tooltip="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history="1">
              <w:r w:rsidR="004B0EF1" w:rsidRPr="006F276E">
                <w:rPr>
                  <w:rFonts w:ascii="Times New Roman" w:eastAsiaTheme="minorEastAsia" w:hAnsi="Times New Roman" w:cs="Times New Roman"/>
                  <w:sz w:val="24"/>
                  <w:szCs w:val="24"/>
                  <w:lang w:eastAsia="ru-RU"/>
                </w:rPr>
                <w:t>2.15.4</w:t>
              </w:r>
            </w:hyperlink>
          </w:p>
        </w:tc>
        <w:tc>
          <w:tcPr>
            <w:tcW w:w="5495" w:type="dxa"/>
            <w:tcBorders>
              <w:top w:val="single" w:sz="4" w:space="0" w:color="auto"/>
              <w:left w:val="single" w:sz="4" w:space="0" w:color="auto"/>
              <w:bottom w:val="single" w:sz="4" w:space="0" w:color="auto"/>
              <w:right w:val="single" w:sz="4" w:space="0" w:color="auto"/>
            </w:tcBorders>
          </w:tcPr>
          <w:p w:rsidR="004B0EF1" w:rsidRPr="006F276E" w:rsidRDefault="004B0EF1"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119" w:type="dxa"/>
            <w:tcBorders>
              <w:top w:val="single" w:sz="4" w:space="0" w:color="auto"/>
              <w:left w:val="single" w:sz="4" w:space="0" w:color="auto"/>
              <w:bottom w:val="single" w:sz="4" w:space="0" w:color="auto"/>
              <w:right w:val="single" w:sz="4" w:space="0" w:color="auto"/>
            </w:tcBorders>
          </w:tcPr>
          <w:p w:rsidR="004B0EF1" w:rsidRPr="006F276E" w:rsidRDefault="004B0EF1"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Указывается исчерпывающий перечень документов, содержащих повреждения</w:t>
            </w:r>
          </w:p>
        </w:tc>
      </w:tr>
      <w:tr w:rsidR="00DB6F20" w:rsidRPr="006F276E" w:rsidTr="00057307">
        <w:tc>
          <w:tcPr>
            <w:tcW w:w="1129" w:type="dxa"/>
            <w:tcBorders>
              <w:top w:val="single" w:sz="4" w:space="0" w:color="auto"/>
              <w:left w:val="single" w:sz="4" w:space="0" w:color="auto"/>
              <w:bottom w:val="single" w:sz="4" w:space="0" w:color="auto"/>
              <w:right w:val="single" w:sz="4" w:space="0" w:color="auto"/>
            </w:tcBorders>
          </w:tcPr>
          <w:p w:rsidR="004B0EF1" w:rsidRPr="006F276E" w:rsidRDefault="00CF24BF"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w:anchor="Par1240" w:tooltip="2.15.5. несоблюдение установленных статьей 11 Федерального закона от 6 апреля 2011 года N 63-ФЗ &quot;Об электронной подписи&quot; условий признания действительности, усиленной квалифицированной электронной подписи;" w:history="1">
              <w:r w:rsidR="004B0EF1" w:rsidRPr="006F276E">
                <w:rPr>
                  <w:rFonts w:ascii="Times New Roman" w:eastAsiaTheme="minorEastAsia" w:hAnsi="Times New Roman" w:cs="Times New Roman"/>
                  <w:sz w:val="24"/>
                  <w:szCs w:val="24"/>
                  <w:lang w:eastAsia="ru-RU"/>
                </w:rPr>
                <w:t>2.15.5</w:t>
              </w:r>
            </w:hyperlink>
          </w:p>
        </w:tc>
        <w:tc>
          <w:tcPr>
            <w:tcW w:w="5495" w:type="dxa"/>
            <w:tcBorders>
              <w:top w:val="single" w:sz="4" w:space="0" w:color="auto"/>
              <w:left w:val="single" w:sz="4" w:space="0" w:color="auto"/>
              <w:bottom w:val="single" w:sz="4" w:space="0" w:color="auto"/>
              <w:right w:val="single" w:sz="4" w:space="0" w:color="auto"/>
            </w:tcBorders>
          </w:tcPr>
          <w:p w:rsidR="004B0EF1" w:rsidRPr="006F276E" w:rsidRDefault="004B0EF1"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 xml:space="preserve">Несоблюдение установленных </w:t>
            </w:r>
            <w:hyperlink r:id="rId47" w:history="1">
              <w:r w:rsidRPr="006F276E">
                <w:rPr>
                  <w:rFonts w:ascii="Times New Roman" w:eastAsiaTheme="minorEastAsia" w:hAnsi="Times New Roman" w:cs="Times New Roman"/>
                  <w:sz w:val="24"/>
                  <w:szCs w:val="24"/>
                  <w:lang w:eastAsia="ru-RU"/>
                </w:rPr>
                <w:t>статьей 11</w:t>
              </w:r>
            </w:hyperlink>
            <w:r w:rsidRPr="006F276E">
              <w:rPr>
                <w:rFonts w:ascii="Times New Roman" w:eastAsiaTheme="minorEastAsia" w:hAnsi="Times New Roman" w:cs="Times New Roman"/>
                <w:sz w:val="24"/>
                <w:szCs w:val="24"/>
                <w:lang w:eastAsia="ru-RU"/>
              </w:rPr>
              <w:t xml:space="preserve"> Федерального закона от 6 апреля 2011 года </w:t>
            </w:r>
            <w:r w:rsidR="0077556C" w:rsidRPr="006F276E">
              <w:rPr>
                <w:rFonts w:ascii="Times New Roman" w:eastAsiaTheme="minorEastAsia" w:hAnsi="Times New Roman" w:cs="Times New Roman"/>
                <w:sz w:val="24"/>
                <w:szCs w:val="24"/>
                <w:lang w:eastAsia="ru-RU"/>
              </w:rPr>
              <w:t>№</w:t>
            </w:r>
            <w:r w:rsidRPr="006F276E">
              <w:rPr>
                <w:rFonts w:ascii="Times New Roman" w:eastAsiaTheme="minorEastAsia" w:hAnsi="Times New Roman" w:cs="Times New Roman"/>
                <w:sz w:val="24"/>
                <w:szCs w:val="24"/>
                <w:lang w:eastAsia="ru-RU"/>
              </w:rPr>
              <w:t>63-ФЗ "Об электронной подписи" условий признания действительности, усиленной квалифицированной электронной подписи</w:t>
            </w:r>
          </w:p>
        </w:tc>
        <w:tc>
          <w:tcPr>
            <w:tcW w:w="3119" w:type="dxa"/>
            <w:tcBorders>
              <w:top w:val="single" w:sz="4" w:space="0" w:color="auto"/>
              <w:left w:val="single" w:sz="4" w:space="0" w:color="auto"/>
              <w:bottom w:val="single" w:sz="4" w:space="0" w:color="auto"/>
              <w:right w:val="single" w:sz="4" w:space="0" w:color="auto"/>
            </w:tcBorders>
          </w:tcPr>
          <w:p w:rsidR="004B0EF1" w:rsidRPr="006F276E" w:rsidRDefault="004B0EF1"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Указываются основания такого вывода</w:t>
            </w:r>
          </w:p>
        </w:tc>
      </w:tr>
      <w:tr w:rsidR="00DB6F20" w:rsidRPr="006F276E" w:rsidTr="00057307">
        <w:tc>
          <w:tcPr>
            <w:tcW w:w="1129" w:type="dxa"/>
            <w:tcBorders>
              <w:top w:val="single" w:sz="4" w:space="0" w:color="auto"/>
              <w:left w:val="single" w:sz="4" w:space="0" w:color="auto"/>
              <w:bottom w:val="single" w:sz="4" w:space="0" w:color="auto"/>
              <w:right w:val="single" w:sz="4" w:space="0" w:color="auto"/>
            </w:tcBorders>
          </w:tcPr>
          <w:p w:rsidR="004B0EF1" w:rsidRPr="006F276E" w:rsidRDefault="00CF24BF"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w:anchor="Par1241" w:tooltip="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history="1">
              <w:r w:rsidR="004B0EF1" w:rsidRPr="006F276E">
                <w:rPr>
                  <w:rFonts w:ascii="Times New Roman" w:eastAsiaTheme="minorEastAsia" w:hAnsi="Times New Roman" w:cs="Times New Roman"/>
                  <w:sz w:val="24"/>
                  <w:szCs w:val="24"/>
                  <w:lang w:eastAsia="ru-RU"/>
                </w:rPr>
                <w:t>2.15.6</w:t>
              </w:r>
            </w:hyperlink>
          </w:p>
        </w:tc>
        <w:tc>
          <w:tcPr>
            <w:tcW w:w="5495" w:type="dxa"/>
            <w:tcBorders>
              <w:top w:val="single" w:sz="4" w:space="0" w:color="auto"/>
              <w:left w:val="single" w:sz="4" w:space="0" w:color="auto"/>
              <w:bottom w:val="single" w:sz="4" w:space="0" w:color="auto"/>
              <w:right w:val="single" w:sz="4" w:space="0" w:color="auto"/>
            </w:tcBorders>
          </w:tcPr>
          <w:p w:rsidR="004B0EF1" w:rsidRPr="006F276E" w:rsidRDefault="004B0EF1"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119" w:type="dxa"/>
            <w:tcBorders>
              <w:top w:val="single" w:sz="4" w:space="0" w:color="auto"/>
              <w:left w:val="single" w:sz="4" w:space="0" w:color="auto"/>
              <w:bottom w:val="single" w:sz="4" w:space="0" w:color="auto"/>
              <w:right w:val="single" w:sz="4" w:space="0" w:color="auto"/>
            </w:tcBorders>
          </w:tcPr>
          <w:p w:rsidR="004B0EF1" w:rsidRPr="006F276E" w:rsidRDefault="004B0EF1"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Указываются основания такого вывода</w:t>
            </w:r>
          </w:p>
        </w:tc>
      </w:tr>
      <w:tr w:rsidR="004B0EF1" w:rsidRPr="006F276E" w:rsidTr="00057307">
        <w:tc>
          <w:tcPr>
            <w:tcW w:w="1129" w:type="dxa"/>
            <w:tcBorders>
              <w:top w:val="single" w:sz="4" w:space="0" w:color="auto"/>
              <w:left w:val="single" w:sz="4" w:space="0" w:color="auto"/>
              <w:bottom w:val="single" w:sz="4" w:space="0" w:color="auto"/>
              <w:right w:val="single" w:sz="4" w:space="0" w:color="auto"/>
            </w:tcBorders>
          </w:tcPr>
          <w:p w:rsidR="004B0EF1" w:rsidRPr="006F276E" w:rsidRDefault="00CF24BF"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w:anchor="Par1242" w:tooltip="2.15.7. неполное заполнение полей в форме заявления, в том числе в интерактивной форме заявления на ЕПГУ." w:history="1">
              <w:r w:rsidR="004B0EF1" w:rsidRPr="006F276E">
                <w:rPr>
                  <w:rFonts w:ascii="Times New Roman" w:eastAsiaTheme="minorEastAsia" w:hAnsi="Times New Roman" w:cs="Times New Roman"/>
                  <w:sz w:val="24"/>
                  <w:szCs w:val="24"/>
                  <w:lang w:eastAsia="ru-RU"/>
                </w:rPr>
                <w:t>2.15.7</w:t>
              </w:r>
            </w:hyperlink>
          </w:p>
        </w:tc>
        <w:tc>
          <w:tcPr>
            <w:tcW w:w="5495" w:type="dxa"/>
            <w:tcBorders>
              <w:top w:val="single" w:sz="4" w:space="0" w:color="auto"/>
              <w:left w:val="single" w:sz="4" w:space="0" w:color="auto"/>
              <w:bottom w:val="single" w:sz="4" w:space="0" w:color="auto"/>
              <w:right w:val="single" w:sz="4" w:space="0" w:color="auto"/>
            </w:tcBorders>
          </w:tcPr>
          <w:p w:rsidR="004B0EF1" w:rsidRPr="006F276E" w:rsidRDefault="004B0EF1"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Неполное заполнение полей в форме заявления, в том числе в интерактивной форме заявления на ЕПГУ</w:t>
            </w:r>
          </w:p>
        </w:tc>
        <w:tc>
          <w:tcPr>
            <w:tcW w:w="3119" w:type="dxa"/>
            <w:tcBorders>
              <w:top w:val="single" w:sz="4" w:space="0" w:color="auto"/>
              <w:left w:val="single" w:sz="4" w:space="0" w:color="auto"/>
              <w:bottom w:val="single" w:sz="4" w:space="0" w:color="auto"/>
              <w:right w:val="single" w:sz="4" w:space="0" w:color="auto"/>
            </w:tcBorders>
          </w:tcPr>
          <w:p w:rsidR="004B0EF1" w:rsidRPr="006F276E" w:rsidRDefault="004B0EF1"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Указываются основания такого вывода</w:t>
            </w:r>
          </w:p>
        </w:tc>
      </w:tr>
    </w:tbl>
    <w:p w:rsidR="004B0EF1" w:rsidRPr="006F276E" w:rsidRDefault="004B0EF1"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Дополнительно информируем: _____________________.</w:t>
      </w:r>
    </w:p>
    <w:p w:rsidR="004B0EF1" w:rsidRPr="006F276E" w:rsidRDefault="004B0EF1" w:rsidP="006F276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Вы вправе повторно обратиться с заявлением о предоставлении услуги после устранения указанных нарушений.</w:t>
      </w:r>
    </w:p>
    <w:p w:rsidR="004B0EF1" w:rsidRPr="006F276E" w:rsidRDefault="004B0EF1" w:rsidP="006F276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6F276E">
        <w:rPr>
          <w:rFonts w:ascii="Times New Roman" w:eastAsiaTheme="minorEastAsia" w:hAnsi="Times New Roman" w:cs="Times New Roman"/>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________________, а также в судебном порядке.</w:t>
      </w:r>
      <w:proofErr w:type="gramEnd"/>
    </w:p>
    <w:p w:rsidR="004B0EF1" w:rsidRPr="006F276E" w:rsidRDefault="004B0EF1"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57307" w:rsidRPr="006F276E" w:rsidRDefault="00057307" w:rsidP="006F276E">
      <w:pPr>
        <w:widowControl w:val="0"/>
        <w:autoSpaceDE w:val="0"/>
        <w:autoSpaceDN w:val="0"/>
        <w:adjustRightInd w:val="0"/>
        <w:spacing w:after="0" w:line="240" w:lineRule="auto"/>
        <w:outlineLvl w:val="1"/>
        <w:rPr>
          <w:rFonts w:ascii="Times New Roman" w:eastAsiaTheme="minorEastAsia" w:hAnsi="Times New Roman" w:cs="Times New Roman"/>
          <w:sz w:val="24"/>
          <w:szCs w:val="24"/>
          <w:lang w:eastAsia="ru-RU"/>
        </w:rPr>
      </w:pPr>
    </w:p>
    <w:p w:rsidR="0024644E" w:rsidRPr="006F276E" w:rsidRDefault="0024644E" w:rsidP="006F276E">
      <w:pPr>
        <w:widowControl w:val="0"/>
        <w:autoSpaceDE w:val="0"/>
        <w:autoSpaceDN w:val="0"/>
        <w:adjustRightInd w:val="0"/>
        <w:spacing w:after="0" w:line="240" w:lineRule="auto"/>
        <w:outlineLvl w:val="1"/>
        <w:rPr>
          <w:rFonts w:ascii="Times New Roman" w:eastAsiaTheme="minorEastAsia" w:hAnsi="Times New Roman" w:cs="Times New Roman"/>
          <w:sz w:val="24"/>
          <w:szCs w:val="24"/>
          <w:lang w:eastAsia="ru-RU"/>
        </w:rPr>
      </w:pPr>
    </w:p>
    <w:p w:rsidR="0024644E" w:rsidRPr="006F276E" w:rsidRDefault="0024644E" w:rsidP="006F276E">
      <w:pPr>
        <w:widowControl w:val="0"/>
        <w:autoSpaceDE w:val="0"/>
        <w:autoSpaceDN w:val="0"/>
        <w:adjustRightInd w:val="0"/>
        <w:spacing w:after="0" w:line="240" w:lineRule="auto"/>
        <w:outlineLvl w:val="1"/>
        <w:rPr>
          <w:rFonts w:ascii="Times New Roman" w:eastAsiaTheme="minorEastAsia" w:hAnsi="Times New Roman" w:cs="Times New Roman"/>
          <w:sz w:val="24"/>
          <w:szCs w:val="24"/>
          <w:lang w:eastAsia="ru-RU"/>
        </w:rPr>
      </w:pPr>
    </w:p>
    <w:p w:rsidR="0024644E" w:rsidRDefault="0024644E" w:rsidP="006F276E">
      <w:pPr>
        <w:widowControl w:val="0"/>
        <w:autoSpaceDE w:val="0"/>
        <w:autoSpaceDN w:val="0"/>
        <w:adjustRightInd w:val="0"/>
        <w:spacing w:after="0" w:line="240" w:lineRule="auto"/>
        <w:outlineLvl w:val="1"/>
        <w:rPr>
          <w:rFonts w:ascii="Times New Roman" w:eastAsiaTheme="minorEastAsia" w:hAnsi="Times New Roman" w:cs="Times New Roman"/>
          <w:sz w:val="24"/>
          <w:szCs w:val="24"/>
          <w:lang w:eastAsia="ru-RU"/>
        </w:rPr>
      </w:pPr>
    </w:p>
    <w:p w:rsidR="006F276E" w:rsidRPr="006F276E" w:rsidRDefault="006F276E" w:rsidP="006F276E">
      <w:pPr>
        <w:widowControl w:val="0"/>
        <w:autoSpaceDE w:val="0"/>
        <w:autoSpaceDN w:val="0"/>
        <w:adjustRightInd w:val="0"/>
        <w:spacing w:after="0" w:line="240" w:lineRule="auto"/>
        <w:outlineLvl w:val="1"/>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outlineLvl w:val="1"/>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Приложение №5</w:t>
      </w:r>
    </w:p>
    <w:p w:rsidR="004B0EF1" w:rsidRPr="006F276E" w:rsidRDefault="004B0EF1" w:rsidP="006F276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к Административному регламенту</w:t>
      </w:r>
    </w:p>
    <w:p w:rsidR="004B0EF1" w:rsidRPr="006F276E" w:rsidRDefault="004B0EF1" w:rsidP="006F276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по предоставлению муниципальной услуги</w:t>
      </w:r>
    </w:p>
    <w:p w:rsidR="004B0EF1" w:rsidRPr="006F276E" w:rsidRDefault="004B0EF1"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bookmarkStart w:id="65" w:name="Par2462"/>
      <w:bookmarkEnd w:id="65"/>
    </w:p>
    <w:p w:rsidR="004B0EF1" w:rsidRPr="006F276E" w:rsidRDefault="004B0EF1" w:rsidP="006F276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 xml:space="preserve">   Кому: ___________________</w:t>
      </w:r>
    </w:p>
    <w:p w:rsidR="004B0EF1" w:rsidRPr="006F276E" w:rsidRDefault="0077556C" w:rsidP="006F276E">
      <w:pPr>
        <w:widowControl w:val="0"/>
        <w:tabs>
          <w:tab w:val="left" w:pos="6663"/>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 xml:space="preserve">                                                                                                     </w:t>
      </w:r>
      <w:r w:rsidR="004B0EF1" w:rsidRPr="006F276E">
        <w:rPr>
          <w:rFonts w:ascii="Times New Roman" w:eastAsiaTheme="minorEastAsia" w:hAnsi="Times New Roman" w:cs="Times New Roman"/>
          <w:sz w:val="24"/>
          <w:szCs w:val="24"/>
          <w:lang w:eastAsia="ru-RU"/>
        </w:rPr>
        <w:t>Контактные данные: ______</w:t>
      </w:r>
    </w:p>
    <w:p w:rsidR="004B0EF1" w:rsidRPr="006F276E" w:rsidRDefault="0077556C"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w:t>
      </w:r>
      <w:r w:rsidR="004B0EF1" w:rsidRPr="006F276E">
        <w:rPr>
          <w:rFonts w:ascii="Times New Roman" w:eastAsiaTheme="minorEastAsia" w:hAnsi="Times New Roman" w:cs="Times New Roman"/>
          <w:sz w:val="24"/>
          <w:szCs w:val="24"/>
          <w:lang w:eastAsia="ru-RU"/>
        </w:rPr>
        <w:t xml:space="preserve"> _____ от ______</w:t>
      </w:r>
      <w:r w:rsidR="004B0EF1" w:rsidRPr="006F276E">
        <w:rPr>
          <w:rFonts w:ascii="Times New Roman" w:eastAsiaTheme="minorEastAsia" w:hAnsi="Times New Roman" w:cs="Times New Roman"/>
          <w:sz w:val="24"/>
          <w:szCs w:val="24"/>
          <w:lang w:eastAsia="ru-RU"/>
        </w:rPr>
        <w:tab/>
      </w:r>
      <w:r w:rsidR="004B0EF1" w:rsidRPr="006F276E">
        <w:rPr>
          <w:rFonts w:ascii="Times New Roman" w:eastAsiaTheme="minorEastAsia" w:hAnsi="Times New Roman" w:cs="Times New Roman"/>
          <w:sz w:val="24"/>
          <w:szCs w:val="24"/>
          <w:lang w:eastAsia="ru-RU"/>
        </w:rPr>
        <w:tab/>
      </w:r>
      <w:r w:rsidR="004B0EF1" w:rsidRPr="006F276E">
        <w:rPr>
          <w:rFonts w:ascii="Times New Roman" w:eastAsiaTheme="minorEastAsia" w:hAnsi="Times New Roman" w:cs="Times New Roman"/>
          <w:sz w:val="24"/>
          <w:szCs w:val="24"/>
          <w:lang w:eastAsia="ru-RU"/>
        </w:rPr>
        <w:tab/>
      </w:r>
      <w:r w:rsidR="004B0EF1" w:rsidRPr="006F276E">
        <w:rPr>
          <w:rFonts w:ascii="Times New Roman" w:eastAsiaTheme="minorEastAsia" w:hAnsi="Times New Roman" w:cs="Times New Roman"/>
          <w:sz w:val="24"/>
          <w:szCs w:val="24"/>
          <w:lang w:eastAsia="ru-RU"/>
        </w:rPr>
        <w:tab/>
      </w:r>
      <w:r w:rsidR="004B0EF1" w:rsidRPr="006F276E">
        <w:rPr>
          <w:rFonts w:ascii="Times New Roman" w:eastAsiaTheme="minorEastAsia" w:hAnsi="Times New Roman" w:cs="Times New Roman"/>
          <w:sz w:val="24"/>
          <w:szCs w:val="24"/>
          <w:lang w:eastAsia="ru-RU"/>
        </w:rPr>
        <w:tab/>
      </w:r>
      <w:r w:rsidR="004B0EF1" w:rsidRPr="006F276E">
        <w:rPr>
          <w:rFonts w:ascii="Times New Roman" w:eastAsiaTheme="minorEastAsia" w:hAnsi="Times New Roman" w:cs="Times New Roman"/>
          <w:sz w:val="24"/>
          <w:szCs w:val="24"/>
          <w:lang w:eastAsia="ru-RU"/>
        </w:rPr>
        <w:tab/>
      </w:r>
      <w:r w:rsidR="004B0EF1" w:rsidRPr="006F276E">
        <w:rPr>
          <w:rFonts w:ascii="Times New Roman" w:eastAsiaTheme="minorEastAsia" w:hAnsi="Times New Roman" w:cs="Times New Roman"/>
          <w:sz w:val="24"/>
          <w:szCs w:val="24"/>
          <w:lang w:eastAsia="ru-RU"/>
        </w:rPr>
        <w:tab/>
        <w:t xml:space="preserve">           ________________________</w:t>
      </w:r>
    </w:p>
    <w:p w:rsidR="004B0EF1" w:rsidRPr="006F276E" w:rsidRDefault="004B0EF1"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ab/>
      </w:r>
      <w:r w:rsidRPr="006F276E">
        <w:rPr>
          <w:rFonts w:ascii="Times New Roman" w:eastAsiaTheme="minorEastAsia" w:hAnsi="Times New Roman" w:cs="Times New Roman"/>
          <w:sz w:val="24"/>
          <w:szCs w:val="24"/>
          <w:lang w:eastAsia="ru-RU"/>
        </w:rPr>
        <w:tab/>
      </w:r>
      <w:r w:rsidRPr="006F276E">
        <w:rPr>
          <w:rFonts w:ascii="Times New Roman" w:eastAsiaTheme="minorEastAsia" w:hAnsi="Times New Roman" w:cs="Times New Roman"/>
          <w:sz w:val="24"/>
          <w:szCs w:val="24"/>
          <w:lang w:eastAsia="ru-RU"/>
        </w:rPr>
        <w:tab/>
      </w:r>
      <w:r w:rsidRPr="006F276E">
        <w:rPr>
          <w:rFonts w:ascii="Times New Roman" w:eastAsiaTheme="minorEastAsia" w:hAnsi="Times New Roman" w:cs="Times New Roman"/>
          <w:sz w:val="24"/>
          <w:szCs w:val="24"/>
          <w:lang w:eastAsia="ru-RU"/>
        </w:rPr>
        <w:tab/>
      </w:r>
      <w:r w:rsidRPr="006F276E">
        <w:rPr>
          <w:rFonts w:ascii="Times New Roman" w:eastAsiaTheme="minorEastAsia" w:hAnsi="Times New Roman" w:cs="Times New Roman"/>
          <w:sz w:val="24"/>
          <w:szCs w:val="24"/>
          <w:lang w:eastAsia="ru-RU"/>
        </w:rPr>
        <w:tab/>
      </w:r>
      <w:r w:rsidRPr="006F276E">
        <w:rPr>
          <w:rFonts w:ascii="Times New Roman" w:eastAsiaTheme="minorEastAsia" w:hAnsi="Times New Roman" w:cs="Times New Roman"/>
          <w:sz w:val="24"/>
          <w:szCs w:val="24"/>
          <w:lang w:eastAsia="ru-RU"/>
        </w:rPr>
        <w:tab/>
      </w:r>
      <w:r w:rsidRPr="006F276E">
        <w:rPr>
          <w:rFonts w:ascii="Times New Roman" w:eastAsiaTheme="minorEastAsia" w:hAnsi="Times New Roman" w:cs="Times New Roman"/>
          <w:sz w:val="24"/>
          <w:szCs w:val="24"/>
          <w:lang w:eastAsia="ru-RU"/>
        </w:rPr>
        <w:tab/>
      </w:r>
      <w:r w:rsidRPr="006F276E">
        <w:rPr>
          <w:rFonts w:ascii="Times New Roman" w:eastAsiaTheme="minorEastAsia" w:hAnsi="Times New Roman" w:cs="Times New Roman"/>
          <w:sz w:val="24"/>
          <w:szCs w:val="24"/>
          <w:lang w:eastAsia="ru-RU"/>
        </w:rPr>
        <w:tab/>
      </w:r>
    </w:p>
    <w:p w:rsidR="004B0EF1" w:rsidRPr="006F276E" w:rsidRDefault="004B0EF1" w:rsidP="006F276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РЕШЕНИЕ</w:t>
      </w:r>
    </w:p>
    <w:p w:rsidR="004B0EF1" w:rsidRPr="006F276E" w:rsidRDefault="004B0EF1" w:rsidP="006F276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об отказе в предоставлении услуги</w:t>
      </w:r>
    </w:p>
    <w:p w:rsidR="004B0EF1" w:rsidRPr="006F276E" w:rsidRDefault="004B0EF1"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6F276E">
        <w:rPr>
          <w:rFonts w:ascii="Times New Roman" w:eastAsiaTheme="minorEastAsia" w:hAnsi="Times New Roman" w:cs="Times New Roman"/>
          <w:sz w:val="24"/>
          <w:szCs w:val="24"/>
          <w:lang w:eastAsia="ru-RU"/>
        </w:rPr>
        <w:t xml:space="preserve">По результатам рассмотрения заявления о предоставлении услуги </w:t>
      </w:r>
      <w:r w:rsidR="00C31233" w:rsidRPr="006F276E">
        <w:rPr>
          <w:rFonts w:ascii="Times New Roman" w:eastAsiaTheme="minorEastAsia" w:hAnsi="Times New Roman" w:cs="Times New Roman"/>
          <w:sz w:val="24"/>
          <w:szCs w:val="24"/>
          <w:lang w:eastAsia="ru-RU"/>
        </w:rPr>
        <w:t>«</w:t>
      </w:r>
      <w:r w:rsidR="00C31233" w:rsidRPr="006F276E">
        <w:rPr>
          <w:rFonts w:ascii="Times New Roman" w:eastAsia="Times New Roman" w:hAnsi="Times New Roman" w:cs="Times New Roman"/>
          <w:sz w:val="24"/>
          <w:szCs w:val="24"/>
          <w:lang w:eastAsia="ru-RU"/>
        </w:rPr>
        <w:t>Предоставление</w:t>
      </w:r>
      <w:r w:rsidR="00C31233" w:rsidRPr="006F276E">
        <w:rPr>
          <w:sz w:val="24"/>
          <w:szCs w:val="24"/>
        </w:rPr>
        <w:t xml:space="preserve"> </w:t>
      </w:r>
      <w:r w:rsidR="00C31233" w:rsidRPr="006F276E">
        <w:rPr>
          <w:rFonts w:ascii="Times New Roman" w:eastAsia="Times New Roman" w:hAnsi="Times New Roman" w:cs="Times New Roman"/>
          <w:sz w:val="24"/>
          <w:szCs w:val="24"/>
          <w:lang w:eastAsia="ru-RU"/>
        </w:rPr>
        <w:t>в собственность или в аренду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C31233" w:rsidRPr="006F276E">
        <w:rPr>
          <w:rFonts w:ascii="Times New Roman" w:eastAsiaTheme="minorEastAsia" w:hAnsi="Times New Roman" w:cs="Times New Roman"/>
          <w:sz w:val="24"/>
          <w:szCs w:val="24"/>
          <w:lang w:eastAsia="ru-RU"/>
        </w:rPr>
        <w:t xml:space="preserve"> </w:t>
      </w:r>
      <w:r w:rsidRPr="006F276E">
        <w:rPr>
          <w:rFonts w:ascii="Times New Roman" w:eastAsiaTheme="minorEastAsia" w:hAnsi="Times New Roman" w:cs="Times New Roman"/>
          <w:sz w:val="24"/>
          <w:szCs w:val="24"/>
          <w:lang w:eastAsia="ru-RU"/>
        </w:rPr>
        <w:t xml:space="preserve">от ________ </w:t>
      </w:r>
      <w:r w:rsidR="0077556C" w:rsidRPr="006F276E">
        <w:rPr>
          <w:rFonts w:ascii="Times New Roman" w:eastAsiaTheme="minorEastAsia" w:hAnsi="Times New Roman" w:cs="Times New Roman"/>
          <w:sz w:val="24"/>
          <w:szCs w:val="24"/>
          <w:lang w:eastAsia="ru-RU"/>
        </w:rPr>
        <w:t>№</w:t>
      </w:r>
      <w:r w:rsidRPr="006F276E">
        <w:rPr>
          <w:rFonts w:ascii="Times New Roman" w:eastAsiaTheme="minorEastAsia" w:hAnsi="Times New Roman" w:cs="Times New Roman"/>
          <w:sz w:val="24"/>
          <w:szCs w:val="24"/>
          <w:lang w:eastAsia="ru-RU"/>
        </w:rPr>
        <w:t xml:space="preserve"> ____ и приложенных к нему документов, на основании </w:t>
      </w:r>
      <w:hyperlink r:id="rId48" w:history="1">
        <w:r w:rsidRPr="006F276E">
          <w:rPr>
            <w:rFonts w:ascii="Times New Roman" w:eastAsiaTheme="minorEastAsia" w:hAnsi="Times New Roman" w:cs="Times New Roman"/>
            <w:sz w:val="24"/>
            <w:szCs w:val="24"/>
            <w:lang w:eastAsia="ru-RU"/>
          </w:rPr>
          <w:t>статьи 39.16</w:t>
        </w:r>
        <w:proofErr w:type="gramEnd"/>
      </w:hyperlink>
      <w:r w:rsidRPr="006F276E">
        <w:rPr>
          <w:rFonts w:ascii="Times New Roman" w:eastAsiaTheme="minorEastAsia" w:hAnsi="Times New Roman" w:cs="Times New Roman"/>
          <w:sz w:val="24"/>
          <w:szCs w:val="24"/>
          <w:lang w:eastAsia="ru-RU"/>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4B0EF1" w:rsidRPr="006F276E" w:rsidRDefault="004B0EF1"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10059" w:type="dxa"/>
        <w:tblLayout w:type="fixed"/>
        <w:tblCellMar>
          <w:top w:w="102" w:type="dxa"/>
          <w:left w:w="62" w:type="dxa"/>
          <w:bottom w:w="102" w:type="dxa"/>
          <w:right w:w="62" w:type="dxa"/>
        </w:tblCellMar>
        <w:tblLook w:val="0000" w:firstRow="0" w:lastRow="0" w:firstColumn="0" w:lastColumn="0" w:noHBand="0" w:noVBand="0"/>
      </w:tblPr>
      <w:tblGrid>
        <w:gridCol w:w="846"/>
        <w:gridCol w:w="7087"/>
        <w:gridCol w:w="2126"/>
      </w:tblGrid>
      <w:tr w:rsidR="00DB6F20" w:rsidRPr="006F276E" w:rsidTr="00057307">
        <w:tc>
          <w:tcPr>
            <w:tcW w:w="846" w:type="dxa"/>
            <w:tcBorders>
              <w:top w:val="single" w:sz="4" w:space="0" w:color="auto"/>
              <w:left w:val="single" w:sz="4" w:space="0" w:color="auto"/>
              <w:bottom w:val="single" w:sz="4" w:space="0" w:color="auto"/>
              <w:right w:val="single" w:sz="4" w:space="0" w:color="auto"/>
            </w:tcBorders>
          </w:tcPr>
          <w:p w:rsidR="004B0EF1" w:rsidRPr="006F276E" w:rsidRDefault="00705874" w:rsidP="006F276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w:t>
            </w:r>
            <w:r w:rsidR="004B0EF1" w:rsidRPr="006F276E">
              <w:rPr>
                <w:rFonts w:ascii="Times New Roman" w:eastAsiaTheme="minorEastAsia" w:hAnsi="Times New Roman" w:cs="Times New Roman"/>
                <w:sz w:val="24"/>
                <w:szCs w:val="24"/>
                <w:lang w:eastAsia="ru-RU"/>
              </w:rPr>
              <w:t xml:space="preserve"> пункта </w:t>
            </w:r>
          </w:p>
        </w:tc>
        <w:tc>
          <w:tcPr>
            <w:tcW w:w="7087" w:type="dxa"/>
            <w:tcBorders>
              <w:top w:val="single" w:sz="4" w:space="0" w:color="auto"/>
              <w:left w:val="single" w:sz="4" w:space="0" w:color="auto"/>
              <w:bottom w:val="single" w:sz="4" w:space="0" w:color="auto"/>
              <w:right w:val="single" w:sz="4" w:space="0" w:color="auto"/>
            </w:tcBorders>
          </w:tcPr>
          <w:p w:rsidR="004B0EF1" w:rsidRPr="006F276E" w:rsidRDefault="004B0EF1" w:rsidP="006F276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Наименование основания для отказа в соответствии с единым стандартом</w:t>
            </w:r>
          </w:p>
        </w:tc>
        <w:tc>
          <w:tcPr>
            <w:tcW w:w="2126" w:type="dxa"/>
            <w:tcBorders>
              <w:top w:val="single" w:sz="4" w:space="0" w:color="auto"/>
              <w:left w:val="single" w:sz="4" w:space="0" w:color="auto"/>
              <w:bottom w:val="single" w:sz="4" w:space="0" w:color="auto"/>
              <w:right w:val="single" w:sz="4" w:space="0" w:color="auto"/>
            </w:tcBorders>
          </w:tcPr>
          <w:p w:rsidR="004B0EF1" w:rsidRPr="006F276E" w:rsidRDefault="004B0EF1" w:rsidP="006F276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Разъяснение причин отказа в предоставлении услуги</w:t>
            </w:r>
          </w:p>
        </w:tc>
      </w:tr>
      <w:tr w:rsidR="00DB6F20" w:rsidRPr="006F276E" w:rsidTr="00057307">
        <w:tc>
          <w:tcPr>
            <w:tcW w:w="846" w:type="dxa"/>
            <w:tcBorders>
              <w:top w:val="single" w:sz="4" w:space="0" w:color="auto"/>
              <w:left w:val="single" w:sz="4" w:space="0" w:color="auto"/>
              <w:bottom w:val="single" w:sz="4" w:space="0" w:color="auto"/>
              <w:right w:val="single" w:sz="4" w:space="0" w:color="auto"/>
            </w:tcBorders>
          </w:tcPr>
          <w:p w:rsidR="00C31233" w:rsidRPr="006F276E" w:rsidRDefault="00CF24BF"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w:anchor="Par1253" w:tooltip="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history="1">
              <w:r w:rsidR="00C31233" w:rsidRPr="006F276E">
                <w:rPr>
                  <w:rFonts w:ascii="Times New Roman" w:eastAsiaTheme="minorEastAsia" w:hAnsi="Times New Roman" w:cs="Times New Roman"/>
                  <w:sz w:val="24"/>
                  <w:szCs w:val="24"/>
                  <w:lang w:eastAsia="ru-RU"/>
                </w:rPr>
                <w:t>2.19.1</w:t>
              </w:r>
            </w:hyperlink>
          </w:p>
        </w:tc>
        <w:tc>
          <w:tcPr>
            <w:tcW w:w="7087"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настоящего Кодекса;</w:t>
            </w:r>
          </w:p>
        </w:tc>
        <w:tc>
          <w:tcPr>
            <w:tcW w:w="2126"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spacing w:after="0" w:line="240" w:lineRule="auto"/>
              <w:rPr>
                <w:sz w:val="24"/>
                <w:szCs w:val="24"/>
              </w:rPr>
            </w:pPr>
            <w:r w:rsidRPr="006F276E">
              <w:rPr>
                <w:rFonts w:ascii="Times New Roman" w:eastAsiaTheme="minorEastAsia" w:hAnsi="Times New Roman" w:cs="Times New Roman"/>
                <w:sz w:val="24"/>
                <w:szCs w:val="24"/>
                <w:lang w:eastAsia="ru-RU"/>
              </w:rPr>
              <w:t>Указываются основания такого вывода</w:t>
            </w:r>
          </w:p>
        </w:tc>
      </w:tr>
      <w:tr w:rsidR="00DB6F20" w:rsidRPr="006F276E" w:rsidTr="00057307">
        <w:tc>
          <w:tcPr>
            <w:tcW w:w="846" w:type="dxa"/>
            <w:tcBorders>
              <w:top w:val="single" w:sz="4" w:space="0" w:color="auto"/>
              <w:left w:val="single" w:sz="4" w:space="0" w:color="auto"/>
              <w:bottom w:val="single" w:sz="4" w:space="0" w:color="auto"/>
              <w:right w:val="single" w:sz="4" w:space="0" w:color="auto"/>
            </w:tcBorders>
          </w:tcPr>
          <w:p w:rsidR="00C31233" w:rsidRPr="006F276E" w:rsidRDefault="00CF24BF"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w:anchor="Par1254" w:tooltip="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 w:history="1">
              <w:r w:rsidR="00C31233" w:rsidRPr="006F276E">
                <w:rPr>
                  <w:rFonts w:ascii="Times New Roman" w:eastAsiaTheme="minorEastAsia" w:hAnsi="Times New Roman" w:cs="Times New Roman"/>
                  <w:sz w:val="24"/>
                  <w:szCs w:val="24"/>
                  <w:lang w:eastAsia="ru-RU"/>
                </w:rPr>
                <w:t>2.19.2</w:t>
              </w:r>
            </w:hyperlink>
          </w:p>
        </w:tc>
        <w:tc>
          <w:tcPr>
            <w:tcW w:w="7087"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Земельный участок, который предстоит образовать, не может быть </w:t>
            </w:r>
            <w:r w:rsidRPr="006F276E">
              <w:rPr>
                <w:rFonts w:ascii="Times New Roman" w:eastAsia="Times New Roman" w:hAnsi="Times New Roman" w:cs="Times New Roman"/>
                <w:sz w:val="24"/>
                <w:szCs w:val="24"/>
                <w:lang w:eastAsia="ru-RU"/>
              </w:rPr>
              <w:lastRenderedPageBreak/>
              <w:t>предоставлен заявителю по основаниям, указанным в подпунктах 1 - 13, 14.1 - 19, 22 и 23 статьи 39.16 настоящего Кодекса;</w:t>
            </w:r>
          </w:p>
        </w:tc>
        <w:tc>
          <w:tcPr>
            <w:tcW w:w="2126"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spacing w:after="0" w:line="240" w:lineRule="auto"/>
              <w:rPr>
                <w:sz w:val="24"/>
                <w:szCs w:val="24"/>
              </w:rPr>
            </w:pPr>
            <w:r w:rsidRPr="006F276E">
              <w:rPr>
                <w:rFonts w:ascii="Times New Roman" w:eastAsiaTheme="minorEastAsia" w:hAnsi="Times New Roman" w:cs="Times New Roman"/>
                <w:sz w:val="24"/>
                <w:szCs w:val="24"/>
                <w:lang w:eastAsia="ru-RU"/>
              </w:rPr>
              <w:lastRenderedPageBreak/>
              <w:t xml:space="preserve">Указываются </w:t>
            </w:r>
            <w:r w:rsidRPr="006F276E">
              <w:rPr>
                <w:rFonts w:ascii="Times New Roman" w:eastAsiaTheme="minorEastAsia" w:hAnsi="Times New Roman" w:cs="Times New Roman"/>
                <w:sz w:val="24"/>
                <w:szCs w:val="24"/>
                <w:lang w:eastAsia="ru-RU"/>
              </w:rPr>
              <w:lastRenderedPageBreak/>
              <w:t>основания такого вывода</w:t>
            </w:r>
          </w:p>
        </w:tc>
      </w:tr>
      <w:tr w:rsidR="00DB6F20" w:rsidRPr="006F276E" w:rsidTr="00057307">
        <w:tc>
          <w:tcPr>
            <w:tcW w:w="846" w:type="dxa"/>
            <w:tcBorders>
              <w:top w:val="single" w:sz="4" w:space="0" w:color="auto"/>
              <w:left w:val="single" w:sz="4" w:space="0" w:color="auto"/>
              <w:bottom w:val="single" w:sz="4" w:space="0" w:color="auto"/>
              <w:right w:val="single" w:sz="4" w:space="0" w:color="auto"/>
            </w:tcBorders>
          </w:tcPr>
          <w:p w:rsidR="00C31233" w:rsidRPr="006F276E" w:rsidRDefault="00CF24BF"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w:anchor="Par1255" w:tooltip="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 w:history="1">
              <w:r w:rsidR="00C31233" w:rsidRPr="006F276E">
                <w:rPr>
                  <w:rFonts w:ascii="Times New Roman" w:eastAsiaTheme="minorEastAsia" w:hAnsi="Times New Roman" w:cs="Times New Roman"/>
                  <w:sz w:val="24"/>
                  <w:szCs w:val="24"/>
                  <w:lang w:eastAsia="ru-RU"/>
                </w:rPr>
                <w:t>2.19.3</w:t>
              </w:r>
            </w:hyperlink>
          </w:p>
        </w:tc>
        <w:tc>
          <w:tcPr>
            <w:tcW w:w="7087"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imes New Roman"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настоящего Кодекса.</w:t>
            </w:r>
          </w:p>
        </w:tc>
        <w:tc>
          <w:tcPr>
            <w:tcW w:w="2126"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spacing w:after="0" w:line="240" w:lineRule="auto"/>
              <w:rPr>
                <w:sz w:val="24"/>
                <w:szCs w:val="24"/>
              </w:rPr>
            </w:pPr>
            <w:r w:rsidRPr="006F276E">
              <w:rPr>
                <w:rFonts w:ascii="Times New Roman" w:eastAsiaTheme="minorEastAsia" w:hAnsi="Times New Roman" w:cs="Times New Roman"/>
                <w:sz w:val="24"/>
                <w:szCs w:val="24"/>
                <w:lang w:eastAsia="ru-RU"/>
              </w:rPr>
              <w:t>Указываются основания такого вывода</w:t>
            </w:r>
          </w:p>
        </w:tc>
      </w:tr>
      <w:tr w:rsidR="00DB6F20" w:rsidRPr="006F276E" w:rsidTr="00057307">
        <w:tc>
          <w:tcPr>
            <w:tcW w:w="846" w:type="dxa"/>
            <w:tcBorders>
              <w:top w:val="single" w:sz="4" w:space="0" w:color="auto"/>
              <w:left w:val="single" w:sz="4" w:space="0" w:color="auto"/>
              <w:bottom w:val="single" w:sz="4" w:space="0" w:color="auto"/>
              <w:right w:val="single" w:sz="4" w:space="0" w:color="auto"/>
            </w:tcBorders>
          </w:tcPr>
          <w:p w:rsidR="00C31233" w:rsidRPr="006F276E" w:rsidRDefault="00CF24BF"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w:anchor="Par1256" w:tooltip="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 w:history="1">
              <w:r w:rsidR="00C31233" w:rsidRPr="006F276E">
                <w:rPr>
                  <w:rFonts w:ascii="Times New Roman" w:eastAsiaTheme="minorEastAsia" w:hAnsi="Times New Roman" w:cs="Times New Roman"/>
                  <w:sz w:val="24"/>
                  <w:szCs w:val="24"/>
                  <w:lang w:eastAsia="ru-RU"/>
                </w:rPr>
                <w:t>2.19.4</w:t>
              </w:r>
            </w:hyperlink>
          </w:p>
        </w:tc>
        <w:tc>
          <w:tcPr>
            <w:tcW w:w="7087"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126"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Указываются основания такого вывода</w:t>
            </w:r>
          </w:p>
        </w:tc>
      </w:tr>
      <w:tr w:rsidR="00DB6F20" w:rsidRPr="006F276E" w:rsidTr="00057307">
        <w:tc>
          <w:tcPr>
            <w:tcW w:w="846" w:type="dxa"/>
            <w:tcBorders>
              <w:top w:val="single" w:sz="4" w:space="0" w:color="auto"/>
              <w:left w:val="single" w:sz="4" w:space="0" w:color="auto"/>
              <w:bottom w:val="single" w:sz="4" w:space="0" w:color="auto"/>
              <w:right w:val="single" w:sz="4" w:space="0" w:color="auto"/>
            </w:tcBorders>
          </w:tcPr>
          <w:p w:rsidR="00C31233" w:rsidRPr="006F276E" w:rsidRDefault="00CF24BF"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w:anchor="Par1257" w:tooltip="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 w:history="1">
              <w:r w:rsidR="00C31233" w:rsidRPr="006F276E">
                <w:rPr>
                  <w:rFonts w:ascii="Times New Roman" w:eastAsiaTheme="minorEastAsia" w:hAnsi="Times New Roman" w:cs="Times New Roman"/>
                  <w:sz w:val="24"/>
                  <w:szCs w:val="24"/>
                  <w:lang w:eastAsia="ru-RU"/>
                </w:rPr>
                <w:t>2.19.5</w:t>
              </w:r>
            </w:hyperlink>
          </w:p>
        </w:tc>
        <w:tc>
          <w:tcPr>
            <w:tcW w:w="7087"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6F276E">
              <w:rPr>
                <w:rFonts w:ascii="Times New Roman" w:eastAsiaTheme="minorEastAsia" w:hAnsi="Times New Roman" w:cs="Times New Roman"/>
                <w:sz w:val="24"/>
                <w:szCs w:val="24"/>
                <w:lang w:eastAsia="ru-RU"/>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6F276E">
              <w:rPr>
                <w:rFonts w:ascii="Times New Roman" w:eastAsiaTheme="minorEastAsia" w:hAnsi="Times New Roman" w:cs="Times New Roman"/>
                <w:sz w:val="24"/>
                <w:szCs w:val="24"/>
                <w:lang w:eastAsia="ru-RU"/>
              </w:rPr>
              <w:t>охотхозяйственного</w:t>
            </w:r>
            <w:proofErr w:type="spellEnd"/>
            <w:r w:rsidRPr="006F276E">
              <w:rPr>
                <w:rFonts w:ascii="Times New Roman" w:eastAsiaTheme="minorEastAsia" w:hAnsi="Times New Roman" w:cs="Times New Roman"/>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proofErr w:type="gramEnd"/>
            <w:r w:rsidRPr="006F276E">
              <w:rPr>
                <w:rFonts w:ascii="Times New Roman" w:eastAsiaTheme="minorEastAsia" w:hAnsi="Times New Roman" w:cs="Times New Roman"/>
                <w:sz w:val="24"/>
                <w:szCs w:val="24"/>
                <w:lang w:eastAsia="ru-RU"/>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2126"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Указываются основания такого вывода</w:t>
            </w:r>
          </w:p>
        </w:tc>
      </w:tr>
      <w:tr w:rsidR="00DB6F20" w:rsidRPr="006F276E" w:rsidTr="00057307">
        <w:tc>
          <w:tcPr>
            <w:tcW w:w="846" w:type="dxa"/>
            <w:tcBorders>
              <w:top w:val="single" w:sz="4" w:space="0" w:color="auto"/>
              <w:left w:val="single" w:sz="4" w:space="0" w:color="auto"/>
              <w:bottom w:val="single" w:sz="4" w:space="0" w:color="auto"/>
              <w:right w:val="single" w:sz="4" w:space="0" w:color="auto"/>
            </w:tcBorders>
          </w:tcPr>
          <w:p w:rsidR="00C31233" w:rsidRPr="006F276E" w:rsidRDefault="00CF24BF"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w:anchor="Par1258" w:tooltip="2.19.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history="1">
              <w:r w:rsidR="00C31233" w:rsidRPr="006F276E">
                <w:rPr>
                  <w:rFonts w:ascii="Times New Roman" w:eastAsiaTheme="minorEastAsia" w:hAnsi="Times New Roman" w:cs="Times New Roman"/>
                  <w:sz w:val="24"/>
                  <w:szCs w:val="24"/>
                  <w:lang w:eastAsia="ru-RU"/>
                </w:rPr>
                <w:t>2.19.6</w:t>
              </w:r>
            </w:hyperlink>
          </w:p>
        </w:tc>
        <w:tc>
          <w:tcPr>
            <w:tcW w:w="7087"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6F276E">
              <w:rPr>
                <w:rFonts w:ascii="Times New Roman" w:eastAsiaTheme="minorEastAsia" w:hAnsi="Times New Roman" w:cs="Times New Roman"/>
                <w:sz w:val="24"/>
                <w:szCs w:val="24"/>
                <w:lang w:eastAsia="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2126"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Указываются основания такого вывода</w:t>
            </w:r>
          </w:p>
        </w:tc>
      </w:tr>
      <w:tr w:rsidR="00DB6F20" w:rsidRPr="006F276E" w:rsidTr="00057307">
        <w:tc>
          <w:tcPr>
            <w:tcW w:w="846" w:type="dxa"/>
            <w:tcBorders>
              <w:top w:val="single" w:sz="4" w:space="0" w:color="auto"/>
              <w:left w:val="single" w:sz="4" w:space="0" w:color="auto"/>
              <w:bottom w:val="single" w:sz="4" w:space="0" w:color="auto"/>
              <w:right w:val="single" w:sz="4" w:space="0" w:color="auto"/>
            </w:tcBorders>
          </w:tcPr>
          <w:p w:rsidR="00C31233" w:rsidRPr="006F276E" w:rsidRDefault="00CF24BF"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w:anchor="Par1259" w:tooltip="2.19.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w:history="1">
              <w:r w:rsidR="00C31233" w:rsidRPr="006F276E">
                <w:rPr>
                  <w:rFonts w:ascii="Times New Roman" w:eastAsiaTheme="minorEastAsia" w:hAnsi="Times New Roman" w:cs="Times New Roman"/>
                  <w:sz w:val="24"/>
                  <w:szCs w:val="24"/>
                  <w:lang w:eastAsia="ru-RU"/>
                </w:rPr>
                <w:t>2.19.7</w:t>
              </w:r>
            </w:hyperlink>
          </w:p>
        </w:tc>
        <w:tc>
          <w:tcPr>
            <w:tcW w:w="7087"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6F276E">
              <w:rPr>
                <w:rFonts w:ascii="Times New Roman" w:eastAsiaTheme="minorEastAsia" w:hAnsi="Times New Roman" w:cs="Times New Roman"/>
                <w:sz w:val="24"/>
                <w:szCs w:val="24"/>
                <w:lang w:eastAsia="ru-RU"/>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9" w:history="1">
              <w:r w:rsidRPr="006F276E">
                <w:rPr>
                  <w:rFonts w:ascii="Times New Roman" w:eastAsiaTheme="minorEastAsia" w:hAnsi="Times New Roman" w:cs="Times New Roman"/>
                  <w:sz w:val="24"/>
                  <w:szCs w:val="24"/>
                  <w:lang w:eastAsia="ru-RU"/>
                </w:rPr>
                <w:t>статьей 39.36</w:t>
              </w:r>
            </w:hyperlink>
            <w:r w:rsidRPr="006F276E">
              <w:rPr>
                <w:rFonts w:ascii="Times New Roman" w:eastAsiaTheme="minorEastAsia" w:hAnsi="Times New Roman" w:cs="Times New Roman"/>
                <w:sz w:val="24"/>
                <w:szCs w:val="24"/>
                <w:lang w:eastAsia="ru-RU"/>
              </w:rPr>
              <w:t xml:space="preserve"> Земельного кодекса Российской Федерации, либо с заявлением о предоставлении земельного</w:t>
            </w:r>
            <w:proofErr w:type="gramEnd"/>
            <w:r w:rsidRPr="006F276E">
              <w:rPr>
                <w:rFonts w:ascii="Times New Roman" w:eastAsiaTheme="minorEastAsia" w:hAnsi="Times New Roman" w:cs="Times New Roman"/>
                <w:sz w:val="24"/>
                <w:szCs w:val="24"/>
                <w:lang w:eastAsia="ru-RU"/>
              </w:rPr>
              <w:t xml:space="preserve"> </w:t>
            </w:r>
            <w:proofErr w:type="gramStart"/>
            <w:r w:rsidRPr="006F276E">
              <w:rPr>
                <w:rFonts w:ascii="Times New Roman" w:eastAsiaTheme="minorEastAsia" w:hAnsi="Times New Roman" w:cs="Times New Roman"/>
                <w:sz w:val="24"/>
                <w:szCs w:val="24"/>
                <w:lang w:eastAsia="ru-RU"/>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6F276E">
              <w:rPr>
                <w:rFonts w:ascii="Times New Roman" w:eastAsiaTheme="minorEastAsia" w:hAnsi="Times New Roman" w:cs="Times New Roman"/>
                <w:sz w:val="24"/>
                <w:szCs w:val="24"/>
                <w:lang w:eastAsia="ru-RU"/>
              </w:rPr>
              <w:t xml:space="preserve">, не выполнены обязанности, предусмотренные </w:t>
            </w:r>
            <w:hyperlink r:id="rId50" w:history="1">
              <w:r w:rsidRPr="006F276E">
                <w:rPr>
                  <w:rFonts w:ascii="Times New Roman" w:eastAsiaTheme="minorEastAsia" w:hAnsi="Times New Roman" w:cs="Times New Roman"/>
                  <w:sz w:val="24"/>
                  <w:szCs w:val="24"/>
                  <w:lang w:eastAsia="ru-RU"/>
                </w:rPr>
                <w:t>частью 11 статьи 55.32</w:t>
              </w:r>
            </w:hyperlink>
            <w:r w:rsidRPr="006F276E">
              <w:rPr>
                <w:rFonts w:ascii="Times New Roman" w:eastAsiaTheme="minorEastAsia" w:hAnsi="Times New Roman" w:cs="Times New Roman"/>
                <w:sz w:val="24"/>
                <w:szCs w:val="24"/>
                <w:lang w:eastAsia="ru-RU"/>
              </w:rPr>
              <w:t xml:space="preserve"> Градостроительного </w:t>
            </w:r>
            <w:r w:rsidRPr="006F276E">
              <w:rPr>
                <w:rFonts w:ascii="Times New Roman" w:eastAsiaTheme="minorEastAsia" w:hAnsi="Times New Roman" w:cs="Times New Roman"/>
                <w:sz w:val="24"/>
                <w:szCs w:val="24"/>
                <w:lang w:eastAsia="ru-RU"/>
              </w:rPr>
              <w:lastRenderedPageBreak/>
              <w:t>кодекса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lastRenderedPageBreak/>
              <w:t>Указываются основания такого вывода</w:t>
            </w:r>
          </w:p>
        </w:tc>
      </w:tr>
      <w:tr w:rsidR="00DB6F20" w:rsidRPr="006F276E" w:rsidTr="00057307">
        <w:tc>
          <w:tcPr>
            <w:tcW w:w="846" w:type="dxa"/>
            <w:tcBorders>
              <w:top w:val="single" w:sz="4" w:space="0" w:color="auto"/>
              <w:left w:val="single" w:sz="4" w:space="0" w:color="auto"/>
              <w:bottom w:val="single" w:sz="4" w:space="0" w:color="auto"/>
              <w:right w:val="single" w:sz="4" w:space="0" w:color="auto"/>
            </w:tcBorders>
          </w:tcPr>
          <w:p w:rsidR="00C31233" w:rsidRPr="006F276E" w:rsidRDefault="00CF24BF"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w:anchor="Par1260" w:tooltip="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 w:history="1">
              <w:r w:rsidR="00C31233" w:rsidRPr="006F276E">
                <w:rPr>
                  <w:rFonts w:ascii="Times New Roman" w:eastAsiaTheme="minorEastAsia" w:hAnsi="Times New Roman" w:cs="Times New Roman"/>
                  <w:sz w:val="24"/>
                  <w:szCs w:val="24"/>
                  <w:lang w:eastAsia="ru-RU"/>
                </w:rPr>
                <w:t>2.19.8</w:t>
              </w:r>
            </w:hyperlink>
          </w:p>
        </w:tc>
        <w:tc>
          <w:tcPr>
            <w:tcW w:w="7087"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6F276E">
              <w:rPr>
                <w:rFonts w:ascii="Times New Roman" w:eastAsiaTheme="minorEastAsia" w:hAnsi="Times New Roman" w:cs="Times New Roman"/>
                <w:sz w:val="24"/>
                <w:szCs w:val="24"/>
                <w:lang w:eastAsia="ru-RU"/>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1" w:history="1">
              <w:r w:rsidRPr="006F276E">
                <w:rPr>
                  <w:rFonts w:ascii="Times New Roman" w:eastAsiaTheme="minorEastAsia" w:hAnsi="Times New Roman" w:cs="Times New Roman"/>
                  <w:sz w:val="24"/>
                  <w:szCs w:val="24"/>
                  <w:lang w:eastAsia="ru-RU"/>
                </w:rPr>
                <w:t>статьей 39.36</w:t>
              </w:r>
            </w:hyperlink>
            <w:r w:rsidRPr="006F276E">
              <w:rPr>
                <w:rFonts w:ascii="Times New Roman" w:eastAsiaTheme="minorEastAsia" w:hAnsi="Times New Roman" w:cs="Times New Roman"/>
                <w:sz w:val="24"/>
                <w:szCs w:val="24"/>
                <w:lang w:eastAsia="ru-RU"/>
              </w:rPr>
              <w:t xml:space="preserve"> Земельного кодекса Российской Федерации, либо с заявлением о предоставлении</w:t>
            </w:r>
            <w:proofErr w:type="gramEnd"/>
            <w:r w:rsidRPr="006F276E">
              <w:rPr>
                <w:rFonts w:ascii="Times New Roman" w:eastAsiaTheme="minorEastAsia" w:hAnsi="Times New Roman" w:cs="Times New Roman"/>
                <w:sz w:val="24"/>
                <w:szCs w:val="24"/>
                <w:lang w:eastAsia="ru-RU"/>
              </w:rPr>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2126"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Указываются основания такого вывода</w:t>
            </w:r>
          </w:p>
        </w:tc>
      </w:tr>
      <w:tr w:rsidR="00DB6F20" w:rsidRPr="006F276E" w:rsidTr="00057307">
        <w:tc>
          <w:tcPr>
            <w:tcW w:w="846" w:type="dxa"/>
            <w:tcBorders>
              <w:top w:val="single" w:sz="4" w:space="0" w:color="auto"/>
              <w:left w:val="single" w:sz="4" w:space="0" w:color="auto"/>
              <w:bottom w:val="single" w:sz="4" w:space="0" w:color="auto"/>
              <w:right w:val="single" w:sz="4" w:space="0" w:color="auto"/>
            </w:tcBorders>
          </w:tcPr>
          <w:p w:rsidR="00C31233" w:rsidRPr="006F276E" w:rsidRDefault="00CF24BF"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w:anchor="Par1261" w:tooltip="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 w:history="1">
              <w:r w:rsidR="00C31233" w:rsidRPr="006F276E">
                <w:rPr>
                  <w:rFonts w:ascii="Times New Roman" w:eastAsiaTheme="minorEastAsia" w:hAnsi="Times New Roman" w:cs="Times New Roman"/>
                  <w:sz w:val="24"/>
                  <w:szCs w:val="24"/>
                  <w:lang w:eastAsia="ru-RU"/>
                </w:rPr>
                <w:t>2.19.9</w:t>
              </w:r>
            </w:hyperlink>
          </w:p>
        </w:tc>
        <w:tc>
          <w:tcPr>
            <w:tcW w:w="7087"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2126"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Указываются основания такого вывода</w:t>
            </w:r>
          </w:p>
        </w:tc>
      </w:tr>
      <w:tr w:rsidR="00DB6F20" w:rsidRPr="006F276E" w:rsidTr="00057307">
        <w:tc>
          <w:tcPr>
            <w:tcW w:w="846" w:type="dxa"/>
            <w:tcBorders>
              <w:top w:val="single" w:sz="4" w:space="0" w:color="auto"/>
              <w:left w:val="single" w:sz="4" w:space="0" w:color="auto"/>
              <w:bottom w:val="single" w:sz="4" w:space="0" w:color="auto"/>
              <w:right w:val="single" w:sz="4" w:space="0" w:color="auto"/>
            </w:tcBorders>
          </w:tcPr>
          <w:p w:rsidR="00C31233" w:rsidRPr="006F276E" w:rsidRDefault="00CF24BF"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w:anchor="Par1262" w:tooltip="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 w:history="1">
              <w:r w:rsidR="00C31233" w:rsidRPr="006F276E">
                <w:rPr>
                  <w:rFonts w:ascii="Times New Roman" w:eastAsiaTheme="minorEastAsia" w:hAnsi="Times New Roman" w:cs="Times New Roman"/>
                  <w:sz w:val="24"/>
                  <w:szCs w:val="24"/>
                  <w:lang w:eastAsia="ru-RU"/>
                </w:rPr>
                <w:t>2.19.10</w:t>
              </w:r>
            </w:hyperlink>
          </w:p>
        </w:tc>
        <w:tc>
          <w:tcPr>
            <w:tcW w:w="7087"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6F276E">
              <w:rPr>
                <w:rFonts w:ascii="Times New Roman" w:eastAsiaTheme="minorEastAsia" w:hAnsi="Times New Roman" w:cs="Times New Roman"/>
                <w:sz w:val="24"/>
                <w:szCs w:val="24"/>
                <w:lang w:eastAsia="ru-RU"/>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tc>
        <w:tc>
          <w:tcPr>
            <w:tcW w:w="2126"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Указываются основания такого вывода</w:t>
            </w:r>
          </w:p>
        </w:tc>
      </w:tr>
      <w:tr w:rsidR="00DB6F20" w:rsidRPr="006F276E" w:rsidTr="00057307">
        <w:tc>
          <w:tcPr>
            <w:tcW w:w="846" w:type="dxa"/>
            <w:tcBorders>
              <w:top w:val="single" w:sz="4" w:space="0" w:color="auto"/>
              <w:left w:val="single" w:sz="4" w:space="0" w:color="auto"/>
              <w:bottom w:val="single" w:sz="4" w:space="0" w:color="auto"/>
              <w:right w:val="single" w:sz="4" w:space="0" w:color="auto"/>
            </w:tcBorders>
          </w:tcPr>
          <w:p w:rsidR="00C31233" w:rsidRPr="006F276E" w:rsidRDefault="00CF24BF"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w:anchor="Par1263" w:tooltip="2.19.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history="1">
              <w:r w:rsidR="00C31233" w:rsidRPr="006F276E">
                <w:rPr>
                  <w:rFonts w:ascii="Times New Roman" w:eastAsiaTheme="minorEastAsia" w:hAnsi="Times New Roman" w:cs="Times New Roman"/>
                  <w:sz w:val="24"/>
                  <w:szCs w:val="24"/>
                  <w:lang w:eastAsia="ru-RU"/>
                </w:rPr>
                <w:t>2.19.11</w:t>
              </w:r>
            </w:hyperlink>
          </w:p>
        </w:tc>
        <w:tc>
          <w:tcPr>
            <w:tcW w:w="7087"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126"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Указываются основания такого вывода</w:t>
            </w:r>
          </w:p>
        </w:tc>
      </w:tr>
      <w:tr w:rsidR="00DB6F20" w:rsidRPr="006F276E" w:rsidTr="00057307">
        <w:tc>
          <w:tcPr>
            <w:tcW w:w="846" w:type="dxa"/>
            <w:tcBorders>
              <w:top w:val="single" w:sz="4" w:space="0" w:color="auto"/>
              <w:left w:val="single" w:sz="4" w:space="0" w:color="auto"/>
              <w:bottom w:val="single" w:sz="4" w:space="0" w:color="auto"/>
              <w:right w:val="single" w:sz="4" w:space="0" w:color="auto"/>
            </w:tcBorders>
          </w:tcPr>
          <w:p w:rsidR="00C31233" w:rsidRPr="006F276E" w:rsidRDefault="00CF24BF"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w:anchor="Par1264" w:tooltip="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 w:history="1">
              <w:r w:rsidR="00C31233" w:rsidRPr="006F276E">
                <w:rPr>
                  <w:rFonts w:ascii="Times New Roman" w:eastAsiaTheme="minorEastAsia" w:hAnsi="Times New Roman" w:cs="Times New Roman"/>
                  <w:sz w:val="24"/>
                  <w:szCs w:val="24"/>
                  <w:lang w:eastAsia="ru-RU"/>
                </w:rPr>
                <w:t>2.19.12</w:t>
              </w:r>
            </w:hyperlink>
          </w:p>
        </w:tc>
        <w:tc>
          <w:tcPr>
            <w:tcW w:w="7087"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6F276E">
              <w:rPr>
                <w:rFonts w:ascii="Times New Roman" w:eastAsiaTheme="minorEastAsia" w:hAnsi="Times New Roman" w:cs="Times New Roman"/>
                <w:sz w:val="24"/>
                <w:szCs w:val="24"/>
                <w:lang w:eastAsia="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6F276E">
              <w:rPr>
                <w:rFonts w:ascii="Times New Roman" w:eastAsiaTheme="minorEastAsia" w:hAnsi="Times New Roman" w:cs="Times New Roman"/>
                <w:sz w:val="24"/>
                <w:szCs w:val="24"/>
                <w:lang w:eastAsia="ru-RU"/>
              </w:rPr>
              <w:t xml:space="preserve"> и с заявлением обратилось лицо, уполномоченное на строительство указанных объектов</w:t>
            </w:r>
          </w:p>
        </w:tc>
        <w:tc>
          <w:tcPr>
            <w:tcW w:w="2126"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Указываются основания такого вывода</w:t>
            </w:r>
          </w:p>
        </w:tc>
      </w:tr>
      <w:tr w:rsidR="00DB6F20" w:rsidRPr="006F276E" w:rsidTr="00057307">
        <w:tc>
          <w:tcPr>
            <w:tcW w:w="846" w:type="dxa"/>
            <w:tcBorders>
              <w:top w:val="single" w:sz="4" w:space="0" w:color="auto"/>
              <w:left w:val="single" w:sz="4" w:space="0" w:color="auto"/>
              <w:bottom w:val="single" w:sz="4" w:space="0" w:color="auto"/>
              <w:right w:val="single" w:sz="4" w:space="0" w:color="auto"/>
            </w:tcBorders>
          </w:tcPr>
          <w:p w:rsidR="00C31233" w:rsidRPr="006F276E" w:rsidRDefault="00CF24BF"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w:anchor="Par1265" w:tooltip="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 w:history="1">
              <w:r w:rsidR="00C31233" w:rsidRPr="006F276E">
                <w:rPr>
                  <w:rFonts w:ascii="Times New Roman" w:eastAsiaTheme="minorEastAsia" w:hAnsi="Times New Roman" w:cs="Times New Roman"/>
                  <w:sz w:val="24"/>
                  <w:szCs w:val="24"/>
                  <w:lang w:eastAsia="ru-RU"/>
                </w:rPr>
                <w:t>2.19.13</w:t>
              </w:r>
            </w:hyperlink>
          </w:p>
        </w:tc>
        <w:tc>
          <w:tcPr>
            <w:tcW w:w="7087"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6F276E">
              <w:rPr>
                <w:rFonts w:ascii="Times New Roman" w:eastAsiaTheme="minorEastAsia" w:hAnsi="Times New Roman" w:cs="Times New Roman"/>
                <w:sz w:val="24"/>
                <w:szCs w:val="24"/>
                <w:lang w:eastAsia="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6F276E">
              <w:rPr>
                <w:rFonts w:ascii="Times New Roman" w:eastAsiaTheme="minorEastAsia" w:hAnsi="Times New Roman" w:cs="Times New Roman"/>
                <w:sz w:val="24"/>
                <w:szCs w:val="24"/>
                <w:lang w:eastAsia="ru-RU"/>
              </w:rPr>
              <w:t xml:space="preserve"> по строительству указанных объектов</w:t>
            </w:r>
          </w:p>
        </w:tc>
        <w:tc>
          <w:tcPr>
            <w:tcW w:w="2126"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Указываются основания такого вывода</w:t>
            </w:r>
          </w:p>
        </w:tc>
      </w:tr>
      <w:tr w:rsidR="00DB6F20" w:rsidRPr="006F276E" w:rsidTr="00057307">
        <w:tc>
          <w:tcPr>
            <w:tcW w:w="846" w:type="dxa"/>
            <w:tcBorders>
              <w:top w:val="single" w:sz="4" w:space="0" w:color="auto"/>
              <w:left w:val="single" w:sz="4" w:space="0" w:color="auto"/>
              <w:bottom w:val="single" w:sz="4" w:space="0" w:color="auto"/>
              <w:right w:val="single" w:sz="4" w:space="0" w:color="auto"/>
            </w:tcBorders>
          </w:tcPr>
          <w:p w:rsidR="00C31233" w:rsidRPr="006F276E" w:rsidRDefault="00CF24BF"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w:anchor="Par1266" w:tooltip="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history="1">
              <w:r w:rsidR="00C31233" w:rsidRPr="006F276E">
                <w:rPr>
                  <w:rFonts w:ascii="Times New Roman" w:eastAsiaTheme="minorEastAsia" w:hAnsi="Times New Roman" w:cs="Times New Roman"/>
                  <w:sz w:val="24"/>
                  <w:szCs w:val="24"/>
                  <w:lang w:eastAsia="ru-RU"/>
                </w:rPr>
                <w:t>2.19.14</w:t>
              </w:r>
            </w:hyperlink>
          </w:p>
        </w:tc>
        <w:tc>
          <w:tcPr>
            <w:tcW w:w="7087"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 xml:space="preserve">Указанный в заявлении земельный участок является предметом аукциона, </w:t>
            </w:r>
            <w:proofErr w:type="gramStart"/>
            <w:r w:rsidRPr="006F276E">
              <w:rPr>
                <w:rFonts w:ascii="Times New Roman" w:eastAsiaTheme="minorEastAsia" w:hAnsi="Times New Roman" w:cs="Times New Roman"/>
                <w:sz w:val="24"/>
                <w:szCs w:val="24"/>
                <w:lang w:eastAsia="ru-RU"/>
              </w:rPr>
              <w:t>извещение</w:t>
            </w:r>
            <w:proofErr w:type="gramEnd"/>
            <w:r w:rsidRPr="006F276E">
              <w:rPr>
                <w:rFonts w:ascii="Times New Roman" w:eastAsiaTheme="minorEastAsia" w:hAnsi="Times New Roman" w:cs="Times New Roman"/>
                <w:sz w:val="24"/>
                <w:szCs w:val="24"/>
                <w:lang w:eastAsia="ru-RU"/>
              </w:rPr>
              <w:t xml:space="preserve"> о проведении которого размещено в соответствии с </w:t>
            </w:r>
            <w:hyperlink r:id="rId52" w:history="1">
              <w:r w:rsidRPr="006F276E">
                <w:rPr>
                  <w:rFonts w:ascii="Times New Roman" w:eastAsiaTheme="minorEastAsia" w:hAnsi="Times New Roman" w:cs="Times New Roman"/>
                  <w:sz w:val="24"/>
                  <w:szCs w:val="24"/>
                  <w:lang w:eastAsia="ru-RU"/>
                </w:rPr>
                <w:t>пунктом 19 статьи 39.11</w:t>
              </w:r>
            </w:hyperlink>
            <w:r w:rsidRPr="006F276E">
              <w:rPr>
                <w:rFonts w:ascii="Times New Roman" w:eastAsiaTheme="minorEastAsia" w:hAnsi="Times New Roman" w:cs="Times New Roman"/>
                <w:sz w:val="24"/>
                <w:szCs w:val="24"/>
                <w:lang w:eastAsia="ru-RU"/>
              </w:rPr>
              <w:t xml:space="preserve"> Земельного кодекса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Указываются основания такого вывода</w:t>
            </w:r>
          </w:p>
        </w:tc>
      </w:tr>
      <w:tr w:rsidR="00DB6F20" w:rsidRPr="006F276E" w:rsidTr="00057307">
        <w:tc>
          <w:tcPr>
            <w:tcW w:w="846" w:type="dxa"/>
            <w:tcBorders>
              <w:top w:val="single" w:sz="4" w:space="0" w:color="auto"/>
              <w:left w:val="single" w:sz="4" w:space="0" w:color="auto"/>
              <w:bottom w:val="single" w:sz="4" w:space="0" w:color="auto"/>
              <w:right w:val="single" w:sz="4" w:space="0" w:color="auto"/>
            </w:tcBorders>
          </w:tcPr>
          <w:p w:rsidR="00C31233" w:rsidRPr="006F276E" w:rsidRDefault="00CF24BF"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w:anchor="Par1267" w:tooltip="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 w:history="1">
              <w:r w:rsidR="00C31233" w:rsidRPr="006F276E">
                <w:rPr>
                  <w:rFonts w:ascii="Times New Roman" w:eastAsiaTheme="minorEastAsia" w:hAnsi="Times New Roman" w:cs="Times New Roman"/>
                  <w:sz w:val="24"/>
                  <w:szCs w:val="24"/>
                  <w:lang w:eastAsia="ru-RU"/>
                </w:rPr>
                <w:t>2.19.15</w:t>
              </w:r>
            </w:hyperlink>
          </w:p>
        </w:tc>
        <w:tc>
          <w:tcPr>
            <w:tcW w:w="7087"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6F276E">
              <w:rPr>
                <w:rFonts w:ascii="Times New Roman" w:eastAsiaTheme="minorEastAsia" w:hAnsi="Times New Roman" w:cs="Times New Roman"/>
                <w:sz w:val="24"/>
                <w:szCs w:val="24"/>
                <w:lang w:eastAsia="ru-RU"/>
              </w:rPr>
              <w:t xml:space="preserve">В отношении земельного участка, указанного в заявлении, поступило предусмотренное </w:t>
            </w:r>
            <w:hyperlink r:id="rId53" w:history="1">
              <w:r w:rsidRPr="006F276E">
                <w:rPr>
                  <w:rFonts w:ascii="Times New Roman" w:eastAsiaTheme="minorEastAsia" w:hAnsi="Times New Roman" w:cs="Times New Roman"/>
                  <w:sz w:val="24"/>
                  <w:szCs w:val="24"/>
                  <w:lang w:eastAsia="ru-RU"/>
                </w:rPr>
                <w:t>подпунктом 6 пункта 4 статьи 39.11</w:t>
              </w:r>
            </w:hyperlink>
            <w:r w:rsidRPr="006F276E">
              <w:rPr>
                <w:rFonts w:ascii="Times New Roman" w:eastAsiaTheme="minorEastAsia" w:hAnsi="Times New Roman" w:cs="Times New Roman"/>
                <w:sz w:val="24"/>
                <w:szCs w:val="24"/>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4" w:history="1">
              <w:r w:rsidRPr="006F276E">
                <w:rPr>
                  <w:rFonts w:ascii="Times New Roman" w:eastAsiaTheme="minorEastAsia" w:hAnsi="Times New Roman" w:cs="Times New Roman"/>
                  <w:sz w:val="24"/>
                  <w:szCs w:val="24"/>
                  <w:lang w:eastAsia="ru-RU"/>
                </w:rPr>
                <w:t>подпунктом 4 пункта 4 статьи 39.11</w:t>
              </w:r>
            </w:hyperlink>
            <w:r w:rsidRPr="006F276E">
              <w:rPr>
                <w:rFonts w:ascii="Times New Roman" w:eastAsiaTheme="minorEastAsia" w:hAnsi="Times New Roman" w:cs="Times New Roman"/>
                <w:sz w:val="24"/>
                <w:szCs w:val="24"/>
                <w:lang w:eastAsia="ru-RU"/>
              </w:rPr>
              <w:t xml:space="preserve"> Земельного кодекса Российской Федерации и уполномоченным органом не принято решение</w:t>
            </w:r>
            <w:proofErr w:type="gramEnd"/>
            <w:r w:rsidRPr="006F276E">
              <w:rPr>
                <w:rFonts w:ascii="Times New Roman" w:eastAsiaTheme="minorEastAsia" w:hAnsi="Times New Roman" w:cs="Times New Roman"/>
                <w:sz w:val="24"/>
                <w:szCs w:val="24"/>
                <w:lang w:eastAsia="ru-RU"/>
              </w:rPr>
              <w:t xml:space="preserve"> об отказе в проведении этого аукциона по основаниям, предусмотренным </w:t>
            </w:r>
            <w:hyperlink r:id="rId55" w:history="1">
              <w:r w:rsidRPr="006F276E">
                <w:rPr>
                  <w:rFonts w:ascii="Times New Roman" w:eastAsiaTheme="minorEastAsia" w:hAnsi="Times New Roman" w:cs="Times New Roman"/>
                  <w:sz w:val="24"/>
                  <w:szCs w:val="24"/>
                  <w:lang w:eastAsia="ru-RU"/>
                </w:rPr>
                <w:t>пунктом 8 статьи 39.11</w:t>
              </w:r>
            </w:hyperlink>
            <w:r w:rsidRPr="006F276E">
              <w:rPr>
                <w:rFonts w:ascii="Times New Roman" w:eastAsiaTheme="minorEastAsia" w:hAnsi="Times New Roman" w:cs="Times New Roman"/>
                <w:sz w:val="24"/>
                <w:szCs w:val="24"/>
                <w:lang w:eastAsia="ru-RU"/>
              </w:rPr>
              <w:t xml:space="preserve"> Земельного кодекса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Указываются основания такого вывода</w:t>
            </w:r>
          </w:p>
        </w:tc>
      </w:tr>
      <w:tr w:rsidR="00DB6F20" w:rsidRPr="006F276E" w:rsidTr="00057307">
        <w:tc>
          <w:tcPr>
            <w:tcW w:w="846" w:type="dxa"/>
            <w:tcBorders>
              <w:top w:val="single" w:sz="4" w:space="0" w:color="auto"/>
              <w:left w:val="single" w:sz="4" w:space="0" w:color="auto"/>
              <w:bottom w:val="single" w:sz="4" w:space="0" w:color="auto"/>
              <w:right w:val="single" w:sz="4" w:space="0" w:color="auto"/>
            </w:tcBorders>
          </w:tcPr>
          <w:p w:rsidR="00C31233" w:rsidRPr="006F276E" w:rsidRDefault="00CF24BF"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w:anchor="Par1268" w:tooltip="2.19.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w:history="1">
              <w:r w:rsidR="00C31233" w:rsidRPr="006F276E">
                <w:rPr>
                  <w:rFonts w:ascii="Times New Roman" w:eastAsiaTheme="minorEastAsia" w:hAnsi="Times New Roman" w:cs="Times New Roman"/>
                  <w:sz w:val="24"/>
                  <w:szCs w:val="24"/>
                  <w:lang w:eastAsia="ru-RU"/>
                </w:rPr>
                <w:t>2.19.16</w:t>
              </w:r>
            </w:hyperlink>
          </w:p>
        </w:tc>
        <w:tc>
          <w:tcPr>
            <w:tcW w:w="7087"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 xml:space="preserve">В отношении земельного участка, указанного в заявлении, опубликовано и размещено в соответствии с </w:t>
            </w:r>
            <w:hyperlink r:id="rId56" w:history="1">
              <w:r w:rsidRPr="006F276E">
                <w:rPr>
                  <w:rFonts w:ascii="Times New Roman" w:eastAsiaTheme="minorEastAsia" w:hAnsi="Times New Roman" w:cs="Times New Roman"/>
                  <w:sz w:val="24"/>
                  <w:szCs w:val="24"/>
                  <w:lang w:eastAsia="ru-RU"/>
                </w:rPr>
                <w:t>подпунктом 1 пункта 1 статьи 39.18</w:t>
              </w:r>
            </w:hyperlink>
            <w:r w:rsidRPr="006F276E">
              <w:rPr>
                <w:rFonts w:ascii="Times New Roman" w:eastAsiaTheme="minorEastAsia" w:hAnsi="Times New Roman" w:cs="Times New Roman"/>
                <w:sz w:val="24"/>
                <w:szCs w:val="24"/>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2126"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Указываются основания такого вывода</w:t>
            </w:r>
          </w:p>
        </w:tc>
      </w:tr>
      <w:tr w:rsidR="00DB6F20" w:rsidRPr="006F276E" w:rsidTr="00057307">
        <w:tc>
          <w:tcPr>
            <w:tcW w:w="846" w:type="dxa"/>
            <w:tcBorders>
              <w:top w:val="single" w:sz="4" w:space="0" w:color="auto"/>
              <w:left w:val="single" w:sz="4" w:space="0" w:color="auto"/>
              <w:bottom w:val="single" w:sz="4" w:space="0" w:color="auto"/>
              <w:right w:val="single" w:sz="4" w:space="0" w:color="auto"/>
            </w:tcBorders>
          </w:tcPr>
          <w:p w:rsidR="00C31233" w:rsidRPr="006F276E" w:rsidRDefault="00CF24BF"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w:anchor="Par1269" w:tooltip="2.19.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 w:history="1">
              <w:r w:rsidR="00C31233" w:rsidRPr="006F276E">
                <w:rPr>
                  <w:rFonts w:ascii="Times New Roman" w:eastAsiaTheme="minorEastAsia" w:hAnsi="Times New Roman" w:cs="Times New Roman"/>
                  <w:sz w:val="24"/>
                  <w:szCs w:val="24"/>
                  <w:lang w:eastAsia="ru-RU"/>
                </w:rPr>
                <w:t>2.19.17</w:t>
              </w:r>
            </w:hyperlink>
          </w:p>
        </w:tc>
        <w:tc>
          <w:tcPr>
            <w:tcW w:w="7087"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2126"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Указываются основания такого вывода</w:t>
            </w:r>
          </w:p>
        </w:tc>
      </w:tr>
      <w:tr w:rsidR="00DB6F20" w:rsidRPr="006F276E" w:rsidTr="00057307">
        <w:tc>
          <w:tcPr>
            <w:tcW w:w="846" w:type="dxa"/>
            <w:tcBorders>
              <w:top w:val="single" w:sz="4" w:space="0" w:color="auto"/>
              <w:left w:val="single" w:sz="4" w:space="0" w:color="auto"/>
              <w:bottom w:val="single" w:sz="4" w:space="0" w:color="auto"/>
              <w:right w:val="single" w:sz="4" w:space="0" w:color="auto"/>
            </w:tcBorders>
          </w:tcPr>
          <w:p w:rsidR="00C31233" w:rsidRPr="006F276E" w:rsidRDefault="00CF24BF"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w:anchor="Par1270" w:tooltip="2.19.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w:history="1">
              <w:r w:rsidR="00C31233" w:rsidRPr="006F276E">
                <w:rPr>
                  <w:rFonts w:ascii="Times New Roman" w:eastAsiaTheme="minorEastAsia" w:hAnsi="Times New Roman" w:cs="Times New Roman"/>
                  <w:sz w:val="24"/>
                  <w:szCs w:val="24"/>
                  <w:lang w:eastAsia="ru-RU"/>
                </w:rPr>
                <w:t>2.19.18</w:t>
              </w:r>
            </w:hyperlink>
          </w:p>
        </w:tc>
        <w:tc>
          <w:tcPr>
            <w:tcW w:w="7087"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2126"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Указываются основания такого вывода</w:t>
            </w:r>
          </w:p>
        </w:tc>
      </w:tr>
      <w:tr w:rsidR="00DB6F20" w:rsidRPr="006F276E" w:rsidTr="00057307">
        <w:tc>
          <w:tcPr>
            <w:tcW w:w="846" w:type="dxa"/>
            <w:tcBorders>
              <w:top w:val="single" w:sz="4" w:space="0" w:color="auto"/>
              <w:left w:val="single" w:sz="4" w:space="0" w:color="auto"/>
              <w:bottom w:val="single" w:sz="4" w:space="0" w:color="auto"/>
              <w:right w:val="single" w:sz="4" w:space="0" w:color="auto"/>
            </w:tcBorders>
          </w:tcPr>
          <w:p w:rsidR="00C31233" w:rsidRPr="006F276E" w:rsidRDefault="00CF24BF"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w:anchor="Par1271" w:tooltip="2.19.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 w:history="1">
              <w:r w:rsidR="00C31233" w:rsidRPr="006F276E">
                <w:rPr>
                  <w:rFonts w:ascii="Times New Roman" w:eastAsiaTheme="minorEastAsia" w:hAnsi="Times New Roman" w:cs="Times New Roman"/>
                  <w:sz w:val="24"/>
                  <w:szCs w:val="24"/>
                  <w:lang w:eastAsia="ru-RU"/>
                </w:rPr>
                <w:t>2.19.19</w:t>
              </w:r>
            </w:hyperlink>
          </w:p>
        </w:tc>
        <w:tc>
          <w:tcPr>
            <w:tcW w:w="7087"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6F276E">
              <w:rPr>
                <w:rFonts w:ascii="Times New Roman" w:eastAsiaTheme="minorEastAsia" w:hAnsi="Times New Roman" w:cs="Times New Roman"/>
                <w:sz w:val="24"/>
                <w:szCs w:val="24"/>
                <w:lang w:eastAsia="ru-RU"/>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6F276E">
              <w:rPr>
                <w:rFonts w:ascii="Times New Roman" w:eastAsiaTheme="minorEastAsia" w:hAnsi="Times New Roman" w:cs="Times New Roman"/>
                <w:sz w:val="24"/>
                <w:szCs w:val="24"/>
                <w:lang w:eastAsia="ru-RU"/>
              </w:rPr>
              <w:t>охотхозяйственного</w:t>
            </w:r>
            <w:proofErr w:type="spellEnd"/>
            <w:r w:rsidRPr="006F276E">
              <w:rPr>
                <w:rFonts w:ascii="Times New Roman" w:eastAsiaTheme="minorEastAsia" w:hAnsi="Times New Roman" w:cs="Times New Roman"/>
                <w:sz w:val="24"/>
                <w:szCs w:val="24"/>
                <w:lang w:eastAsia="ru-RU"/>
              </w:rPr>
              <w:t>, лесохозяйственного и иного использования, не предусматривающего строительства зданий, сооружений, если такие земельные</w:t>
            </w:r>
            <w:proofErr w:type="gramEnd"/>
            <w:r w:rsidRPr="006F276E">
              <w:rPr>
                <w:rFonts w:ascii="Times New Roman" w:eastAsiaTheme="minorEastAsia" w:hAnsi="Times New Roman" w:cs="Times New Roman"/>
                <w:sz w:val="24"/>
                <w:szCs w:val="24"/>
                <w:lang w:eastAsia="ru-RU"/>
              </w:rPr>
              <w:t xml:space="preserve"> </w:t>
            </w:r>
            <w:proofErr w:type="gramStart"/>
            <w:r w:rsidRPr="006F276E">
              <w:rPr>
                <w:rFonts w:ascii="Times New Roman" w:eastAsiaTheme="minorEastAsia" w:hAnsi="Times New Roman" w:cs="Times New Roman"/>
                <w:sz w:val="24"/>
                <w:szCs w:val="24"/>
                <w:lang w:eastAsia="ru-RU"/>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2126"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Указываются основания такого вывода</w:t>
            </w:r>
          </w:p>
        </w:tc>
      </w:tr>
      <w:tr w:rsidR="00DB6F20" w:rsidRPr="006F276E" w:rsidTr="00057307">
        <w:tc>
          <w:tcPr>
            <w:tcW w:w="846" w:type="dxa"/>
            <w:tcBorders>
              <w:top w:val="single" w:sz="4" w:space="0" w:color="auto"/>
              <w:left w:val="single" w:sz="4" w:space="0" w:color="auto"/>
              <w:bottom w:val="single" w:sz="4" w:space="0" w:color="auto"/>
              <w:right w:val="single" w:sz="4" w:space="0" w:color="auto"/>
            </w:tcBorders>
          </w:tcPr>
          <w:p w:rsidR="00C31233" w:rsidRPr="006F276E" w:rsidRDefault="00CF24BF"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w:anchor="Par1272" w:tooltip="2.19.20. предоставление земельного участка на заявленном виде прав не допускается;" w:history="1">
              <w:r w:rsidR="00C31233" w:rsidRPr="006F276E">
                <w:rPr>
                  <w:rFonts w:ascii="Times New Roman" w:eastAsiaTheme="minorEastAsia" w:hAnsi="Times New Roman" w:cs="Times New Roman"/>
                  <w:sz w:val="24"/>
                  <w:szCs w:val="24"/>
                  <w:lang w:eastAsia="ru-RU"/>
                </w:rPr>
                <w:t>2.19.20</w:t>
              </w:r>
            </w:hyperlink>
          </w:p>
        </w:tc>
        <w:tc>
          <w:tcPr>
            <w:tcW w:w="7087"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7" w:history="1">
              <w:r w:rsidRPr="006F276E">
                <w:rPr>
                  <w:rFonts w:ascii="Times New Roman" w:eastAsiaTheme="minorEastAsia" w:hAnsi="Times New Roman" w:cs="Times New Roman"/>
                  <w:sz w:val="24"/>
                  <w:szCs w:val="24"/>
                  <w:lang w:eastAsia="ru-RU"/>
                </w:rPr>
                <w:t>пунктом 6 статьи 39.10</w:t>
              </w:r>
            </w:hyperlink>
            <w:r w:rsidRPr="006F276E">
              <w:rPr>
                <w:rFonts w:ascii="Times New Roman" w:eastAsiaTheme="minorEastAsia" w:hAnsi="Times New Roman" w:cs="Times New Roman"/>
                <w:sz w:val="24"/>
                <w:szCs w:val="24"/>
                <w:lang w:eastAsia="ru-RU"/>
              </w:rPr>
              <w:t xml:space="preserve"> Земельного кодекса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Указываются основания такого вывода</w:t>
            </w:r>
          </w:p>
        </w:tc>
      </w:tr>
      <w:tr w:rsidR="00DB6F20" w:rsidRPr="006F276E" w:rsidTr="00057307">
        <w:tc>
          <w:tcPr>
            <w:tcW w:w="846" w:type="dxa"/>
            <w:tcBorders>
              <w:top w:val="single" w:sz="4" w:space="0" w:color="auto"/>
              <w:left w:val="single" w:sz="4" w:space="0" w:color="auto"/>
              <w:bottom w:val="single" w:sz="4" w:space="0" w:color="auto"/>
              <w:right w:val="single" w:sz="4" w:space="0" w:color="auto"/>
            </w:tcBorders>
          </w:tcPr>
          <w:p w:rsidR="00C31233" w:rsidRPr="006F276E" w:rsidRDefault="00CF24BF"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w:anchor="Par1273" w:tooltip="2.19.21. в отношении земельного участка, указанного в заявлении, не установлен вид разрешенного использования;" w:history="1">
              <w:r w:rsidR="00C31233" w:rsidRPr="006F276E">
                <w:rPr>
                  <w:rFonts w:ascii="Times New Roman" w:eastAsiaTheme="minorEastAsia" w:hAnsi="Times New Roman" w:cs="Times New Roman"/>
                  <w:sz w:val="24"/>
                  <w:szCs w:val="24"/>
                  <w:lang w:eastAsia="ru-RU"/>
                </w:rPr>
                <w:t>2.19.21</w:t>
              </w:r>
            </w:hyperlink>
          </w:p>
        </w:tc>
        <w:tc>
          <w:tcPr>
            <w:tcW w:w="7087"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 xml:space="preserve">Указанный в заявлении земельный участок в соответствии с </w:t>
            </w:r>
            <w:r w:rsidRPr="006F276E">
              <w:rPr>
                <w:rFonts w:ascii="Times New Roman" w:eastAsiaTheme="minorEastAsia" w:hAnsi="Times New Roman" w:cs="Times New Roman"/>
                <w:sz w:val="24"/>
                <w:szCs w:val="24"/>
                <w:lang w:eastAsia="ru-RU"/>
              </w:rPr>
              <w:lastRenderedPageBreak/>
              <w:t>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2126"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lastRenderedPageBreak/>
              <w:t xml:space="preserve">Указываются </w:t>
            </w:r>
            <w:r w:rsidRPr="006F276E">
              <w:rPr>
                <w:rFonts w:ascii="Times New Roman" w:eastAsiaTheme="minorEastAsia" w:hAnsi="Times New Roman" w:cs="Times New Roman"/>
                <w:sz w:val="24"/>
                <w:szCs w:val="24"/>
                <w:lang w:eastAsia="ru-RU"/>
              </w:rPr>
              <w:lastRenderedPageBreak/>
              <w:t>основания такого вывода</w:t>
            </w:r>
          </w:p>
        </w:tc>
      </w:tr>
      <w:tr w:rsidR="00DB6F20" w:rsidRPr="006F276E" w:rsidTr="00057307">
        <w:tc>
          <w:tcPr>
            <w:tcW w:w="846" w:type="dxa"/>
            <w:tcBorders>
              <w:top w:val="single" w:sz="4" w:space="0" w:color="auto"/>
              <w:left w:val="single" w:sz="4" w:space="0" w:color="auto"/>
              <w:bottom w:val="single" w:sz="4" w:space="0" w:color="auto"/>
              <w:right w:val="single" w:sz="4" w:space="0" w:color="auto"/>
            </w:tcBorders>
          </w:tcPr>
          <w:p w:rsidR="00C31233" w:rsidRPr="006F276E" w:rsidRDefault="00CF24BF"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w:anchor="Par1274" w:tooltip="2.19.22. указанный в заявлении земельный участок, не отнесен к определенной категории земель;" w:history="1">
              <w:r w:rsidR="00C31233" w:rsidRPr="006F276E">
                <w:rPr>
                  <w:rFonts w:ascii="Times New Roman" w:eastAsiaTheme="minorEastAsia" w:hAnsi="Times New Roman" w:cs="Times New Roman"/>
                  <w:sz w:val="24"/>
                  <w:szCs w:val="24"/>
                  <w:lang w:eastAsia="ru-RU"/>
                </w:rPr>
                <w:t>2.19.22</w:t>
              </w:r>
            </w:hyperlink>
          </w:p>
        </w:tc>
        <w:tc>
          <w:tcPr>
            <w:tcW w:w="7087"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2126"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Указываются основания такого вывода</w:t>
            </w:r>
          </w:p>
        </w:tc>
      </w:tr>
      <w:tr w:rsidR="00DB6F20" w:rsidRPr="006F276E" w:rsidTr="00057307">
        <w:tc>
          <w:tcPr>
            <w:tcW w:w="846" w:type="dxa"/>
            <w:tcBorders>
              <w:top w:val="single" w:sz="4" w:space="0" w:color="auto"/>
              <w:left w:val="single" w:sz="4" w:space="0" w:color="auto"/>
              <w:bottom w:val="single" w:sz="4" w:space="0" w:color="auto"/>
              <w:right w:val="single" w:sz="4" w:space="0" w:color="auto"/>
            </w:tcBorders>
          </w:tcPr>
          <w:p w:rsidR="00C31233" w:rsidRPr="006F276E" w:rsidRDefault="00CF24BF"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w:anchor="Par1275" w:tooltip="2.19.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history="1">
              <w:r w:rsidR="00C31233" w:rsidRPr="006F276E">
                <w:rPr>
                  <w:rFonts w:ascii="Times New Roman" w:eastAsiaTheme="minorEastAsia" w:hAnsi="Times New Roman" w:cs="Times New Roman"/>
                  <w:sz w:val="24"/>
                  <w:szCs w:val="24"/>
                  <w:lang w:eastAsia="ru-RU"/>
                </w:rPr>
                <w:t>2.19.23</w:t>
              </w:r>
            </w:hyperlink>
          </w:p>
        </w:tc>
        <w:tc>
          <w:tcPr>
            <w:tcW w:w="7087"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Предоставление земельного участка на заявленном виде прав не допускается</w:t>
            </w:r>
          </w:p>
        </w:tc>
        <w:tc>
          <w:tcPr>
            <w:tcW w:w="2126"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Указываются основания такого вывода</w:t>
            </w:r>
          </w:p>
        </w:tc>
      </w:tr>
      <w:tr w:rsidR="00DB6F20" w:rsidRPr="006F276E" w:rsidTr="00057307">
        <w:tc>
          <w:tcPr>
            <w:tcW w:w="846" w:type="dxa"/>
            <w:tcBorders>
              <w:top w:val="single" w:sz="4" w:space="0" w:color="auto"/>
              <w:left w:val="single" w:sz="4" w:space="0" w:color="auto"/>
              <w:bottom w:val="single" w:sz="4" w:space="0" w:color="auto"/>
              <w:right w:val="single" w:sz="4" w:space="0" w:color="auto"/>
            </w:tcBorders>
          </w:tcPr>
          <w:p w:rsidR="00C31233" w:rsidRPr="006F276E" w:rsidRDefault="00CF24BF"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w:anchor="Par1276" w:tooltip="2.19.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 w:history="1">
              <w:r w:rsidR="00C31233" w:rsidRPr="006F276E">
                <w:rPr>
                  <w:rFonts w:ascii="Times New Roman" w:eastAsiaTheme="minorEastAsia" w:hAnsi="Times New Roman" w:cs="Times New Roman"/>
                  <w:sz w:val="24"/>
                  <w:szCs w:val="24"/>
                  <w:lang w:eastAsia="ru-RU"/>
                </w:rPr>
                <w:t>2.19.24</w:t>
              </w:r>
            </w:hyperlink>
          </w:p>
        </w:tc>
        <w:tc>
          <w:tcPr>
            <w:tcW w:w="7087"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В отношении земельного участка, указанного в заявлении, не установлен вид разрешенного использования</w:t>
            </w:r>
          </w:p>
        </w:tc>
        <w:tc>
          <w:tcPr>
            <w:tcW w:w="2126"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Указываются основания такого вывода</w:t>
            </w:r>
          </w:p>
        </w:tc>
      </w:tr>
      <w:tr w:rsidR="00DB6F20" w:rsidRPr="006F276E" w:rsidTr="00057307">
        <w:tc>
          <w:tcPr>
            <w:tcW w:w="846" w:type="dxa"/>
            <w:tcBorders>
              <w:top w:val="single" w:sz="4" w:space="0" w:color="auto"/>
              <w:left w:val="single" w:sz="4" w:space="0" w:color="auto"/>
              <w:bottom w:val="single" w:sz="4" w:space="0" w:color="auto"/>
              <w:right w:val="single" w:sz="4" w:space="0" w:color="auto"/>
            </w:tcBorders>
          </w:tcPr>
          <w:p w:rsidR="00C31233" w:rsidRPr="006F276E" w:rsidRDefault="00CF24BF"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w:anchor="Par1277" w:tooltip="2.19.25. границы земельного участка, указанного в заявлении, подлежат уточнению в соответствии с Федеральным законом от 13 июля 2015 г. N 218-ФЗ &quot;О государственной регистрации недвижимости&quot;;" w:history="1">
              <w:r w:rsidR="00C31233" w:rsidRPr="006F276E">
                <w:rPr>
                  <w:rFonts w:ascii="Times New Roman" w:eastAsiaTheme="minorEastAsia" w:hAnsi="Times New Roman" w:cs="Times New Roman"/>
                  <w:sz w:val="24"/>
                  <w:szCs w:val="24"/>
                  <w:lang w:eastAsia="ru-RU"/>
                </w:rPr>
                <w:t>2.19.25</w:t>
              </w:r>
            </w:hyperlink>
          </w:p>
        </w:tc>
        <w:tc>
          <w:tcPr>
            <w:tcW w:w="7087"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Указанный в заявлении земельный участок, не отнесен к определенной категории земель</w:t>
            </w:r>
          </w:p>
        </w:tc>
        <w:tc>
          <w:tcPr>
            <w:tcW w:w="2126"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Указываются основания такого вывода</w:t>
            </w:r>
          </w:p>
        </w:tc>
      </w:tr>
      <w:tr w:rsidR="00DB6F20" w:rsidRPr="006F276E" w:rsidTr="00057307">
        <w:tc>
          <w:tcPr>
            <w:tcW w:w="846" w:type="dxa"/>
            <w:tcBorders>
              <w:top w:val="single" w:sz="4" w:space="0" w:color="auto"/>
              <w:left w:val="single" w:sz="4" w:space="0" w:color="auto"/>
              <w:bottom w:val="single" w:sz="4" w:space="0" w:color="auto"/>
              <w:right w:val="single" w:sz="4" w:space="0" w:color="auto"/>
            </w:tcBorders>
          </w:tcPr>
          <w:p w:rsidR="00C31233" w:rsidRPr="006F276E" w:rsidRDefault="00CF24BF"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w:anchor="Par1278" w:tooltip="2.19.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 w:history="1">
              <w:r w:rsidR="00C31233" w:rsidRPr="006F276E">
                <w:rPr>
                  <w:rFonts w:ascii="Times New Roman" w:eastAsiaTheme="minorEastAsia" w:hAnsi="Times New Roman" w:cs="Times New Roman"/>
                  <w:sz w:val="24"/>
                  <w:szCs w:val="24"/>
                  <w:lang w:eastAsia="ru-RU"/>
                </w:rPr>
                <w:t>2.19.26</w:t>
              </w:r>
            </w:hyperlink>
          </w:p>
        </w:tc>
        <w:tc>
          <w:tcPr>
            <w:tcW w:w="7087"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126"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Указываются основания такого вывода</w:t>
            </w:r>
          </w:p>
        </w:tc>
      </w:tr>
      <w:tr w:rsidR="00DB6F20" w:rsidRPr="006F276E" w:rsidTr="00057307">
        <w:tc>
          <w:tcPr>
            <w:tcW w:w="846" w:type="dxa"/>
            <w:tcBorders>
              <w:top w:val="single" w:sz="4" w:space="0" w:color="auto"/>
              <w:left w:val="single" w:sz="4" w:space="0" w:color="auto"/>
              <w:bottom w:val="single" w:sz="4" w:space="0" w:color="auto"/>
              <w:right w:val="single" w:sz="4" w:space="0" w:color="auto"/>
            </w:tcBorders>
          </w:tcPr>
          <w:p w:rsidR="00C31233" w:rsidRPr="006F276E" w:rsidRDefault="00CF24BF"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w:anchor="Par1279" w:tooltip="2.19.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N 209-ФЗ &quot;О развитии малого и среднего" w:history="1">
              <w:r w:rsidR="00C31233" w:rsidRPr="006F276E">
                <w:rPr>
                  <w:rFonts w:ascii="Times New Roman" w:eastAsiaTheme="minorEastAsia" w:hAnsi="Times New Roman" w:cs="Times New Roman"/>
                  <w:sz w:val="24"/>
                  <w:szCs w:val="24"/>
                  <w:lang w:eastAsia="ru-RU"/>
                </w:rPr>
                <w:t>2.19.27</w:t>
              </w:r>
            </w:hyperlink>
          </w:p>
        </w:tc>
        <w:tc>
          <w:tcPr>
            <w:tcW w:w="7087"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6F276E">
              <w:rPr>
                <w:rFonts w:ascii="Times New Roman" w:eastAsiaTheme="minorEastAsia" w:hAnsi="Times New Roman" w:cs="Times New Roman"/>
                <w:sz w:val="24"/>
                <w:szCs w:val="24"/>
                <w:lang w:eastAsia="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2126"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Указываются основания такого вывода</w:t>
            </w:r>
          </w:p>
        </w:tc>
      </w:tr>
      <w:tr w:rsidR="00DB6F20" w:rsidRPr="006F276E" w:rsidTr="00057307">
        <w:tc>
          <w:tcPr>
            <w:tcW w:w="846"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2.19.28</w:t>
            </w:r>
          </w:p>
        </w:tc>
        <w:tc>
          <w:tcPr>
            <w:tcW w:w="7087"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 xml:space="preserve">Границы земельного участка, указанного в заявлении, подлежат уточнению в соответствии с Федеральным </w:t>
            </w:r>
            <w:hyperlink r:id="rId58" w:history="1">
              <w:r w:rsidRPr="006F276E">
                <w:rPr>
                  <w:rFonts w:ascii="Times New Roman" w:eastAsiaTheme="minorEastAsia" w:hAnsi="Times New Roman" w:cs="Times New Roman"/>
                  <w:sz w:val="24"/>
                  <w:szCs w:val="24"/>
                  <w:lang w:eastAsia="ru-RU"/>
                </w:rPr>
                <w:t>законом</w:t>
              </w:r>
            </w:hyperlink>
            <w:r w:rsidRPr="006F276E">
              <w:rPr>
                <w:rFonts w:ascii="Times New Roman" w:eastAsiaTheme="minorEastAsia" w:hAnsi="Times New Roman" w:cs="Times New Roman"/>
                <w:sz w:val="24"/>
                <w:szCs w:val="24"/>
                <w:lang w:eastAsia="ru-RU"/>
              </w:rPr>
              <w:t xml:space="preserve"> от 13 июля 2015 </w:t>
            </w:r>
            <w:r w:rsidR="0077556C" w:rsidRPr="006F276E">
              <w:rPr>
                <w:rFonts w:ascii="Times New Roman" w:eastAsiaTheme="minorEastAsia" w:hAnsi="Times New Roman" w:cs="Times New Roman"/>
                <w:sz w:val="24"/>
                <w:szCs w:val="24"/>
                <w:lang w:eastAsia="ru-RU"/>
              </w:rPr>
              <w:t>№</w:t>
            </w:r>
            <w:r w:rsidRPr="006F276E">
              <w:rPr>
                <w:rFonts w:ascii="Times New Roman" w:eastAsiaTheme="minorEastAsia" w:hAnsi="Times New Roman" w:cs="Times New Roman"/>
                <w:sz w:val="24"/>
                <w:szCs w:val="24"/>
                <w:lang w:eastAsia="ru-RU"/>
              </w:rPr>
              <w:t>218-ФЗ "О государственной регистрации недвижимости"</w:t>
            </w:r>
          </w:p>
        </w:tc>
        <w:tc>
          <w:tcPr>
            <w:tcW w:w="2126"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Указываются основания такого вывода</w:t>
            </w:r>
          </w:p>
        </w:tc>
      </w:tr>
      <w:tr w:rsidR="00DB6F20" w:rsidRPr="006F276E" w:rsidTr="00057307">
        <w:tc>
          <w:tcPr>
            <w:tcW w:w="846"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2.19.29</w:t>
            </w:r>
          </w:p>
        </w:tc>
        <w:tc>
          <w:tcPr>
            <w:tcW w:w="7087"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2126"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Указываются основания такого вывода</w:t>
            </w:r>
          </w:p>
        </w:tc>
      </w:tr>
      <w:tr w:rsidR="00C31233" w:rsidRPr="006F276E" w:rsidTr="00057307">
        <w:tc>
          <w:tcPr>
            <w:tcW w:w="846"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2.19.30</w:t>
            </w:r>
          </w:p>
        </w:tc>
        <w:tc>
          <w:tcPr>
            <w:tcW w:w="7087"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6F276E">
              <w:rPr>
                <w:rFonts w:ascii="Times New Roman" w:eastAsiaTheme="minorEastAsia" w:hAnsi="Times New Roman" w:cs="Times New Roman"/>
                <w:sz w:val="24"/>
                <w:szCs w:val="24"/>
                <w:lang w:eastAsia="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9" w:history="1">
              <w:r w:rsidRPr="006F276E">
                <w:rPr>
                  <w:rFonts w:ascii="Times New Roman" w:eastAsiaTheme="minorEastAsia" w:hAnsi="Times New Roman" w:cs="Times New Roman"/>
                  <w:sz w:val="24"/>
                  <w:szCs w:val="24"/>
                  <w:lang w:eastAsia="ru-RU"/>
                </w:rPr>
                <w:t>частью 4 статьи 18</w:t>
              </w:r>
            </w:hyperlink>
            <w:r w:rsidRPr="006F276E">
              <w:rPr>
                <w:rFonts w:ascii="Times New Roman" w:eastAsiaTheme="minorEastAsia" w:hAnsi="Times New Roman" w:cs="Times New Roman"/>
                <w:sz w:val="24"/>
                <w:szCs w:val="24"/>
                <w:lang w:eastAsia="ru-RU"/>
              </w:rPr>
              <w:t xml:space="preserve"> Федерального закона от 24 июля 2007 </w:t>
            </w:r>
            <w:r w:rsidR="0077556C" w:rsidRPr="006F276E">
              <w:rPr>
                <w:rFonts w:ascii="Times New Roman" w:eastAsiaTheme="minorEastAsia" w:hAnsi="Times New Roman" w:cs="Times New Roman"/>
                <w:sz w:val="24"/>
                <w:szCs w:val="24"/>
                <w:lang w:eastAsia="ru-RU"/>
              </w:rPr>
              <w:t>№</w:t>
            </w:r>
            <w:r w:rsidRPr="006F276E">
              <w:rPr>
                <w:rFonts w:ascii="Times New Roman" w:eastAsiaTheme="minorEastAsia" w:hAnsi="Times New Roman" w:cs="Times New Roman"/>
                <w:sz w:val="24"/>
                <w:szCs w:val="24"/>
                <w:lang w:eastAsia="ru-RU"/>
              </w:rPr>
              <w:t xml:space="preserve">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0" w:history="1">
              <w:r w:rsidRPr="006F276E">
                <w:rPr>
                  <w:rFonts w:ascii="Times New Roman" w:eastAsiaTheme="minorEastAsia" w:hAnsi="Times New Roman" w:cs="Times New Roman"/>
                  <w:sz w:val="24"/>
                  <w:szCs w:val="24"/>
                  <w:lang w:eastAsia="ru-RU"/>
                </w:rPr>
                <w:t>частью 3</w:t>
              </w:r>
              <w:proofErr w:type="gramEnd"/>
              <w:r w:rsidRPr="006F276E">
                <w:rPr>
                  <w:rFonts w:ascii="Times New Roman" w:eastAsiaTheme="minorEastAsia" w:hAnsi="Times New Roman" w:cs="Times New Roman"/>
                  <w:sz w:val="24"/>
                  <w:szCs w:val="24"/>
                  <w:lang w:eastAsia="ru-RU"/>
                </w:rPr>
                <w:t xml:space="preserve"> статьи 14</w:t>
              </w:r>
            </w:hyperlink>
            <w:r w:rsidRPr="006F276E">
              <w:rPr>
                <w:rFonts w:ascii="Times New Roman" w:eastAsiaTheme="minorEastAsia" w:hAnsi="Times New Roman" w:cs="Times New Roman"/>
                <w:sz w:val="24"/>
                <w:szCs w:val="24"/>
                <w:lang w:eastAsia="ru-RU"/>
              </w:rPr>
              <w:t xml:space="preserve"> указанного Федерального закона</w:t>
            </w:r>
          </w:p>
        </w:tc>
        <w:tc>
          <w:tcPr>
            <w:tcW w:w="2126" w:type="dxa"/>
            <w:tcBorders>
              <w:top w:val="single" w:sz="4" w:space="0" w:color="auto"/>
              <w:left w:val="single" w:sz="4" w:space="0" w:color="auto"/>
              <w:bottom w:val="single" w:sz="4" w:space="0" w:color="auto"/>
              <w:right w:val="single" w:sz="4" w:space="0" w:color="auto"/>
            </w:tcBorders>
          </w:tcPr>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Указываются основания такого вывода</w:t>
            </w:r>
          </w:p>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31233" w:rsidRPr="006F276E" w:rsidRDefault="00C31233" w:rsidP="006F276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4B0EF1" w:rsidRPr="006F276E" w:rsidRDefault="004B0EF1"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Дополнительно информируем: _____________________.</w:t>
      </w:r>
    </w:p>
    <w:p w:rsidR="004B0EF1" w:rsidRPr="006F276E" w:rsidRDefault="004B0EF1" w:rsidP="006F276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F276E">
        <w:rPr>
          <w:rFonts w:ascii="Times New Roman" w:eastAsiaTheme="minorEastAsia" w:hAnsi="Times New Roman" w:cs="Times New Roman"/>
          <w:sz w:val="24"/>
          <w:szCs w:val="24"/>
          <w:lang w:eastAsia="ru-RU"/>
        </w:rPr>
        <w:t>Вы вправе повторно обратиться с заявлением о предоставлении услуги после устранения указанных нарушений.</w:t>
      </w:r>
    </w:p>
    <w:p w:rsidR="004B0EF1" w:rsidRPr="006F276E" w:rsidRDefault="004B0EF1" w:rsidP="006F276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6F276E">
        <w:rPr>
          <w:rFonts w:ascii="Times New Roman" w:eastAsiaTheme="minorEastAsia" w:hAnsi="Times New Roman" w:cs="Times New Roman"/>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w:t>
      </w:r>
      <w:r w:rsidR="009C07D6" w:rsidRPr="006F276E">
        <w:rPr>
          <w:rFonts w:ascii="Times New Roman" w:eastAsia="Times New Roman" w:hAnsi="Times New Roman" w:cs="Times New Roman"/>
          <w:sz w:val="24"/>
          <w:szCs w:val="24"/>
          <w:lang w:eastAsia="ru-RU"/>
        </w:rPr>
        <w:t>Предоставление</w:t>
      </w:r>
      <w:r w:rsidR="009C07D6" w:rsidRPr="006F276E">
        <w:rPr>
          <w:sz w:val="24"/>
          <w:szCs w:val="24"/>
        </w:rPr>
        <w:t xml:space="preserve"> </w:t>
      </w:r>
      <w:r w:rsidR="009C07D6" w:rsidRPr="006F276E">
        <w:rPr>
          <w:rFonts w:ascii="Times New Roman" w:eastAsia="Times New Roman" w:hAnsi="Times New Roman" w:cs="Times New Roman"/>
          <w:sz w:val="24"/>
          <w:szCs w:val="24"/>
          <w:lang w:eastAsia="ru-RU"/>
        </w:rPr>
        <w:t>в собственность или в аренду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roofErr w:type="gramEnd"/>
      <w:r w:rsidRPr="006F276E">
        <w:rPr>
          <w:rFonts w:ascii="Times New Roman" w:eastAsiaTheme="minorEastAsia" w:hAnsi="Times New Roman" w:cs="Times New Roman"/>
          <w:sz w:val="24"/>
          <w:szCs w:val="24"/>
          <w:lang w:eastAsia="ru-RU"/>
        </w:rPr>
        <w:t>", а также в судебном порядке.</w:t>
      </w:r>
    </w:p>
    <w:p w:rsidR="004B0EF1" w:rsidRPr="006F276E" w:rsidRDefault="004B0EF1"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B0EF1" w:rsidRPr="006F276E" w:rsidRDefault="004B0EF1"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AC54C1" w:rsidRPr="006F276E" w:rsidRDefault="00AC54C1"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E4F68" w:rsidRPr="006F276E" w:rsidRDefault="007E4F68"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E4F68" w:rsidRPr="006F276E" w:rsidRDefault="007E4F68" w:rsidP="006F276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4796A" w:rsidRPr="006F276E" w:rsidRDefault="0004796A" w:rsidP="006F276E">
      <w:pPr>
        <w:spacing w:after="0" w:line="240" w:lineRule="auto"/>
        <w:rPr>
          <w:rFonts w:ascii="Calibri" w:eastAsia="Times New Roman" w:hAnsi="Calibri" w:cs="Calibri"/>
          <w:sz w:val="24"/>
          <w:szCs w:val="24"/>
          <w:lang w:eastAsia="ru-RU"/>
        </w:rPr>
        <w:sectPr w:rsidR="0004796A" w:rsidRPr="006F276E" w:rsidSect="00062824">
          <w:pgSz w:w="11906" w:h="16838"/>
          <w:pgMar w:top="426" w:right="850" w:bottom="567" w:left="1134" w:header="284" w:footer="708" w:gutter="0"/>
          <w:cols w:space="708"/>
          <w:docGrid w:linePitch="360"/>
        </w:sectPr>
      </w:pPr>
    </w:p>
    <w:p w:rsidR="007E4F68" w:rsidRPr="006F276E" w:rsidRDefault="008F7E79" w:rsidP="006F276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lastRenderedPageBreak/>
        <w:t>Приложение №</w:t>
      </w:r>
      <w:r w:rsidR="007E4F68" w:rsidRPr="006F276E">
        <w:rPr>
          <w:rFonts w:ascii="Times New Roman" w:eastAsia="Times New Roman" w:hAnsi="Times New Roman" w:cs="Times New Roman"/>
          <w:sz w:val="24"/>
          <w:szCs w:val="24"/>
          <w:lang w:eastAsia="ru-RU"/>
        </w:rPr>
        <w:t>6</w:t>
      </w:r>
    </w:p>
    <w:p w:rsidR="008F7E79" w:rsidRPr="006F276E" w:rsidRDefault="008F7E79"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к Административному регламенту</w:t>
      </w:r>
    </w:p>
    <w:p w:rsidR="008F7E79" w:rsidRPr="006F276E" w:rsidRDefault="008F7E79"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по предоставлению муниципальной услуги</w:t>
      </w:r>
    </w:p>
    <w:p w:rsidR="008F7E79" w:rsidRPr="006F276E" w:rsidRDefault="008F7E79"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7E79" w:rsidRPr="006F276E" w:rsidRDefault="008F7E79" w:rsidP="006F276E">
      <w:pPr>
        <w:widowControl w:val="0"/>
        <w:autoSpaceDE w:val="0"/>
        <w:autoSpaceDN w:val="0"/>
        <w:adjustRightInd w:val="0"/>
        <w:spacing w:after="0" w:line="240" w:lineRule="auto"/>
        <w:jc w:val="center"/>
        <w:rPr>
          <w:rFonts w:ascii="Arial" w:eastAsia="Times New Roman" w:hAnsi="Arial" w:cs="Arial"/>
          <w:bCs/>
          <w:sz w:val="24"/>
          <w:szCs w:val="24"/>
          <w:lang w:eastAsia="ru-RU"/>
        </w:rPr>
      </w:pPr>
      <w:bookmarkStart w:id="66" w:name="Par2709"/>
      <w:bookmarkEnd w:id="66"/>
      <w:r w:rsidRPr="006F276E">
        <w:rPr>
          <w:rFonts w:ascii="Arial" w:eastAsia="Times New Roman" w:hAnsi="Arial" w:cs="Arial"/>
          <w:bCs/>
          <w:sz w:val="24"/>
          <w:szCs w:val="24"/>
          <w:lang w:eastAsia="ru-RU"/>
        </w:rPr>
        <w:t>СОСТАВ, ПОСЛЕДОВАТЕЛЬНОСТЬ И СРОКИ ВЫПОЛНЕНИЯ</w:t>
      </w:r>
    </w:p>
    <w:p w:rsidR="008F7E79" w:rsidRPr="006F276E" w:rsidRDefault="008F7E79" w:rsidP="006F276E">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6F276E">
        <w:rPr>
          <w:rFonts w:ascii="Arial" w:eastAsia="Times New Roman" w:hAnsi="Arial" w:cs="Arial"/>
          <w:bCs/>
          <w:sz w:val="24"/>
          <w:szCs w:val="24"/>
          <w:lang w:eastAsia="ru-RU"/>
        </w:rPr>
        <w:t>АДМИНИСТРАТИВНЫХ ПРОЦЕДУР (ДЕЙСТВИЙ) ПРИ ПРЕДОСТАВЛЕНИИ</w:t>
      </w:r>
    </w:p>
    <w:p w:rsidR="008F7E79" w:rsidRPr="006F276E" w:rsidRDefault="008F7E79" w:rsidP="006F276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276E">
        <w:rPr>
          <w:rFonts w:ascii="Arial" w:eastAsia="Times New Roman" w:hAnsi="Arial" w:cs="Arial"/>
          <w:bCs/>
          <w:sz w:val="24"/>
          <w:szCs w:val="24"/>
          <w:lang w:eastAsia="ru-RU"/>
        </w:rPr>
        <w:t>МУНИЦИПАЛЬНОЙ  УСЛУГИ</w:t>
      </w:r>
    </w:p>
    <w:p w:rsidR="008F7E79" w:rsidRPr="006F276E" w:rsidRDefault="008F7E79"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6161" w:type="dxa"/>
        <w:tblInd w:w="-431" w:type="dxa"/>
        <w:tblLayout w:type="fixed"/>
        <w:tblCellMar>
          <w:top w:w="102" w:type="dxa"/>
          <w:left w:w="62" w:type="dxa"/>
          <w:bottom w:w="102" w:type="dxa"/>
          <w:right w:w="62" w:type="dxa"/>
        </w:tblCellMar>
        <w:tblLook w:val="0000" w:firstRow="0" w:lastRow="0" w:firstColumn="0" w:lastColumn="0" w:noHBand="0" w:noVBand="0"/>
      </w:tblPr>
      <w:tblGrid>
        <w:gridCol w:w="2411"/>
        <w:gridCol w:w="3402"/>
        <w:gridCol w:w="1417"/>
        <w:gridCol w:w="1984"/>
        <w:gridCol w:w="1134"/>
        <w:gridCol w:w="210"/>
        <w:gridCol w:w="1491"/>
        <w:gridCol w:w="4112"/>
      </w:tblGrid>
      <w:tr w:rsidR="00DB6F20" w:rsidRPr="006F276E" w:rsidTr="00D00B9D">
        <w:tc>
          <w:tcPr>
            <w:tcW w:w="2411" w:type="dxa"/>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Основание для начала административной процедуры</w:t>
            </w:r>
          </w:p>
        </w:tc>
        <w:tc>
          <w:tcPr>
            <w:tcW w:w="3402" w:type="dxa"/>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Содержание административных действий</w:t>
            </w:r>
          </w:p>
        </w:tc>
        <w:tc>
          <w:tcPr>
            <w:tcW w:w="1417" w:type="dxa"/>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Срок выполнения административных действий</w:t>
            </w:r>
          </w:p>
        </w:tc>
        <w:tc>
          <w:tcPr>
            <w:tcW w:w="1984" w:type="dxa"/>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Должностное лицо, ответственное за выполнение административного действия</w:t>
            </w:r>
          </w:p>
        </w:tc>
        <w:tc>
          <w:tcPr>
            <w:tcW w:w="1134" w:type="dxa"/>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Место выполнения административного действия/используемая информационная система</w:t>
            </w:r>
          </w:p>
        </w:tc>
        <w:tc>
          <w:tcPr>
            <w:tcW w:w="1701" w:type="dxa"/>
            <w:gridSpan w:val="2"/>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Критерии принятия решения</w:t>
            </w:r>
          </w:p>
        </w:tc>
        <w:tc>
          <w:tcPr>
            <w:tcW w:w="4112" w:type="dxa"/>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Результат административного действия, способ фиксации</w:t>
            </w:r>
          </w:p>
        </w:tc>
      </w:tr>
      <w:tr w:rsidR="00DB6F20" w:rsidRPr="006F276E" w:rsidTr="00D00B9D">
        <w:tc>
          <w:tcPr>
            <w:tcW w:w="2411" w:type="dxa"/>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3</w:t>
            </w:r>
          </w:p>
        </w:tc>
        <w:tc>
          <w:tcPr>
            <w:tcW w:w="1984" w:type="dxa"/>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5</w:t>
            </w:r>
          </w:p>
        </w:tc>
        <w:tc>
          <w:tcPr>
            <w:tcW w:w="1701" w:type="dxa"/>
            <w:gridSpan w:val="2"/>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6</w:t>
            </w:r>
          </w:p>
        </w:tc>
        <w:tc>
          <w:tcPr>
            <w:tcW w:w="4112" w:type="dxa"/>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7</w:t>
            </w:r>
          </w:p>
        </w:tc>
      </w:tr>
      <w:tr w:rsidR="00DB6F20" w:rsidRPr="006F276E" w:rsidTr="00D00B9D">
        <w:tc>
          <w:tcPr>
            <w:tcW w:w="16161" w:type="dxa"/>
            <w:gridSpan w:val="8"/>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1. Проверка документов и регистрация заявления</w:t>
            </w:r>
          </w:p>
        </w:tc>
      </w:tr>
      <w:tr w:rsidR="00DB6F20" w:rsidRPr="006F276E" w:rsidTr="005C1968">
        <w:tc>
          <w:tcPr>
            <w:tcW w:w="2411" w:type="dxa"/>
            <w:vMerge w:val="restart"/>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Поступление заявления и документов для предоставления муниципальной услуги в Уполномоченный орган</w:t>
            </w:r>
          </w:p>
        </w:tc>
        <w:tc>
          <w:tcPr>
            <w:tcW w:w="3402" w:type="dxa"/>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Прием и проверка комплектности документов на наличие/отсутствие оснований для отказа в приеме документов, предусмотренных </w:t>
            </w:r>
            <w:hyperlink w:anchor="Par1235" w:tooltip="2.15. Основаниями для отказа в приеме к рассмотрению документов, необходимых для предоставления государственной (муниципальной) услуги, являются:" w:history="1">
              <w:r w:rsidRPr="006F276E">
                <w:rPr>
                  <w:rFonts w:ascii="Times New Roman" w:eastAsia="Times New Roman" w:hAnsi="Times New Roman" w:cs="Times New Roman"/>
                  <w:sz w:val="24"/>
                  <w:szCs w:val="24"/>
                  <w:lang w:eastAsia="ru-RU"/>
                </w:rPr>
                <w:t>пунктом 2.15</w:t>
              </w:r>
            </w:hyperlink>
            <w:r w:rsidRPr="006F276E">
              <w:rPr>
                <w:rFonts w:ascii="Times New Roman" w:eastAsia="Times New Roman" w:hAnsi="Times New Roman" w:cs="Times New Roman"/>
                <w:sz w:val="24"/>
                <w:szCs w:val="24"/>
                <w:lang w:eastAsia="ru-RU"/>
              </w:rPr>
              <w:t xml:space="preserve"> Административного регламента</w:t>
            </w:r>
          </w:p>
        </w:tc>
        <w:tc>
          <w:tcPr>
            <w:tcW w:w="1417" w:type="dxa"/>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1 рабочий день</w:t>
            </w:r>
          </w:p>
        </w:tc>
        <w:tc>
          <w:tcPr>
            <w:tcW w:w="1984" w:type="dxa"/>
            <w:vMerge w:val="restart"/>
            <w:tcBorders>
              <w:top w:val="single" w:sz="4" w:space="0" w:color="auto"/>
              <w:left w:val="single" w:sz="4" w:space="0" w:color="auto"/>
              <w:bottom w:val="single" w:sz="4" w:space="0" w:color="auto"/>
              <w:right w:val="single" w:sz="4" w:space="0" w:color="auto"/>
            </w:tcBorders>
          </w:tcPr>
          <w:p w:rsidR="008F7E79" w:rsidRPr="006F276E" w:rsidRDefault="00DB2EBC"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Должностное</w:t>
            </w:r>
            <w:r w:rsidR="008F7E79" w:rsidRPr="006F276E">
              <w:rPr>
                <w:rFonts w:ascii="Times New Roman" w:eastAsia="Times New Roman" w:hAnsi="Times New Roman" w:cs="Times New Roman"/>
                <w:sz w:val="24"/>
                <w:szCs w:val="24"/>
                <w:lang w:eastAsia="ru-RU"/>
              </w:rPr>
              <w:t xml:space="preserve"> лицо Уполномоченного</w:t>
            </w:r>
          </w:p>
          <w:p w:rsidR="008F7E79" w:rsidRPr="006F276E" w:rsidRDefault="008F7E79"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F276E">
              <w:rPr>
                <w:rFonts w:ascii="Times New Roman" w:eastAsia="Times New Roman" w:hAnsi="Times New Roman" w:cs="Times New Roman"/>
                <w:sz w:val="24"/>
                <w:szCs w:val="24"/>
                <w:lang w:eastAsia="ru-RU"/>
              </w:rPr>
              <w:t>органа, ответственное за предоставление муниципальной услуги</w:t>
            </w:r>
            <w:proofErr w:type="gramEnd"/>
          </w:p>
        </w:tc>
        <w:tc>
          <w:tcPr>
            <w:tcW w:w="1344" w:type="dxa"/>
            <w:gridSpan w:val="2"/>
            <w:vMerge w:val="restart"/>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Уполномоченный орган/ГИС</w:t>
            </w:r>
          </w:p>
          <w:p w:rsidR="008F7E79" w:rsidRPr="006F276E" w:rsidRDefault="008F7E79" w:rsidP="006F276E">
            <w:pPr>
              <w:spacing w:after="0" w:line="240" w:lineRule="auto"/>
              <w:rPr>
                <w:rFonts w:ascii="Times New Roman" w:eastAsia="Times New Roman" w:hAnsi="Times New Roman" w:cs="Times New Roman"/>
                <w:sz w:val="24"/>
                <w:szCs w:val="24"/>
                <w:lang w:eastAsia="ru-RU"/>
              </w:rPr>
            </w:pPr>
          </w:p>
          <w:p w:rsidR="008F7E79" w:rsidRPr="006F276E" w:rsidRDefault="008F7E79" w:rsidP="006F276E">
            <w:pPr>
              <w:spacing w:after="0" w:line="240" w:lineRule="auto"/>
              <w:rPr>
                <w:rFonts w:ascii="Times New Roman" w:eastAsia="Times New Roman" w:hAnsi="Times New Roman" w:cs="Times New Roman"/>
                <w:sz w:val="24"/>
                <w:szCs w:val="24"/>
                <w:lang w:eastAsia="ru-RU"/>
              </w:rPr>
            </w:pPr>
          </w:p>
          <w:p w:rsidR="008F7E79" w:rsidRPr="006F276E" w:rsidRDefault="008F7E79" w:rsidP="006F276E">
            <w:pPr>
              <w:spacing w:after="0" w:line="240" w:lineRule="auto"/>
              <w:rPr>
                <w:rFonts w:ascii="Times New Roman" w:eastAsia="Times New Roman" w:hAnsi="Times New Roman" w:cs="Times New Roman"/>
                <w:sz w:val="24"/>
                <w:szCs w:val="24"/>
                <w:lang w:eastAsia="ru-RU"/>
              </w:rPr>
            </w:pPr>
          </w:p>
          <w:p w:rsidR="008F7E79" w:rsidRPr="006F276E" w:rsidRDefault="008F7E79" w:rsidP="006F276E">
            <w:pPr>
              <w:spacing w:after="0" w:line="240" w:lineRule="auto"/>
              <w:jc w:val="center"/>
              <w:rPr>
                <w:rFonts w:ascii="Times New Roman" w:eastAsia="Times New Roman" w:hAnsi="Times New Roman" w:cs="Times New Roman"/>
                <w:sz w:val="24"/>
                <w:szCs w:val="24"/>
                <w:lang w:eastAsia="ru-RU"/>
              </w:rPr>
            </w:pPr>
          </w:p>
        </w:tc>
        <w:tc>
          <w:tcPr>
            <w:tcW w:w="1491" w:type="dxa"/>
            <w:vMerge w:val="restart"/>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w:t>
            </w:r>
          </w:p>
        </w:tc>
        <w:tc>
          <w:tcPr>
            <w:tcW w:w="4112" w:type="dxa"/>
            <w:vMerge w:val="restart"/>
            <w:tcBorders>
              <w:top w:val="single" w:sz="4" w:space="0" w:color="auto"/>
              <w:left w:val="single" w:sz="4" w:space="0" w:color="auto"/>
              <w:bottom w:val="single" w:sz="4" w:space="0" w:color="auto"/>
              <w:right w:val="single" w:sz="4" w:space="0" w:color="auto"/>
            </w:tcBorders>
          </w:tcPr>
          <w:p w:rsidR="008F7E79" w:rsidRPr="006F276E" w:rsidRDefault="00DB2EBC"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Регистрация</w:t>
            </w:r>
            <w:r w:rsidR="008F7E79" w:rsidRPr="006F276E">
              <w:rPr>
                <w:rFonts w:ascii="Times New Roman" w:eastAsia="Times New Roman" w:hAnsi="Times New Roman" w:cs="Times New Roman"/>
                <w:sz w:val="24"/>
                <w:szCs w:val="24"/>
                <w:lang w:eastAsia="ru-RU"/>
              </w:rPr>
              <w:t xml:space="preserve">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B6F20" w:rsidRPr="006F276E" w:rsidTr="005C1968">
        <w:tc>
          <w:tcPr>
            <w:tcW w:w="2411" w:type="dxa"/>
            <w:vMerge/>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В случае выявления оснований для отказа в приеме документов, направление </w:t>
            </w:r>
            <w:r w:rsidRPr="006F276E">
              <w:rPr>
                <w:rFonts w:ascii="Times New Roman" w:eastAsia="Times New Roman" w:hAnsi="Times New Roman" w:cs="Times New Roman"/>
                <w:sz w:val="24"/>
                <w:szCs w:val="24"/>
                <w:lang w:eastAsia="ru-RU"/>
              </w:rPr>
              <w:lastRenderedPageBreak/>
              <w:t>заявителю в электронной форме в личный кабинет на ЕПГУ уведомления</w:t>
            </w:r>
          </w:p>
        </w:tc>
        <w:tc>
          <w:tcPr>
            <w:tcW w:w="1417" w:type="dxa"/>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lastRenderedPageBreak/>
              <w:t>1 рабочий день</w:t>
            </w:r>
          </w:p>
        </w:tc>
        <w:tc>
          <w:tcPr>
            <w:tcW w:w="1984" w:type="dxa"/>
            <w:vMerge/>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44" w:type="dxa"/>
            <w:gridSpan w:val="2"/>
            <w:vMerge/>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91" w:type="dxa"/>
            <w:vMerge/>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12" w:type="dxa"/>
            <w:vMerge/>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B6F20" w:rsidRPr="006F276E" w:rsidTr="005C1968">
        <w:tc>
          <w:tcPr>
            <w:tcW w:w="2411" w:type="dxa"/>
            <w:vMerge/>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В случае отсутствия оснований для отказа в приеме документов, предусмотренных </w:t>
            </w:r>
            <w:hyperlink w:anchor="Par1235" w:tooltip="2.15. Основаниями для отказа в приеме к рассмотрению документов, необходимых для предоставления государственной (муниципальной) услуги, являются:" w:history="1">
              <w:r w:rsidRPr="006F276E">
                <w:rPr>
                  <w:rFonts w:ascii="Times New Roman" w:eastAsia="Times New Roman" w:hAnsi="Times New Roman" w:cs="Times New Roman"/>
                  <w:sz w:val="24"/>
                  <w:szCs w:val="24"/>
                  <w:lang w:eastAsia="ru-RU"/>
                </w:rPr>
                <w:t>пунктом 2.15</w:t>
              </w:r>
            </w:hyperlink>
            <w:r w:rsidRPr="006F276E">
              <w:rPr>
                <w:rFonts w:ascii="Times New Roman" w:eastAsia="Times New Roman" w:hAnsi="Times New Roman" w:cs="Times New Roman"/>
                <w:sz w:val="24"/>
                <w:szCs w:val="24"/>
                <w:lang w:eastAsia="ru-RU"/>
              </w:rPr>
              <w:t xml:space="preserve"> Административного регламента, регистрация заявления в электронной базе данных по учету документов</w:t>
            </w:r>
          </w:p>
        </w:tc>
        <w:tc>
          <w:tcPr>
            <w:tcW w:w="1417" w:type="dxa"/>
            <w:vMerge w:val="restart"/>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1 рабочий день</w:t>
            </w:r>
          </w:p>
        </w:tc>
        <w:tc>
          <w:tcPr>
            <w:tcW w:w="1984" w:type="dxa"/>
            <w:tcBorders>
              <w:top w:val="single" w:sz="4" w:space="0" w:color="auto"/>
              <w:left w:val="single" w:sz="4" w:space="0" w:color="auto"/>
              <w:bottom w:val="single" w:sz="4" w:space="0" w:color="auto"/>
              <w:right w:val="single" w:sz="4" w:space="0" w:color="auto"/>
            </w:tcBorders>
          </w:tcPr>
          <w:p w:rsidR="008F7E79" w:rsidRPr="006F276E" w:rsidRDefault="00DB2EBC"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Должностное</w:t>
            </w:r>
            <w:r w:rsidR="008F7E79" w:rsidRPr="006F276E">
              <w:rPr>
                <w:rFonts w:ascii="Times New Roman" w:eastAsia="Times New Roman" w:hAnsi="Times New Roman" w:cs="Times New Roman"/>
                <w:sz w:val="24"/>
                <w:szCs w:val="24"/>
                <w:lang w:eastAsia="ru-RU"/>
              </w:rPr>
              <w:t xml:space="preserve"> лицо Уполномоченного органа, ответственное за регистрацию корреспонденции</w:t>
            </w:r>
          </w:p>
        </w:tc>
        <w:tc>
          <w:tcPr>
            <w:tcW w:w="1344" w:type="dxa"/>
            <w:gridSpan w:val="2"/>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Уполномоченный орган/ГИС</w:t>
            </w:r>
          </w:p>
        </w:tc>
        <w:tc>
          <w:tcPr>
            <w:tcW w:w="1491" w:type="dxa"/>
            <w:vMerge/>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12" w:type="dxa"/>
            <w:vMerge/>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B6F20" w:rsidRPr="006F276E" w:rsidTr="005C1968">
        <w:tc>
          <w:tcPr>
            <w:tcW w:w="2411" w:type="dxa"/>
            <w:vMerge/>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Проверка заявления и документов представленных для получения муниципальной услуги</w:t>
            </w:r>
          </w:p>
        </w:tc>
        <w:tc>
          <w:tcPr>
            <w:tcW w:w="1417" w:type="dxa"/>
            <w:vMerge/>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8F7E79" w:rsidRPr="006F276E" w:rsidRDefault="00DB2EBC"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Должностное</w:t>
            </w:r>
            <w:r w:rsidR="008F7E79" w:rsidRPr="006F276E">
              <w:rPr>
                <w:rFonts w:ascii="Times New Roman" w:eastAsia="Times New Roman" w:hAnsi="Times New Roman" w:cs="Times New Roman"/>
                <w:sz w:val="24"/>
                <w:szCs w:val="24"/>
                <w:lang w:eastAsia="ru-RU"/>
              </w:rPr>
              <w:t xml:space="preserve"> лицо Уполномоченного органа, ответственное за предоставление </w:t>
            </w:r>
            <w:r w:rsidR="00FD473E" w:rsidRPr="006F276E">
              <w:rPr>
                <w:rFonts w:ascii="Times New Roman" w:eastAsia="Times New Roman" w:hAnsi="Times New Roman" w:cs="Times New Roman"/>
                <w:sz w:val="24"/>
                <w:szCs w:val="24"/>
                <w:lang w:eastAsia="ru-RU"/>
              </w:rPr>
              <w:t>муниципальной</w:t>
            </w:r>
            <w:r w:rsidR="008F7E79" w:rsidRPr="006F276E">
              <w:rPr>
                <w:rFonts w:ascii="Times New Roman" w:eastAsia="Times New Roman" w:hAnsi="Times New Roman" w:cs="Times New Roman"/>
                <w:sz w:val="24"/>
                <w:szCs w:val="24"/>
                <w:lang w:eastAsia="ru-RU"/>
              </w:rPr>
              <w:t xml:space="preserve"> услуги</w:t>
            </w:r>
          </w:p>
        </w:tc>
        <w:tc>
          <w:tcPr>
            <w:tcW w:w="1344" w:type="dxa"/>
            <w:gridSpan w:val="2"/>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Уполномоченный орган/ГИС</w:t>
            </w:r>
          </w:p>
        </w:tc>
        <w:tc>
          <w:tcPr>
            <w:tcW w:w="1491" w:type="dxa"/>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w:t>
            </w:r>
          </w:p>
        </w:tc>
        <w:tc>
          <w:tcPr>
            <w:tcW w:w="4112" w:type="dxa"/>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Направленное заявителю электронное уведомление о приеме заявления к рассмотрению либо отказа в приеме заявления к рассмотрению</w:t>
            </w:r>
            <w:r w:rsidR="00DB2EBC" w:rsidRPr="006F276E">
              <w:rPr>
                <w:rFonts w:ascii="Times New Roman" w:eastAsia="Times New Roman" w:hAnsi="Times New Roman" w:cs="Times New Roman"/>
                <w:sz w:val="24"/>
                <w:szCs w:val="24"/>
                <w:lang w:eastAsia="ru-RU"/>
              </w:rPr>
              <w:t>, в случае получения электронного заявления</w:t>
            </w:r>
          </w:p>
        </w:tc>
      </w:tr>
      <w:tr w:rsidR="00DB6F20" w:rsidRPr="006F276E" w:rsidTr="00D00B9D">
        <w:tc>
          <w:tcPr>
            <w:tcW w:w="16161" w:type="dxa"/>
            <w:gridSpan w:val="8"/>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2. Получение сведений посредством СМЭВ</w:t>
            </w:r>
          </w:p>
        </w:tc>
      </w:tr>
      <w:tr w:rsidR="00DB6F20" w:rsidRPr="006F276E" w:rsidTr="005C1968">
        <w:tc>
          <w:tcPr>
            <w:tcW w:w="2411" w:type="dxa"/>
            <w:vMerge w:val="restart"/>
            <w:tcBorders>
              <w:top w:val="single" w:sz="4" w:space="0" w:color="auto"/>
              <w:left w:val="single" w:sz="4" w:space="0" w:color="auto"/>
              <w:bottom w:val="single" w:sz="4" w:space="0" w:color="auto"/>
              <w:right w:val="single" w:sz="4" w:space="0" w:color="auto"/>
            </w:tcBorders>
          </w:tcPr>
          <w:p w:rsidR="008F7E79" w:rsidRPr="006F276E" w:rsidRDefault="00DB2EBC"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Пакет</w:t>
            </w:r>
            <w:r w:rsidR="008F7E79" w:rsidRPr="006F276E">
              <w:rPr>
                <w:rFonts w:ascii="Times New Roman" w:eastAsia="Times New Roman" w:hAnsi="Times New Roman" w:cs="Times New Roman"/>
                <w:sz w:val="24"/>
                <w:szCs w:val="24"/>
                <w:lang w:eastAsia="ru-RU"/>
              </w:rPr>
              <w:t xml:space="preserve"> зарегистрированных документов, поступивших должностному лицу, ответственному за предоставление муниципальной услуги</w:t>
            </w:r>
          </w:p>
        </w:tc>
        <w:tc>
          <w:tcPr>
            <w:tcW w:w="3402" w:type="dxa"/>
            <w:tcBorders>
              <w:top w:val="single" w:sz="4" w:space="0" w:color="auto"/>
              <w:left w:val="single" w:sz="4" w:space="0" w:color="auto"/>
              <w:bottom w:val="single" w:sz="4" w:space="0" w:color="auto"/>
              <w:right w:val="single" w:sz="4" w:space="0" w:color="auto"/>
            </w:tcBorders>
          </w:tcPr>
          <w:p w:rsidR="008F7E79" w:rsidRPr="006F276E" w:rsidRDefault="00DB2EBC"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Направление</w:t>
            </w:r>
            <w:r w:rsidR="008F7E79" w:rsidRPr="006F276E">
              <w:rPr>
                <w:rFonts w:ascii="Times New Roman" w:eastAsia="Times New Roman" w:hAnsi="Times New Roman" w:cs="Times New Roman"/>
                <w:sz w:val="24"/>
                <w:szCs w:val="24"/>
                <w:lang w:eastAsia="ru-RU"/>
              </w:rPr>
              <w:t xml:space="preserve"> межведомственных запросов в органы и организации, указанные в </w:t>
            </w:r>
            <w:hyperlink w:anchor="Par1104" w:tooltip="    2.3. В предоставлении государственной (муниципальной) услуги" w:history="1">
              <w:r w:rsidR="008F7E79" w:rsidRPr="006F276E">
                <w:rPr>
                  <w:rFonts w:ascii="Times New Roman" w:eastAsia="Times New Roman" w:hAnsi="Times New Roman" w:cs="Times New Roman"/>
                  <w:sz w:val="24"/>
                  <w:szCs w:val="24"/>
                  <w:lang w:eastAsia="ru-RU"/>
                </w:rPr>
                <w:t>пункте 2.3</w:t>
              </w:r>
            </w:hyperlink>
            <w:r w:rsidR="008F7E79" w:rsidRPr="006F276E">
              <w:rPr>
                <w:rFonts w:ascii="Times New Roman" w:eastAsia="Times New Roman" w:hAnsi="Times New Roman" w:cs="Times New Roman"/>
                <w:sz w:val="24"/>
                <w:szCs w:val="24"/>
                <w:lang w:eastAsia="ru-RU"/>
              </w:rPr>
              <w:t xml:space="preserve"> Административного регламента</w:t>
            </w:r>
          </w:p>
        </w:tc>
        <w:tc>
          <w:tcPr>
            <w:tcW w:w="1417" w:type="dxa"/>
            <w:tcBorders>
              <w:top w:val="single" w:sz="4" w:space="0" w:color="auto"/>
              <w:left w:val="single" w:sz="4" w:space="0" w:color="auto"/>
              <w:bottom w:val="single" w:sz="4" w:space="0" w:color="auto"/>
              <w:right w:val="single" w:sz="4" w:space="0" w:color="auto"/>
            </w:tcBorders>
          </w:tcPr>
          <w:p w:rsidR="008F7E79" w:rsidRPr="006F276E" w:rsidRDefault="00DB2EBC"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В</w:t>
            </w:r>
            <w:r w:rsidR="008F7E79" w:rsidRPr="006F276E">
              <w:rPr>
                <w:rFonts w:ascii="Times New Roman" w:eastAsia="Times New Roman" w:hAnsi="Times New Roman" w:cs="Times New Roman"/>
                <w:sz w:val="24"/>
                <w:szCs w:val="24"/>
                <w:lang w:eastAsia="ru-RU"/>
              </w:rPr>
              <w:t xml:space="preserve"> день </w:t>
            </w:r>
            <w:r w:rsidRPr="006F276E">
              <w:rPr>
                <w:rFonts w:ascii="Times New Roman" w:eastAsia="Times New Roman" w:hAnsi="Times New Roman" w:cs="Times New Roman"/>
                <w:sz w:val="24"/>
                <w:szCs w:val="24"/>
                <w:lang w:eastAsia="ru-RU"/>
              </w:rPr>
              <w:t xml:space="preserve">получения зарегистрированных </w:t>
            </w:r>
            <w:r w:rsidR="008F7E79" w:rsidRPr="006F276E">
              <w:rPr>
                <w:rFonts w:ascii="Times New Roman" w:eastAsia="Times New Roman" w:hAnsi="Times New Roman" w:cs="Times New Roman"/>
                <w:sz w:val="24"/>
                <w:szCs w:val="24"/>
                <w:lang w:eastAsia="ru-RU"/>
              </w:rPr>
              <w:t>заявления и документов</w:t>
            </w:r>
            <w:r w:rsidRPr="006F276E">
              <w:rPr>
                <w:sz w:val="24"/>
                <w:szCs w:val="24"/>
              </w:rPr>
              <w:t xml:space="preserve"> </w:t>
            </w:r>
            <w:r w:rsidRPr="006F276E">
              <w:rPr>
                <w:rFonts w:ascii="Times New Roman" w:eastAsia="Times New Roman" w:hAnsi="Times New Roman" w:cs="Times New Roman"/>
                <w:sz w:val="24"/>
                <w:szCs w:val="24"/>
                <w:lang w:eastAsia="ru-RU"/>
              </w:rPr>
              <w:t>должностным лицом, ответственным за предоставление муниципаль</w:t>
            </w:r>
            <w:r w:rsidRPr="006F276E">
              <w:rPr>
                <w:rFonts w:ascii="Times New Roman" w:eastAsia="Times New Roman" w:hAnsi="Times New Roman" w:cs="Times New Roman"/>
                <w:sz w:val="24"/>
                <w:szCs w:val="24"/>
                <w:lang w:eastAsia="ru-RU"/>
              </w:rPr>
              <w:lastRenderedPageBreak/>
              <w:t>ной услуги</w:t>
            </w:r>
          </w:p>
        </w:tc>
        <w:tc>
          <w:tcPr>
            <w:tcW w:w="1984" w:type="dxa"/>
            <w:tcBorders>
              <w:top w:val="single" w:sz="4" w:space="0" w:color="auto"/>
              <w:left w:val="single" w:sz="4" w:space="0" w:color="auto"/>
              <w:bottom w:val="single" w:sz="4" w:space="0" w:color="auto"/>
              <w:right w:val="single" w:sz="4" w:space="0" w:color="auto"/>
            </w:tcBorders>
          </w:tcPr>
          <w:p w:rsidR="008F7E79" w:rsidRPr="006F276E" w:rsidRDefault="00DB2EBC"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lastRenderedPageBreak/>
              <w:t>Должностное</w:t>
            </w:r>
            <w:r w:rsidR="008F7E79" w:rsidRPr="006F276E">
              <w:rPr>
                <w:rFonts w:ascii="Times New Roman" w:eastAsia="Times New Roman" w:hAnsi="Times New Roman" w:cs="Times New Roman"/>
                <w:sz w:val="24"/>
                <w:szCs w:val="24"/>
                <w:lang w:eastAsia="ru-RU"/>
              </w:rPr>
              <w:t xml:space="preserve"> лицо Уполномоченного органа, ответственное за предоставление </w:t>
            </w:r>
            <w:proofErr w:type="gramStart"/>
            <w:r w:rsidR="008F7E79" w:rsidRPr="006F276E">
              <w:rPr>
                <w:rFonts w:ascii="Times New Roman" w:eastAsia="Times New Roman" w:hAnsi="Times New Roman" w:cs="Times New Roman"/>
                <w:sz w:val="24"/>
                <w:szCs w:val="24"/>
                <w:lang w:eastAsia="ru-RU"/>
              </w:rPr>
              <w:t>муниципальной</w:t>
            </w:r>
            <w:proofErr w:type="gramEnd"/>
          </w:p>
          <w:p w:rsidR="008F7E79" w:rsidRPr="006F276E" w:rsidRDefault="008F7E79"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услуги</w:t>
            </w:r>
          </w:p>
        </w:tc>
        <w:tc>
          <w:tcPr>
            <w:tcW w:w="1344" w:type="dxa"/>
            <w:gridSpan w:val="2"/>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Уполномоченный орган/ГИС/СМЭВ</w:t>
            </w:r>
          </w:p>
        </w:tc>
        <w:tc>
          <w:tcPr>
            <w:tcW w:w="1491" w:type="dxa"/>
            <w:tcBorders>
              <w:top w:val="single" w:sz="4" w:space="0" w:color="auto"/>
              <w:left w:val="single" w:sz="4" w:space="0" w:color="auto"/>
              <w:bottom w:val="single" w:sz="4" w:space="0" w:color="auto"/>
              <w:right w:val="single" w:sz="4" w:space="0" w:color="auto"/>
            </w:tcBorders>
          </w:tcPr>
          <w:p w:rsidR="008F7E79" w:rsidRPr="006F276E" w:rsidRDefault="00DB2EBC"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Отсутствие</w:t>
            </w:r>
            <w:r w:rsidR="008F7E79" w:rsidRPr="006F276E">
              <w:rPr>
                <w:rFonts w:ascii="Times New Roman" w:eastAsia="Times New Roman" w:hAnsi="Times New Roman" w:cs="Times New Roman"/>
                <w:sz w:val="24"/>
                <w:szCs w:val="24"/>
                <w:lang w:eastAsia="ru-RU"/>
              </w:rPr>
              <w:t xml:space="preserve"> документов, необходимых для предоставления муниципальной услуги, находящихся в распоряжении государствен</w:t>
            </w:r>
            <w:r w:rsidR="008F7E79" w:rsidRPr="006F276E">
              <w:rPr>
                <w:rFonts w:ascii="Times New Roman" w:eastAsia="Times New Roman" w:hAnsi="Times New Roman" w:cs="Times New Roman"/>
                <w:sz w:val="24"/>
                <w:szCs w:val="24"/>
                <w:lang w:eastAsia="ru-RU"/>
              </w:rPr>
              <w:lastRenderedPageBreak/>
              <w:t>ных органов (организаций)</w:t>
            </w:r>
          </w:p>
        </w:tc>
        <w:tc>
          <w:tcPr>
            <w:tcW w:w="4112" w:type="dxa"/>
            <w:tcBorders>
              <w:top w:val="single" w:sz="4" w:space="0" w:color="auto"/>
              <w:left w:val="single" w:sz="4" w:space="0" w:color="auto"/>
              <w:bottom w:val="single" w:sz="4" w:space="0" w:color="auto"/>
              <w:right w:val="single" w:sz="4" w:space="0" w:color="auto"/>
            </w:tcBorders>
          </w:tcPr>
          <w:p w:rsidR="008F7E79" w:rsidRPr="006F276E" w:rsidRDefault="00FD473E"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lastRenderedPageBreak/>
              <w:t>Н</w:t>
            </w:r>
            <w:r w:rsidR="008F7E79" w:rsidRPr="006F276E">
              <w:rPr>
                <w:rFonts w:ascii="Times New Roman" w:eastAsia="Times New Roman" w:hAnsi="Times New Roman" w:cs="Times New Roman"/>
                <w:sz w:val="24"/>
                <w:szCs w:val="24"/>
                <w:lang w:eastAsia="ru-RU"/>
              </w:rPr>
              <w:t xml:space="preserve">аправление межведомственного запроса в органы (организации), предоставляющие документы (сведения), предусмотренные </w:t>
            </w:r>
            <w:hyperlink w:anchor="Par1201" w:tooltip="2.12. С заявлением о предоставлении государственной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 w:history="1">
              <w:r w:rsidR="008F7E79" w:rsidRPr="006F276E">
                <w:rPr>
                  <w:rFonts w:ascii="Times New Roman" w:eastAsia="Times New Roman" w:hAnsi="Times New Roman" w:cs="Times New Roman"/>
                  <w:sz w:val="24"/>
                  <w:szCs w:val="24"/>
                  <w:lang w:eastAsia="ru-RU"/>
                </w:rPr>
                <w:t>пунктом 2.12</w:t>
              </w:r>
            </w:hyperlink>
            <w:r w:rsidR="008F7E79" w:rsidRPr="006F276E">
              <w:rPr>
                <w:rFonts w:ascii="Times New Roman" w:eastAsia="Times New Roman" w:hAnsi="Times New Roman" w:cs="Times New Roman"/>
                <w:sz w:val="24"/>
                <w:szCs w:val="24"/>
                <w:lang w:eastAsia="ru-RU"/>
              </w:rPr>
              <w:t xml:space="preserve"> Административного регламента, в том числе с использованием СМЭВ</w:t>
            </w:r>
          </w:p>
        </w:tc>
      </w:tr>
      <w:tr w:rsidR="00DB6F20" w:rsidRPr="006F276E" w:rsidTr="005C1968">
        <w:tc>
          <w:tcPr>
            <w:tcW w:w="2411" w:type="dxa"/>
            <w:vMerge/>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8F7E79" w:rsidRPr="006F276E" w:rsidRDefault="00DB2EBC"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Получение</w:t>
            </w:r>
            <w:r w:rsidR="008F7E79" w:rsidRPr="006F276E">
              <w:rPr>
                <w:rFonts w:ascii="Times New Roman" w:eastAsia="Times New Roman" w:hAnsi="Times New Roman" w:cs="Times New Roman"/>
                <w:sz w:val="24"/>
                <w:szCs w:val="24"/>
                <w:lang w:eastAsia="ru-RU"/>
              </w:rPr>
              <w:t xml:space="preserve"> ответов на межведомственные запросы, формирование полного комплекта документов</w:t>
            </w:r>
          </w:p>
        </w:tc>
        <w:tc>
          <w:tcPr>
            <w:tcW w:w="1417" w:type="dxa"/>
            <w:tcBorders>
              <w:top w:val="single" w:sz="4" w:space="0" w:color="auto"/>
              <w:left w:val="single" w:sz="4" w:space="0" w:color="auto"/>
              <w:bottom w:val="single" w:sz="4" w:space="0" w:color="auto"/>
              <w:right w:val="single" w:sz="4" w:space="0" w:color="auto"/>
            </w:tcBorders>
          </w:tcPr>
          <w:p w:rsidR="008F7E79" w:rsidRPr="006F276E" w:rsidRDefault="00DB2EBC"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5</w:t>
            </w:r>
            <w:r w:rsidR="008F7E79" w:rsidRPr="006F276E">
              <w:rPr>
                <w:rFonts w:ascii="Times New Roman" w:eastAsia="Times New Roman" w:hAnsi="Times New Roman" w:cs="Times New Roman"/>
                <w:sz w:val="24"/>
                <w:szCs w:val="24"/>
                <w:lang w:eastAsia="ru-RU"/>
              </w:rPr>
              <w:t xml:space="preserve">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84" w:type="dxa"/>
            <w:tcBorders>
              <w:top w:val="single" w:sz="4" w:space="0" w:color="auto"/>
              <w:left w:val="single" w:sz="4" w:space="0" w:color="auto"/>
              <w:bottom w:val="single" w:sz="4" w:space="0" w:color="auto"/>
              <w:right w:val="single" w:sz="4" w:space="0" w:color="auto"/>
            </w:tcBorders>
          </w:tcPr>
          <w:p w:rsidR="008F7E79" w:rsidRPr="006F276E" w:rsidRDefault="00DB2EBC"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Должностное</w:t>
            </w:r>
            <w:r w:rsidR="008F7E79" w:rsidRPr="006F276E">
              <w:rPr>
                <w:rFonts w:ascii="Times New Roman" w:eastAsia="Times New Roman" w:hAnsi="Times New Roman" w:cs="Times New Roman"/>
                <w:sz w:val="24"/>
                <w:szCs w:val="24"/>
                <w:lang w:eastAsia="ru-RU"/>
              </w:rPr>
              <w:t xml:space="preserve"> лицо Уполномоченного органа, ответственное за предоставление муниципальной услуги</w:t>
            </w:r>
          </w:p>
        </w:tc>
        <w:tc>
          <w:tcPr>
            <w:tcW w:w="1344" w:type="dxa"/>
            <w:gridSpan w:val="2"/>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Уполномоченный орган/ГИС/СМЭВ</w:t>
            </w:r>
          </w:p>
        </w:tc>
        <w:tc>
          <w:tcPr>
            <w:tcW w:w="1491" w:type="dxa"/>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w:t>
            </w:r>
          </w:p>
        </w:tc>
        <w:tc>
          <w:tcPr>
            <w:tcW w:w="4112" w:type="dxa"/>
            <w:tcBorders>
              <w:top w:val="single" w:sz="4" w:space="0" w:color="auto"/>
              <w:left w:val="single" w:sz="4" w:space="0" w:color="auto"/>
              <w:bottom w:val="single" w:sz="4" w:space="0" w:color="auto"/>
              <w:right w:val="single" w:sz="4" w:space="0" w:color="auto"/>
            </w:tcBorders>
          </w:tcPr>
          <w:p w:rsidR="008F7E79" w:rsidRPr="006F276E" w:rsidRDefault="00DB2EBC"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Получение</w:t>
            </w:r>
            <w:r w:rsidR="008F7E79" w:rsidRPr="006F276E">
              <w:rPr>
                <w:rFonts w:ascii="Times New Roman" w:eastAsia="Times New Roman" w:hAnsi="Times New Roman" w:cs="Times New Roman"/>
                <w:sz w:val="24"/>
                <w:szCs w:val="24"/>
                <w:lang w:eastAsia="ru-RU"/>
              </w:rPr>
              <w:t xml:space="preserve"> документов (сведений), необходимых для предоставления муниципальной услуги</w:t>
            </w:r>
          </w:p>
        </w:tc>
      </w:tr>
      <w:tr w:rsidR="00DB6F20" w:rsidRPr="006F276E" w:rsidTr="00D00B9D">
        <w:trPr>
          <w:trHeight w:val="196"/>
        </w:trPr>
        <w:tc>
          <w:tcPr>
            <w:tcW w:w="16161" w:type="dxa"/>
            <w:gridSpan w:val="8"/>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3. Рассмотрение документов и сведений</w:t>
            </w:r>
          </w:p>
        </w:tc>
      </w:tr>
      <w:tr w:rsidR="00DB6F20" w:rsidRPr="006F276E" w:rsidTr="005C1968">
        <w:tc>
          <w:tcPr>
            <w:tcW w:w="2411" w:type="dxa"/>
            <w:tcBorders>
              <w:top w:val="single" w:sz="4" w:space="0" w:color="auto"/>
              <w:left w:val="single" w:sz="4" w:space="0" w:color="auto"/>
              <w:bottom w:val="single" w:sz="4" w:space="0" w:color="auto"/>
              <w:right w:val="single" w:sz="4" w:space="0" w:color="auto"/>
            </w:tcBorders>
          </w:tcPr>
          <w:p w:rsidR="008F7E79" w:rsidRPr="006F276E" w:rsidRDefault="00730443"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Пакет</w:t>
            </w:r>
            <w:r w:rsidR="008F7E79" w:rsidRPr="006F276E">
              <w:rPr>
                <w:rFonts w:ascii="Times New Roman" w:eastAsia="Times New Roman" w:hAnsi="Times New Roman" w:cs="Times New Roman"/>
                <w:sz w:val="24"/>
                <w:szCs w:val="24"/>
                <w:lang w:eastAsia="ru-RU"/>
              </w:rPr>
              <w:t xml:space="preserve"> зарегистрированных документов, поступивших должностному лицу, ответственному за предоставление </w:t>
            </w:r>
            <w:r w:rsidR="008F7E79" w:rsidRPr="006F276E">
              <w:rPr>
                <w:rFonts w:ascii="Times New Roman" w:eastAsia="Times New Roman" w:hAnsi="Times New Roman" w:cs="Times New Roman"/>
                <w:sz w:val="24"/>
                <w:szCs w:val="24"/>
                <w:lang w:eastAsia="ru-RU"/>
              </w:rPr>
              <w:lastRenderedPageBreak/>
              <w:t>муниципальной услуги</w:t>
            </w:r>
          </w:p>
        </w:tc>
        <w:tc>
          <w:tcPr>
            <w:tcW w:w="3402" w:type="dxa"/>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lastRenderedPageBreak/>
              <w:t>Проведение соответствия документов и сведений требованиям нормативных правовых актов предоставления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8F7E79" w:rsidRPr="006F276E" w:rsidRDefault="00D00B9D"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11</w:t>
            </w:r>
            <w:r w:rsidR="008F7E79" w:rsidRPr="006F276E">
              <w:rPr>
                <w:rFonts w:ascii="Times New Roman" w:eastAsia="Times New Roman" w:hAnsi="Times New Roman" w:cs="Times New Roman"/>
                <w:sz w:val="24"/>
                <w:szCs w:val="24"/>
                <w:lang w:eastAsia="ru-RU"/>
              </w:rPr>
              <w:t xml:space="preserve"> д</w:t>
            </w:r>
            <w:r w:rsidRPr="006F276E">
              <w:rPr>
                <w:rFonts w:ascii="Times New Roman" w:eastAsia="Times New Roman" w:hAnsi="Times New Roman" w:cs="Times New Roman"/>
                <w:sz w:val="24"/>
                <w:szCs w:val="24"/>
                <w:lang w:eastAsia="ru-RU"/>
              </w:rPr>
              <w:t>ней</w:t>
            </w:r>
          </w:p>
        </w:tc>
        <w:tc>
          <w:tcPr>
            <w:tcW w:w="1984" w:type="dxa"/>
            <w:tcBorders>
              <w:top w:val="single" w:sz="4" w:space="0" w:color="auto"/>
              <w:left w:val="single" w:sz="4" w:space="0" w:color="auto"/>
              <w:bottom w:val="single" w:sz="4" w:space="0" w:color="auto"/>
              <w:right w:val="single" w:sz="4" w:space="0" w:color="auto"/>
            </w:tcBorders>
          </w:tcPr>
          <w:p w:rsidR="008F7E79" w:rsidRPr="006F276E" w:rsidRDefault="00730443"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Должностное</w:t>
            </w:r>
            <w:r w:rsidR="008F7E79" w:rsidRPr="006F276E">
              <w:rPr>
                <w:rFonts w:ascii="Times New Roman" w:eastAsia="Times New Roman" w:hAnsi="Times New Roman" w:cs="Times New Roman"/>
                <w:sz w:val="24"/>
                <w:szCs w:val="24"/>
                <w:lang w:eastAsia="ru-RU"/>
              </w:rPr>
              <w:t xml:space="preserve"> лицо Уполномоченного органа, ответственное за предоставление муниципальной </w:t>
            </w:r>
            <w:r w:rsidR="008F7E79" w:rsidRPr="006F276E">
              <w:rPr>
                <w:rFonts w:ascii="Times New Roman" w:eastAsia="Times New Roman" w:hAnsi="Times New Roman" w:cs="Times New Roman"/>
                <w:sz w:val="24"/>
                <w:szCs w:val="24"/>
                <w:lang w:eastAsia="ru-RU"/>
              </w:rPr>
              <w:lastRenderedPageBreak/>
              <w:t>услуги</w:t>
            </w:r>
          </w:p>
        </w:tc>
        <w:tc>
          <w:tcPr>
            <w:tcW w:w="1344" w:type="dxa"/>
            <w:gridSpan w:val="2"/>
            <w:tcBorders>
              <w:top w:val="single" w:sz="4" w:space="0" w:color="auto"/>
              <w:left w:val="single" w:sz="4" w:space="0" w:color="auto"/>
              <w:bottom w:val="single" w:sz="4" w:space="0" w:color="auto"/>
              <w:right w:val="single" w:sz="4" w:space="0" w:color="auto"/>
            </w:tcBorders>
          </w:tcPr>
          <w:p w:rsidR="008F7E79" w:rsidRPr="006F276E" w:rsidRDefault="008F7E79"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lastRenderedPageBreak/>
              <w:t>Уполномоченный орган/ГИС</w:t>
            </w:r>
          </w:p>
        </w:tc>
        <w:tc>
          <w:tcPr>
            <w:tcW w:w="1491" w:type="dxa"/>
            <w:tcBorders>
              <w:top w:val="single" w:sz="4" w:space="0" w:color="auto"/>
              <w:left w:val="single" w:sz="4" w:space="0" w:color="auto"/>
              <w:bottom w:val="single" w:sz="4" w:space="0" w:color="auto"/>
              <w:right w:val="single" w:sz="4" w:space="0" w:color="auto"/>
            </w:tcBorders>
          </w:tcPr>
          <w:p w:rsidR="008F7E79" w:rsidRPr="006F276E" w:rsidRDefault="00730443"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Основания</w:t>
            </w:r>
            <w:r w:rsidR="008F7E79" w:rsidRPr="006F276E">
              <w:rPr>
                <w:rFonts w:ascii="Times New Roman" w:eastAsia="Times New Roman" w:hAnsi="Times New Roman" w:cs="Times New Roman"/>
                <w:sz w:val="24"/>
                <w:szCs w:val="24"/>
                <w:lang w:eastAsia="ru-RU"/>
              </w:rPr>
              <w:t xml:space="preserve"> отказа в предоставлении муниципальной услуги, предусмотре</w:t>
            </w:r>
            <w:r w:rsidR="008F7E79" w:rsidRPr="006F276E">
              <w:rPr>
                <w:rFonts w:ascii="Times New Roman" w:eastAsia="Times New Roman" w:hAnsi="Times New Roman" w:cs="Times New Roman"/>
                <w:sz w:val="24"/>
                <w:szCs w:val="24"/>
                <w:lang w:eastAsia="ru-RU"/>
              </w:rPr>
              <w:lastRenderedPageBreak/>
              <w:t xml:space="preserve">нные </w:t>
            </w:r>
            <w:hyperlink w:anchor="Par1252" w:tooltip="2.19. Основания для отказа в предоставлении государственной (муниципальной) услуги:" w:history="1">
              <w:r w:rsidR="008F7E79" w:rsidRPr="006F276E">
                <w:rPr>
                  <w:rFonts w:ascii="Times New Roman" w:eastAsia="Times New Roman" w:hAnsi="Times New Roman" w:cs="Times New Roman"/>
                  <w:sz w:val="24"/>
                  <w:szCs w:val="24"/>
                  <w:lang w:eastAsia="ru-RU"/>
                </w:rPr>
                <w:t>пунктом 2.19</w:t>
              </w:r>
            </w:hyperlink>
            <w:r w:rsidR="008F7E79" w:rsidRPr="006F276E">
              <w:rPr>
                <w:rFonts w:ascii="Times New Roman" w:eastAsia="Times New Roman" w:hAnsi="Times New Roman" w:cs="Times New Roman"/>
                <w:sz w:val="24"/>
                <w:szCs w:val="24"/>
                <w:lang w:eastAsia="ru-RU"/>
              </w:rPr>
              <w:t xml:space="preserve"> Административного регламента</w:t>
            </w:r>
          </w:p>
        </w:tc>
        <w:tc>
          <w:tcPr>
            <w:tcW w:w="4112" w:type="dxa"/>
            <w:tcBorders>
              <w:top w:val="single" w:sz="4" w:space="0" w:color="auto"/>
              <w:left w:val="single" w:sz="4" w:space="0" w:color="auto"/>
              <w:bottom w:val="single" w:sz="4" w:space="0" w:color="auto"/>
              <w:right w:val="single" w:sz="4" w:space="0" w:color="auto"/>
            </w:tcBorders>
          </w:tcPr>
          <w:p w:rsidR="00730443" w:rsidRPr="006F276E" w:rsidRDefault="00EE38D7" w:rsidP="006F276E">
            <w:pPr>
              <w:pStyle w:val="a7"/>
              <w:widowControl w:val="0"/>
              <w:numPr>
                <w:ilvl w:val="0"/>
                <w:numId w:val="13"/>
              </w:numPr>
              <w:autoSpaceDE w:val="0"/>
              <w:autoSpaceDN w:val="0"/>
              <w:adjustRightInd w:val="0"/>
              <w:spacing w:after="0" w:line="240" w:lineRule="auto"/>
              <w:ind w:left="80" w:firstLine="280"/>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lastRenderedPageBreak/>
              <w:t xml:space="preserve">опубликование извещения о предоставлении земельного участка </w:t>
            </w:r>
          </w:p>
          <w:p w:rsidR="00730443" w:rsidRPr="006F276E" w:rsidRDefault="00730443" w:rsidP="006F276E">
            <w:pPr>
              <w:pStyle w:val="a7"/>
              <w:widowControl w:val="0"/>
              <w:numPr>
                <w:ilvl w:val="0"/>
                <w:numId w:val="13"/>
              </w:numPr>
              <w:autoSpaceDE w:val="0"/>
              <w:autoSpaceDN w:val="0"/>
              <w:adjustRightInd w:val="0"/>
              <w:spacing w:after="0" w:line="240" w:lineRule="auto"/>
              <w:ind w:left="80" w:firstLine="280"/>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решение об отказе в предоставлении услуги по форме согласно Приложению №5 к настоящему Административному регламенту.</w:t>
            </w:r>
          </w:p>
        </w:tc>
      </w:tr>
      <w:tr w:rsidR="00DB6F20" w:rsidRPr="006F276E" w:rsidTr="00D00B9D">
        <w:tc>
          <w:tcPr>
            <w:tcW w:w="16161" w:type="dxa"/>
            <w:gridSpan w:val="8"/>
            <w:tcBorders>
              <w:top w:val="single" w:sz="4" w:space="0" w:color="auto"/>
              <w:left w:val="single" w:sz="4" w:space="0" w:color="auto"/>
              <w:bottom w:val="single" w:sz="4" w:space="0" w:color="auto"/>
              <w:right w:val="single" w:sz="4" w:space="0" w:color="auto"/>
            </w:tcBorders>
          </w:tcPr>
          <w:p w:rsidR="002D7036" w:rsidRPr="006F276E" w:rsidRDefault="002D7036" w:rsidP="006F276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lastRenderedPageBreak/>
              <w:t xml:space="preserve">3. </w:t>
            </w:r>
            <w:r w:rsidR="00EE38D7" w:rsidRPr="006F276E">
              <w:rPr>
                <w:rFonts w:ascii="Times New Roman" w:eastAsia="Times New Roman" w:hAnsi="Times New Roman" w:cs="Times New Roman"/>
                <w:sz w:val="24"/>
                <w:szCs w:val="24"/>
                <w:lang w:eastAsia="ru-RU"/>
              </w:rPr>
              <w:t>Опубликование извещения о предоставлении земельного участка</w:t>
            </w:r>
          </w:p>
        </w:tc>
      </w:tr>
      <w:tr w:rsidR="00DB6F20" w:rsidRPr="006F276E" w:rsidTr="005C1968">
        <w:tc>
          <w:tcPr>
            <w:tcW w:w="2411" w:type="dxa"/>
            <w:tcBorders>
              <w:top w:val="single" w:sz="4" w:space="0" w:color="auto"/>
              <w:left w:val="single" w:sz="4" w:space="0" w:color="auto"/>
              <w:bottom w:val="single" w:sz="4" w:space="0" w:color="auto"/>
              <w:right w:val="single" w:sz="4" w:space="0" w:color="auto"/>
            </w:tcBorders>
          </w:tcPr>
          <w:p w:rsidR="002D7036" w:rsidRPr="006F276E" w:rsidRDefault="00EE38D7"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1) опубликование извещения о предоставлении земельного участка для указанных в Заявлении целей </w:t>
            </w:r>
          </w:p>
        </w:tc>
        <w:tc>
          <w:tcPr>
            <w:tcW w:w="3402" w:type="dxa"/>
            <w:tcBorders>
              <w:top w:val="single" w:sz="4" w:space="0" w:color="auto"/>
              <w:left w:val="single" w:sz="4" w:space="0" w:color="auto"/>
              <w:bottom w:val="single" w:sz="4" w:space="0" w:color="auto"/>
              <w:right w:val="single" w:sz="4" w:space="0" w:color="auto"/>
            </w:tcBorders>
          </w:tcPr>
          <w:p w:rsidR="002D7036" w:rsidRPr="006F276E" w:rsidRDefault="00EE38D7"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Регис</w:t>
            </w:r>
            <w:r w:rsidR="00FF448A" w:rsidRPr="006F276E">
              <w:rPr>
                <w:rFonts w:ascii="Times New Roman" w:eastAsia="Times New Roman" w:hAnsi="Times New Roman" w:cs="Times New Roman"/>
                <w:sz w:val="24"/>
                <w:szCs w:val="24"/>
                <w:lang w:eastAsia="ru-RU"/>
              </w:rPr>
              <w:t>трация за</w:t>
            </w:r>
            <w:r w:rsidRPr="006F276E">
              <w:rPr>
                <w:rFonts w:ascii="Times New Roman" w:eastAsia="Times New Roman" w:hAnsi="Times New Roman" w:cs="Times New Roman"/>
                <w:sz w:val="24"/>
                <w:szCs w:val="24"/>
                <w:lang w:eastAsia="ru-RU"/>
              </w:rPr>
              <w:t>я</w:t>
            </w:r>
            <w:r w:rsidR="00FF448A" w:rsidRPr="006F276E">
              <w:rPr>
                <w:rFonts w:ascii="Times New Roman" w:eastAsia="Times New Roman" w:hAnsi="Times New Roman" w:cs="Times New Roman"/>
                <w:sz w:val="24"/>
                <w:szCs w:val="24"/>
                <w:lang w:eastAsia="ru-RU"/>
              </w:rPr>
              <w:t>в</w:t>
            </w:r>
            <w:r w:rsidRPr="006F276E">
              <w:rPr>
                <w:rFonts w:ascii="Times New Roman" w:eastAsia="Times New Roman" w:hAnsi="Times New Roman" w:cs="Times New Roman"/>
                <w:sz w:val="24"/>
                <w:szCs w:val="24"/>
                <w:lang w:eastAsia="ru-RU"/>
              </w:rPr>
              <w:t>лений</w:t>
            </w:r>
            <w:r w:rsidR="00FF448A" w:rsidRPr="006F276E">
              <w:rPr>
                <w:rFonts w:ascii="Times New Roman" w:eastAsia="Times New Roman" w:hAnsi="Times New Roman" w:cs="Times New Roman"/>
                <w:sz w:val="24"/>
                <w:szCs w:val="24"/>
                <w:lang w:eastAsia="ru-RU"/>
              </w:rPr>
              <w:t xml:space="preserve"> граждан, крестьянских (фермерских) хозяйств о намерении участвовать в аукционе</w:t>
            </w:r>
            <w:r w:rsidR="00FF448A" w:rsidRPr="006F276E">
              <w:rPr>
                <w:sz w:val="24"/>
                <w:szCs w:val="24"/>
              </w:rPr>
              <w:t xml:space="preserve"> </w:t>
            </w:r>
            <w:r w:rsidR="00FF448A" w:rsidRPr="006F276E">
              <w:rPr>
                <w:rFonts w:ascii="Times New Roman" w:eastAsia="Times New Roman" w:hAnsi="Times New Roman" w:cs="Times New Roman"/>
                <w:sz w:val="24"/>
                <w:szCs w:val="24"/>
                <w:lang w:eastAsia="ru-RU"/>
              </w:rPr>
              <w:t xml:space="preserve">по продаже земельного участка или аукциона на право заключения договора аренды земельного участка </w:t>
            </w:r>
          </w:p>
        </w:tc>
        <w:tc>
          <w:tcPr>
            <w:tcW w:w="1417" w:type="dxa"/>
            <w:tcBorders>
              <w:top w:val="single" w:sz="4" w:space="0" w:color="auto"/>
              <w:left w:val="single" w:sz="4" w:space="0" w:color="auto"/>
              <w:bottom w:val="single" w:sz="4" w:space="0" w:color="auto"/>
              <w:right w:val="single" w:sz="4" w:space="0" w:color="auto"/>
            </w:tcBorders>
          </w:tcPr>
          <w:p w:rsidR="002D7036" w:rsidRPr="006F276E" w:rsidRDefault="00EE38D7"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30 дней</w:t>
            </w:r>
          </w:p>
        </w:tc>
        <w:tc>
          <w:tcPr>
            <w:tcW w:w="1984" w:type="dxa"/>
            <w:tcBorders>
              <w:top w:val="single" w:sz="4" w:space="0" w:color="auto"/>
              <w:left w:val="single" w:sz="4" w:space="0" w:color="auto"/>
              <w:bottom w:val="single" w:sz="4" w:space="0" w:color="auto"/>
              <w:right w:val="single" w:sz="4" w:space="0" w:color="auto"/>
            </w:tcBorders>
          </w:tcPr>
          <w:p w:rsidR="002D7036" w:rsidRPr="006F276E" w:rsidRDefault="002D703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344" w:type="dxa"/>
            <w:gridSpan w:val="2"/>
            <w:tcBorders>
              <w:top w:val="single" w:sz="4" w:space="0" w:color="auto"/>
              <w:left w:val="single" w:sz="4" w:space="0" w:color="auto"/>
              <w:bottom w:val="single" w:sz="4" w:space="0" w:color="auto"/>
              <w:right w:val="single" w:sz="4" w:space="0" w:color="auto"/>
            </w:tcBorders>
          </w:tcPr>
          <w:p w:rsidR="002D7036" w:rsidRPr="006F276E" w:rsidRDefault="002D703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Уполномоченный орган/ГИС</w:t>
            </w:r>
          </w:p>
        </w:tc>
        <w:tc>
          <w:tcPr>
            <w:tcW w:w="1491" w:type="dxa"/>
            <w:tcBorders>
              <w:top w:val="single" w:sz="4" w:space="0" w:color="auto"/>
              <w:left w:val="single" w:sz="4" w:space="0" w:color="auto"/>
              <w:bottom w:val="single" w:sz="4" w:space="0" w:color="auto"/>
              <w:right w:val="single" w:sz="4" w:space="0" w:color="auto"/>
            </w:tcBorders>
          </w:tcPr>
          <w:p w:rsidR="002D7036" w:rsidRPr="006F276E" w:rsidRDefault="00FF448A"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Поступление/отсутствие заявлений иных граждан, крестьянских (фермерских) хозяйств о намерении участвовать в аукционе</w:t>
            </w:r>
          </w:p>
        </w:tc>
        <w:tc>
          <w:tcPr>
            <w:tcW w:w="4112" w:type="dxa"/>
            <w:tcBorders>
              <w:top w:val="single" w:sz="4" w:space="0" w:color="auto"/>
              <w:left w:val="single" w:sz="4" w:space="0" w:color="auto"/>
              <w:bottom w:val="single" w:sz="4" w:space="0" w:color="auto"/>
              <w:right w:val="single" w:sz="4" w:space="0" w:color="auto"/>
            </w:tcBorders>
          </w:tcPr>
          <w:p w:rsidR="002D7036" w:rsidRPr="006F276E" w:rsidRDefault="002D703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Проект одного из результатов предоставления муниципальной</w:t>
            </w:r>
            <w:r w:rsidR="0077556C" w:rsidRPr="006F276E">
              <w:rPr>
                <w:rFonts w:ascii="Times New Roman" w:eastAsia="Times New Roman" w:hAnsi="Times New Roman" w:cs="Times New Roman"/>
                <w:sz w:val="24"/>
                <w:szCs w:val="24"/>
                <w:lang w:eastAsia="ru-RU"/>
              </w:rPr>
              <w:t xml:space="preserve"> услуги</w:t>
            </w:r>
            <w:r w:rsidRPr="006F276E">
              <w:rPr>
                <w:rFonts w:ascii="Times New Roman" w:eastAsia="Times New Roman" w:hAnsi="Times New Roman" w:cs="Times New Roman"/>
                <w:sz w:val="24"/>
                <w:szCs w:val="24"/>
                <w:lang w:eastAsia="ru-RU"/>
              </w:rPr>
              <w:t>:</w:t>
            </w:r>
          </w:p>
          <w:p w:rsidR="00D00B9D" w:rsidRPr="006F276E" w:rsidRDefault="00D00B9D" w:rsidP="006F276E">
            <w:pPr>
              <w:pStyle w:val="a7"/>
              <w:widowControl w:val="0"/>
              <w:autoSpaceDE w:val="0"/>
              <w:autoSpaceDN w:val="0"/>
              <w:adjustRightInd w:val="0"/>
              <w:spacing w:after="0" w:line="240" w:lineRule="auto"/>
              <w:ind w:left="360"/>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1)</w:t>
            </w:r>
            <w:r w:rsidRPr="006F276E">
              <w:rPr>
                <w:rFonts w:ascii="Times New Roman" w:eastAsia="Times New Roman" w:hAnsi="Times New Roman" w:cs="Times New Roman"/>
                <w:sz w:val="24"/>
                <w:szCs w:val="24"/>
                <w:lang w:eastAsia="ru-RU"/>
              </w:rPr>
              <w:tab/>
              <w:t>договор купли-продажи земельного участка, находящегося в государственной или муниципальной собственности;</w:t>
            </w:r>
          </w:p>
          <w:p w:rsidR="00D00B9D" w:rsidRPr="006F276E" w:rsidRDefault="00D00B9D" w:rsidP="006F276E">
            <w:pPr>
              <w:pStyle w:val="a7"/>
              <w:widowControl w:val="0"/>
              <w:autoSpaceDE w:val="0"/>
              <w:autoSpaceDN w:val="0"/>
              <w:adjustRightInd w:val="0"/>
              <w:spacing w:after="0" w:line="240" w:lineRule="auto"/>
              <w:ind w:left="360"/>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2)</w:t>
            </w:r>
            <w:r w:rsidRPr="006F276E">
              <w:rPr>
                <w:rFonts w:ascii="Times New Roman" w:eastAsia="Times New Roman" w:hAnsi="Times New Roman" w:cs="Times New Roman"/>
                <w:sz w:val="24"/>
                <w:szCs w:val="24"/>
                <w:lang w:eastAsia="ru-RU"/>
              </w:rPr>
              <w:tab/>
              <w:t>договор аренды земельного участка, находящегося в государственной или муниципальной собственности;</w:t>
            </w:r>
          </w:p>
          <w:p w:rsidR="00D00B9D" w:rsidRPr="006F276E" w:rsidRDefault="00D00B9D" w:rsidP="006F276E">
            <w:pPr>
              <w:pStyle w:val="a7"/>
              <w:widowControl w:val="0"/>
              <w:autoSpaceDE w:val="0"/>
              <w:autoSpaceDN w:val="0"/>
              <w:adjustRightInd w:val="0"/>
              <w:spacing w:after="0" w:line="240" w:lineRule="auto"/>
              <w:ind w:left="360"/>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3)</w:t>
            </w:r>
            <w:r w:rsidRPr="006F276E">
              <w:rPr>
                <w:rFonts w:ascii="Times New Roman" w:eastAsia="Times New Roman" w:hAnsi="Times New Roman" w:cs="Times New Roman"/>
                <w:sz w:val="24"/>
                <w:szCs w:val="24"/>
                <w:lang w:eastAsia="ru-RU"/>
              </w:rPr>
              <w:tab/>
              <w:t>решение о предварительном согласовании предоставления земельного участка для целей, указанных в Заявлении.</w:t>
            </w:r>
          </w:p>
          <w:p w:rsidR="00D00B9D" w:rsidRPr="006F276E" w:rsidRDefault="00D00B9D" w:rsidP="006F276E">
            <w:pPr>
              <w:pStyle w:val="a7"/>
              <w:widowControl w:val="0"/>
              <w:autoSpaceDE w:val="0"/>
              <w:autoSpaceDN w:val="0"/>
              <w:adjustRightInd w:val="0"/>
              <w:spacing w:after="0" w:line="240" w:lineRule="auto"/>
              <w:ind w:left="360"/>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4)</w:t>
            </w:r>
            <w:r w:rsidRPr="006F276E">
              <w:rPr>
                <w:rFonts w:ascii="Times New Roman" w:eastAsia="Times New Roman" w:hAnsi="Times New Roman" w:cs="Times New Roman"/>
                <w:sz w:val="24"/>
                <w:szCs w:val="24"/>
                <w:lang w:eastAsia="ru-RU"/>
              </w:rPr>
              <w:tab/>
              <w:t>решение об отказе в предоставлении земельного участка без проведения аукциона Заявителю с одновременным принятием решения о проведен</w:t>
            </w:r>
            <w:proofErr w:type="gramStart"/>
            <w:r w:rsidRPr="006F276E">
              <w:rPr>
                <w:rFonts w:ascii="Times New Roman" w:eastAsia="Times New Roman" w:hAnsi="Times New Roman" w:cs="Times New Roman"/>
                <w:sz w:val="24"/>
                <w:szCs w:val="24"/>
                <w:lang w:eastAsia="ru-RU"/>
              </w:rPr>
              <w:t>ии ау</w:t>
            </w:r>
            <w:proofErr w:type="gramEnd"/>
            <w:r w:rsidRPr="006F276E">
              <w:rPr>
                <w:rFonts w:ascii="Times New Roman" w:eastAsia="Times New Roman" w:hAnsi="Times New Roman" w:cs="Times New Roman"/>
                <w:sz w:val="24"/>
                <w:szCs w:val="24"/>
                <w:lang w:eastAsia="ru-RU"/>
              </w:rPr>
              <w:t>кциона по продаже земельного участка или аукциона на право заключения договора аренды земельного участка для целей, указанных в Заявлении;</w:t>
            </w:r>
          </w:p>
          <w:p w:rsidR="002D7036" w:rsidRPr="006F276E" w:rsidRDefault="00D00B9D" w:rsidP="006F276E">
            <w:pPr>
              <w:pStyle w:val="a7"/>
              <w:widowControl w:val="0"/>
              <w:autoSpaceDE w:val="0"/>
              <w:autoSpaceDN w:val="0"/>
              <w:adjustRightInd w:val="0"/>
              <w:spacing w:after="0" w:line="240" w:lineRule="auto"/>
              <w:ind w:left="360"/>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5)</w:t>
            </w:r>
            <w:r w:rsidRPr="006F276E">
              <w:rPr>
                <w:rFonts w:ascii="Times New Roman" w:eastAsia="Times New Roman" w:hAnsi="Times New Roman" w:cs="Times New Roman"/>
                <w:sz w:val="24"/>
                <w:szCs w:val="24"/>
                <w:lang w:eastAsia="ru-RU"/>
              </w:rPr>
              <w:tab/>
              <w:t xml:space="preserve">решение об отказе в предварительном согласовании предоставления земельного </w:t>
            </w:r>
            <w:r w:rsidRPr="006F276E">
              <w:rPr>
                <w:rFonts w:ascii="Times New Roman" w:eastAsia="Times New Roman" w:hAnsi="Times New Roman" w:cs="Times New Roman"/>
                <w:sz w:val="24"/>
                <w:szCs w:val="24"/>
                <w:lang w:eastAsia="ru-RU"/>
              </w:rPr>
              <w:lastRenderedPageBreak/>
              <w:t>участка Заявителю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6F276E">
              <w:rPr>
                <w:rFonts w:ascii="Times New Roman" w:eastAsia="Times New Roman" w:hAnsi="Times New Roman" w:cs="Times New Roman"/>
                <w:sz w:val="24"/>
                <w:szCs w:val="24"/>
                <w:lang w:eastAsia="ru-RU"/>
              </w:rPr>
              <w:t>ии ау</w:t>
            </w:r>
            <w:proofErr w:type="gramEnd"/>
            <w:r w:rsidRPr="006F276E">
              <w:rPr>
                <w:rFonts w:ascii="Times New Roman" w:eastAsia="Times New Roman" w:hAnsi="Times New Roman" w:cs="Times New Roman"/>
                <w:sz w:val="24"/>
                <w:szCs w:val="24"/>
                <w:lang w:eastAsia="ru-RU"/>
              </w:rPr>
              <w:t>кциона для целей, указанных в Заявлении.</w:t>
            </w:r>
          </w:p>
        </w:tc>
      </w:tr>
      <w:tr w:rsidR="00DB6F20" w:rsidRPr="006F276E" w:rsidTr="00D00B9D">
        <w:tc>
          <w:tcPr>
            <w:tcW w:w="16161" w:type="dxa"/>
            <w:gridSpan w:val="8"/>
            <w:tcBorders>
              <w:top w:val="single" w:sz="4" w:space="0" w:color="auto"/>
              <w:left w:val="single" w:sz="4" w:space="0" w:color="auto"/>
              <w:bottom w:val="single" w:sz="4" w:space="0" w:color="auto"/>
              <w:right w:val="single" w:sz="4" w:space="0" w:color="auto"/>
            </w:tcBorders>
          </w:tcPr>
          <w:p w:rsidR="002D7036" w:rsidRPr="006F276E" w:rsidRDefault="002D7036" w:rsidP="006F276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lastRenderedPageBreak/>
              <w:t>4. Принятие решения</w:t>
            </w:r>
          </w:p>
        </w:tc>
      </w:tr>
      <w:tr w:rsidR="00DB6F20" w:rsidRPr="006F276E" w:rsidTr="005C1968">
        <w:tc>
          <w:tcPr>
            <w:tcW w:w="2411" w:type="dxa"/>
            <w:tcBorders>
              <w:top w:val="single" w:sz="4" w:space="0" w:color="auto"/>
              <w:left w:val="single" w:sz="4" w:space="0" w:color="auto"/>
              <w:bottom w:val="single" w:sz="4" w:space="0" w:color="auto"/>
              <w:right w:val="single" w:sz="4" w:space="0" w:color="auto"/>
            </w:tcBorders>
          </w:tcPr>
          <w:p w:rsidR="002D7036" w:rsidRPr="006F276E" w:rsidRDefault="002D703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Проект одного из результатов предоставления муниципальной</w:t>
            </w:r>
            <w:r w:rsidR="0077556C" w:rsidRPr="006F276E">
              <w:rPr>
                <w:rFonts w:ascii="Times New Roman" w:eastAsia="Times New Roman" w:hAnsi="Times New Roman" w:cs="Times New Roman"/>
                <w:sz w:val="24"/>
                <w:szCs w:val="24"/>
                <w:lang w:eastAsia="ru-RU"/>
              </w:rPr>
              <w:t xml:space="preserve"> услуги</w:t>
            </w:r>
            <w:r w:rsidRPr="006F276E">
              <w:rPr>
                <w:rFonts w:ascii="Times New Roman" w:eastAsia="Times New Roman" w:hAnsi="Times New Roman" w:cs="Times New Roman"/>
                <w:sz w:val="24"/>
                <w:szCs w:val="24"/>
                <w:lang w:eastAsia="ru-RU"/>
              </w:rPr>
              <w:t>:</w:t>
            </w:r>
          </w:p>
          <w:p w:rsidR="00D00B9D" w:rsidRPr="006F276E" w:rsidRDefault="0077556C"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1) </w:t>
            </w:r>
            <w:r w:rsidR="00D00B9D" w:rsidRPr="006F276E">
              <w:rPr>
                <w:rFonts w:ascii="Times New Roman" w:eastAsia="Times New Roman" w:hAnsi="Times New Roman" w:cs="Times New Roman"/>
                <w:sz w:val="24"/>
                <w:szCs w:val="24"/>
                <w:lang w:eastAsia="ru-RU"/>
              </w:rPr>
              <w:t>договор купли-продажи земельного участка, находящегося в государственной или муниципальной собственности;</w:t>
            </w:r>
          </w:p>
          <w:p w:rsidR="00D00B9D" w:rsidRPr="006F276E" w:rsidRDefault="0077556C"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2) </w:t>
            </w:r>
            <w:r w:rsidR="00D00B9D" w:rsidRPr="006F276E">
              <w:rPr>
                <w:rFonts w:ascii="Times New Roman" w:eastAsia="Times New Roman" w:hAnsi="Times New Roman" w:cs="Times New Roman"/>
                <w:sz w:val="24"/>
                <w:szCs w:val="24"/>
                <w:lang w:eastAsia="ru-RU"/>
              </w:rPr>
              <w:t>договор аренды земельного участка, находящегося в государственной или муниципальной собственности;</w:t>
            </w:r>
          </w:p>
          <w:p w:rsidR="00D00B9D" w:rsidRPr="006F276E" w:rsidRDefault="0077556C"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3) </w:t>
            </w:r>
            <w:r w:rsidR="00D00B9D" w:rsidRPr="006F276E">
              <w:rPr>
                <w:rFonts w:ascii="Times New Roman" w:eastAsia="Times New Roman" w:hAnsi="Times New Roman" w:cs="Times New Roman"/>
                <w:sz w:val="24"/>
                <w:szCs w:val="24"/>
                <w:lang w:eastAsia="ru-RU"/>
              </w:rPr>
              <w:t xml:space="preserve">решение о предварительном согласовании предоставления земельного участка для целей, указанных </w:t>
            </w:r>
            <w:r w:rsidR="00D00B9D" w:rsidRPr="006F276E">
              <w:rPr>
                <w:rFonts w:ascii="Times New Roman" w:eastAsia="Times New Roman" w:hAnsi="Times New Roman" w:cs="Times New Roman"/>
                <w:sz w:val="24"/>
                <w:szCs w:val="24"/>
                <w:lang w:eastAsia="ru-RU"/>
              </w:rPr>
              <w:lastRenderedPageBreak/>
              <w:t>в Заявлении.</w:t>
            </w:r>
          </w:p>
          <w:p w:rsidR="00D00B9D" w:rsidRPr="006F276E" w:rsidRDefault="0077556C"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4) </w:t>
            </w:r>
            <w:r w:rsidR="00D00B9D" w:rsidRPr="006F276E">
              <w:rPr>
                <w:rFonts w:ascii="Times New Roman" w:eastAsia="Times New Roman" w:hAnsi="Times New Roman" w:cs="Times New Roman"/>
                <w:sz w:val="24"/>
                <w:szCs w:val="24"/>
                <w:lang w:eastAsia="ru-RU"/>
              </w:rPr>
              <w:t>решение об отказе в предоставлении земельного участка без проведения аукциона Заявителю с одновременным принятием решения о проведен</w:t>
            </w:r>
            <w:proofErr w:type="gramStart"/>
            <w:r w:rsidR="00D00B9D" w:rsidRPr="006F276E">
              <w:rPr>
                <w:rFonts w:ascii="Times New Roman" w:eastAsia="Times New Roman" w:hAnsi="Times New Roman" w:cs="Times New Roman"/>
                <w:sz w:val="24"/>
                <w:szCs w:val="24"/>
                <w:lang w:eastAsia="ru-RU"/>
              </w:rPr>
              <w:t>ии ау</w:t>
            </w:r>
            <w:proofErr w:type="gramEnd"/>
            <w:r w:rsidR="00D00B9D" w:rsidRPr="006F276E">
              <w:rPr>
                <w:rFonts w:ascii="Times New Roman" w:eastAsia="Times New Roman" w:hAnsi="Times New Roman" w:cs="Times New Roman"/>
                <w:sz w:val="24"/>
                <w:szCs w:val="24"/>
                <w:lang w:eastAsia="ru-RU"/>
              </w:rPr>
              <w:t>кциона по продаже земельного участка или аукциона на право заключения договора аренды земельного участка для целей, указанных в Заявлении;</w:t>
            </w:r>
          </w:p>
          <w:p w:rsidR="002D7036" w:rsidRPr="006F276E" w:rsidRDefault="0077556C"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5) </w:t>
            </w:r>
            <w:r w:rsidR="00D00B9D" w:rsidRPr="006F276E">
              <w:rPr>
                <w:rFonts w:ascii="Times New Roman" w:eastAsia="Times New Roman" w:hAnsi="Times New Roman" w:cs="Times New Roman"/>
                <w:sz w:val="24"/>
                <w:szCs w:val="24"/>
                <w:lang w:eastAsia="ru-RU"/>
              </w:rPr>
              <w:t>решение об отказе в предварительном согласовании предоставления земельного участка Заявителю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00D00B9D" w:rsidRPr="006F276E">
              <w:rPr>
                <w:rFonts w:ascii="Times New Roman" w:eastAsia="Times New Roman" w:hAnsi="Times New Roman" w:cs="Times New Roman"/>
                <w:sz w:val="24"/>
                <w:szCs w:val="24"/>
                <w:lang w:eastAsia="ru-RU"/>
              </w:rPr>
              <w:t>ии ау</w:t>
            </w:r>
            <w:proofErr w:type="gramEnd"/>
            <w:r w:rsidR="00D00B9D" w:rsidRPr="006F276E">
              <w:rPr>
                <w:rFonts w:ascii="Times New Roman" w:eastAsia="Times New Roman" w:hAnsi="Times New Roman" w:cs="Times New Roman"/>
                <w:sz w:val="24"/>
                <w:szCs w:val="24"/>
                <w:lang w:eastAsia="ru-RU"/>
              </w:rPr>
              <w:t>кциона для целей, указанных в Заявлении.</w:t>
            </w:r>
          </w:p>
        </w:tc>
        <w:tc>
          <w:tcPr>
            <w:tcW w:w="3402" w:type="dxa"/>
            <w:tcBorders>
              <w:top w:val="single" w:sz="4" w:space="0" w:color="auto"/>
              <w:left w:val="single" w:sz="4" w:space="0" w:color="auto"/>
              <w:bottom w:val="single" w:sz="4" w:space="0" w:color="auto"/>
              <w:right w:val="single" w:sz="4" w:space="0" w:color="auto"/>
            </w:tcBorders>
          </w:tcPr>
          <w:p w:rsidR="002D7036" w:rsidRPr="006F276E" w:rsidRDefault="002D703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lastRenderedPageBreak/>
              <w:t>Принятие решения о предоставлении муниципальной услуги или об отказе в предоставлении услуги Формирование решения о предоставлении муниципальной услуги или об отказе в предоставлении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2D7036" w:rsidRPr="006F276E" w:rsidRDefault="00D00B9D"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10</w:t>
            </w:r>
            <w:r w:rsidR="002D7036" w:rsidRPr="006F276E">
              <w:rPr>
                <w:rFonts w:ascii="Times New Roman" w:eastAsia="Times New Roman" w:hAnsi="Times New Roman" w:cs="Times New Roman"/>
                <w:sz w:val="24"/>
                <w:szCs w:val="24"/>
                <w:lang w:eastAsia="ru-RU"/>
              </w:rPr>
              <w:t xml:space="preserve"> дней</w:t>
            </w:r>
          </w:p>
        </w:tc>
        <w:tc>
          <w:tcPr>
            <w:tcW w:w="1984" w:type="dxa"/>
            <w:tcBorders>
              <w:top w:val="single" w:sz="4" w:space="0" w:color="auto"/>
              <w:left w:val="single" w:sz="4" w:space="0" w:color="auto"/>
              <w:bottom w:val="single" w:sz="4" w:space="0" w:color="auto"/>
              <w:right w:val="single" w:sz="4" w:space="0" w:color="auto"/>
            </w:tcBorders>
          </w:tcPr>
          <w:p w:rsidR="002D7036" w:rsidRPr="006F276E" w:rsidRDefault="002D703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F276E">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 Руководит ель Уполномоченного органа) или иное уполномоченное им лицо</w:t>
            </w:r>
            <w:proofErr w:type="gramEnd"/>
          </w:p>
        </w:tc>
        <w:tc>
          <w:tcPr>
            <w:tcW w:w="1344" w:type="dxa"/>
            <w:gridSpan w:val="2"/>
            <w:tcBorders>
              <w:top w:val="single" w:sz="4" w:space="0" w:color="auto"/>
              <w:left w:val="single" w:sz="4" w:space="0" w:color="auto"/>
              <w:bottom w:val="single" w:sz="4" w:space="0" w:color="auto"/>
              <w:right w:val="single" w:sz="4" w:space="0" w:color="auto"/>
            </w:tcBorders>
          </w:tcPr>
          <w:p w:rsidR="002D7036" w:rsidRPr="006F276E" w:rsidRDefault="002D703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Уполномоченный орган/ГИС</w:t>
            </w:r>
          </w:p>
        </w:tc>
        <w:tc>
          <w:tcPr>
            <w:tcW w:w="1491" w:type="dxa"/>
            <w:tcBorders>
              <w:top w:val="single" w:sz="4" w:space="0" w:color="auto"/>
              <w:left w:val="single" w:sz="4" w:space="0" w:color="auto"/>
              <w:bottom w:val="single" w:sz="4" w:space="0" w:color="auto"/>
              <w:right w:val="single" w:sz="4" w:space="0" w:color="auto"/>
            </w:tcBorders>
          </w:tcPr>
          <w:p w:rsidR="002D7036" w:rsidRPr="006F276E" w:rsidRDefault="002D703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w:t>
            </w:r>
          </w:p>
        </w:tc>
        <w:tc>
          <w:tcPr>
            <w:tcW w:w="4112" w:type="dxa"/>
            <w:tcBorders>
              <w:top w:val="single" w:sz="4" w:space="0" w:color="auto"/>
              <w:left w:val="single" w:sz="4" w:space="0" w:color="auto"/>
              <w:bottom w:val="single" w:sz="4" w:space="0" w:color="auto"/>
              <w:right w:val="single" w:sz="4" w:space="0" w:color="auto"/>
            </w:tcBorders>
          </w:tcPr>
          <w:p w:rsidR="002D7036" w:rsidRPr="006F276E" w:rsidRDefault="002D7036" w:rsidP="006F276E">
            <w:pPr>
              <w:widowControl w:val="0"/>
              <w:autoSpaceDE w:val="0"/>
              <w:autoSpaceDN w:val="0"/>
              <w:adjustRightInd w:val="0"/>
              <w:spacing w:after="0" w:line="240" w:lineRule="auto"/>
              <w:ind w:left="80" w:firstLine="425"/>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Один из результатов предоставления муниципальной услуги:</w:t>
            </w:r>
          </w:p>
          <w:p w:rsidR="00D00B9D" w:rsidRPr="006F276E" w:rsidRDefault="00D00B9D" w:rsidP="006F276E">
            <w:pPr>
              <w:widowControl w:val="0"/>
              <w:autoSpaceDE w:val="0"/>
              <w:autoSpaceDN w:val="0"/>
              <w:adjustRightInd w:val="0"/>
              <w:spacing w:after="0" w:line="240" w:lineRule="auto"/>
              <w:ind w:left="80" w:firstLine="425"/>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1)</w:t>
            </w:r>
            <w:r w:rsidRPr="006F276E">
              <w:rPr>
                <w:rFonts w:ascii="Times New Roman" w:eastAsia="Times New Roman" w:hAnsi="Times New Roman" w:cs="Times New Roman"/>
                <w:sz w:val="24"/>
                <w:szCs w:val="24"/>
                <w:lang w:eastAsia="ru-RU"/>
              </w:rPr>
              <w:tab/>
              <w:t>договор купли-продажи земельного участка, находящегося в государственной или муниципальной собственности;</w:t>
            </w:r>
          </w:p>
          <w:p w:rsidR="00D00B9D" w:rsidRPr="006F276E" w:rsidRDefault="00D00B9D" w:rsidP="006F276E">
            <w:pPr>
              <w:widowControl w:val="0"/>
              <w:autoSpaceDE w:val="0"/>
              <w:autoSpaceDN w:val="0"/>
              <w:adjustRightInd w:val="0"/>
              <w:spacing w:after="0" w:line="240" w:lineRule="auto"/>
              <w:ind w:left="80" w:firstLine="425"/>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2)</w:t>
            </w:r>
            <w:r w:rsidRPr="006F276E">
              <w:rPr>
                <w:rFonts w:ascii="Times New Roman" w:eastAsia="Times New Roman" w:hAnsi="Times New Roman" w:cs="Times New Roman"/>
                <w:sz w:val="24"/>
                <w:szCs w:val="24"/>
                <w:lang w:eastAsia="ru-RU"/>
              </w:rPr>
              <w:tab/>
              <w:t>договор аренды земельного участка, находящегося в государственной или муниципальной собственности;</w:t>
            </w:r>
          </w:p>
          <w:p w:rsidR="00D00B9D" w:rsidRPr="006F276E" w:rsidRDefault="00D00B9D" w:rsidP="006F276E">
            <w:pPr>
              <w:widowControl w:val="0"/>
              <w:autoSpaceDE w:val="0"/>
              <w:autoSpaceDN w:val="0"/>
              <w:adjustRightInd w:val="0"/>
              <w:spacing w:after="0" w:line="240" w:lineRule="auto"/>
              <w:ind w:left="80" w:firstLine="425"/>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3)</w:t>
            </w:r>
            <w:r w:rsidRPr="006F276E">
              <w:rPr>
                <w:rFonts w:ascii="Times New Roman" w:eastAsia="Times New Roman" w:hAnsi="Times New Roman" w:cs="Times New Roman"/>
                <w:sz w:val="24"/>
                <w:szCs w:val="24"/>
                <w:lang w:eastAsia="ru-RU"/>
              </w:rPr>
              <w:tab/>
              <w:t>решение о предварительном согласовании предоставления земельного участка для целей, указанных в Заявлении.</w:t>
            </w:r>
          </w:p>
          <w:p w:rsidR="00D00B9D" w:rsidRPr="006F276E" w:rsidRDefault="00D00B9D" w:rsidP="006F276E">
            <w:pPr>
              <w:widowControl w:val="0"/>
              <w:autoSpaceDE w:val="0"/>
              <w:autoSpaceDN w:val="0"/>
              <w:adjustRightInd w:val="0"/>
              <w:spacing w:after="0" w:line="240" w:lineRule="auto"/>
              <w:ind w:left="80" w:firstLine="425"/>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4)</w:t>
            </w:r>
            <w:r w:rsidRPr="006F276E">
              <w:rPr>
                <w:rFonts w:ascii="Times New Roman" w:eastAsia="Times New Roman" w:hAnsi="Times New Roman" w:cs="Times New Roman"/>
                <w:sz w:val="24"/>
                <w:szCs w:val="24"/>
                <w:lang w:eastAsia="ru-RU"/>
              </w:rPr>
              <w:tab/>
              <w:t>решение об отказе в предоставлении земельного участка без проведения аукциона Заявителю с одновременным принятием решения о проведен</w:t>
            </w:r>
            <w:proofErr w:type="gramStart"/>
            <w:r w:rsidRPr="006F276E">
              <w:rPr>
                <w:rFonts w:ascii="Times New Roman" w:eastAsia="Times New Roman" w:hAnsi="Times New Roman" w:cs="Times New Roman"/>
                <w:sz w:val="24"/>
                <w:szCs w:val="24"/>
                <w:lang w:eastAsia="ru-RU"/>
              </w:rPr>
              <w:t>ии ау</w:t>
            </w:r>
            <w:proofErr w:type="gramEnd"/>
            <w:r w:rsidRPr="006F276E">
              <w:rPr>
                <w:rFonts w:ascii="Times New Roman" w:eastAsia="Times New Roman" w:hAnsi="Times New Roman" w:cs="Times New Roman"/>
                <w:sz w:val="24"/>
                <w:szCs w:val="24"/>
                <w:lang w:eastAsia="ru-RU"/>
              </w:rPr>
              <w:t>кциона по продаже земельного участка или аукциона на право заключения договора аренды земельного участка для целей, указанных в Заявлении;</w:t>
            </w:r>
          </w:p>
          <w:p w:rsidR="002D7036" w:rsidRPr="006F276E" w:rsidRDefault="00D00B9D" w:rsidP="006F276E">
            <w:pPr>
              <w:widowControl w:val="0"/>
              <w:autoSpaceDE w:val="0"/>
              <w:autoSpaceDN w:val="0"/>
              <w:adjustRightInd w:val="0"/>
              <w:spacing w:after="0" w:line="240" w:lineRule="auto"/>
              <w:ind w:left="80" w:firstLine="425"/>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lastRenderedPageBreak/>
              <w:t>5)</w:t>
            </w:r>
            <w:r w:rsidRPr="006F276E">
              <w:rPr>
                <w:rFonts w:ascii="Times New Roman" w:eastAsia="Times New Roman" w:hAnsi="Times New Roman" w:cs="Times New Roman"/>
                <w:sz w:val="24"/>
                <w:szCs w:val="24"/>
                <w:lang w:eastAsia="ru-RU"/>
              </w:rPr>
              <w:tab/>
              <w:t>решение об отказе в предварительном согласовании предоставления земельного участка Заявителю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6F276E">
              <w:rPr>
                <w:rFonts w:ascii="Times New Roman" w:eastAsia="Times New Roman" w:hAnsi="Times New Roman" w:cs="Times New Roman"/>
                <w:sz w:val="24"/>
                <w:szCs w:val="24"/>
                <w:lang w:eastAsia="ru-RU"/>
              </w:rPr>
              <w:t>ии ау</w:t>
            </w:r>
            <w:proofErr w:type="gramEnd"/>
            <w:r w:rsidRPr="006F276E">
              <w:rPr>
                <w:rFonts w:ascii="Times New Roman" w:eastAsia="Times New Roman" w:hAnsi="Times New Roman" w:cs="Times New Roman"/>
                <w:sz w:val="24"/>
                <w:szCs w:val="24"/>
                <w:lang w:eastAsia="ru-RU"/>
              </w:rPr>
              <w:t>кциона для целей, указанных в Заявлении.</w:t>
            </w:r>
          </w:p>
        </w:tc>
      </w:tr>
      <w:tr w:rsidR="00DB6F20" w:rsidRPr="006F276E" w:rsidTr="00D00B9D">
        <w:tc>
          <w:tcPr>
            <w:tcW w:w="16161" w:type="dxa"/>
            <w:gridSpan w:val="8"/>
            <w:tcBorders>
              <w:top w:val="single" w:sz="4" w:space="0" w:color="auto"/>
              <w:left w:val="single" w:sz="4" w:space="0" w:color="auto"/>
              <w:bottom w:val="single" w:sz="4" w:space="0" w:color="auto"/>
              <w:right w:val="single" w:sz="4" w:space="0" w:color="auto"/>
            </w:tcBorders>
          </w:tcPr>
          <w:p w:rsidR="002D7036" w:rsidRPr="006F276E" w:rsidRDefault="002D7036" w:rsidP="006F276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lastRenderedPageBreak/>
              <w:t>5. Выдача результата</w:t>
            </w:r>
          </w:p>
        </w:tc>
      </w:tr>
      <w:tr w:rsidR="00DB6F20" w:rsidRPr="006F276E" w:rsidTr="005C1968">
        <w:tc>
          <w:tcPr>
            <w:tcW w:w="2411" w:type="dxa"/>
            <w:vMerge w:val="restart"/>
            <w:tcBorders>
              <w:top w:val="single" w:sz="4" w:space="0" w:color="auto"/>
              <w:left w:val="single" w:sz="4" w:space="0" w:color="auto"/>
              <w:bottom w:val="single" w:sz="4" w:space="0" w:color="auto"/>
              <w:right w:val="single" w:sz="4" w:space="0" w:color="auto"/>
            </w:tcBorders>
          </w:tcPr>
          <w:p w:rsidR="002D7036" w:rsidRPr="006F276E" w:rsidRDefault="002D703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Формирование и регистрация результата муниципальной услуги, указанного в </w:t>
            </w:r>
            <w:hyperlink w:anchor="Par1122" w:tooltip="2.5. 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 w:history="1">
              <w:r w:rsidRPr="006F276E">
                <w:rPr>
                  <w:rFonts w:ascii="Times New Roman" w:eastAsia="Times New Roman" w:hAnsi="Times New Roman" w:cs="Times New Roman"/>
                  <w:sz w:val="24"/>
                  <w:szCs w:val="24"/>
                  <w:lang w:eastAsia="ru-RU"/>
                </w:rPr>
                <w:t>пункте 2.5</w:t>
              </w:r>
            </w:hyperlink>
            <w:r w:rsidRPr="006F276E">
              <w:rPr>
                <w:rFonts w:ascii="Times New Roman" w:eastAsia="Times New Roman" w:hAnsi="Times New Roman" w:cs="Times New Roman"/>
                <w:sz w:val="24"/>
                <w:szCs w:val="24"/>
                <w:lang w:eastAsia="ru-RU"/>
              </w:rPr>
              <w:t xml:space="preserve"> Административного регламента, в базе данных Уполномоченного органа/в форме электронного документа в ГИС, в случае получения электронного заявления</w:t>
            </w:r>
          </w:p>
        </w:tc>
        <w:tc>
          <w:tcPr>
            <w:tcW w:w="3402" w:type="dxa"/>
            <w:tcBorders>
              <w:top w:val="single" w:sz="4" w:space="0" w:color="auto"/>
              <w:left w:val="single" w:sz="4" w:space="0" w:color="auto"/>
              <w:bottom w:val="single" w:sz="4" w:space="0" w:color="auto"/>
              <w:right w:val="single" w:sz="4" w:space="0" w:color="auto"/>
            </w:tcBorders>
          </w:tcPr>
          <w:p w:rsidR="002D7036" w:rsidRPr="006F276E" w:rsidRDefault="002D703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Регистрация результата предоставления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2D7036" w:rsidRPr="006F276E" w:rsidRDefault="002D703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После окончания процедуры принятия решения (в общий срок предоставления муниципальной услуги не включается)</w:t>
            </w:r>
          </w:p>
        </w:tc>
        <w:tc>
          <w:tcPr>
            <w:tcW w:w="1984" w:type="dxa"/>
            <w:tcBorders>
              <w:top w:val="single" w:sz="4" w:space="0" w:color="auto"/>
              <w:left w:val="single" w:sz="4" w:space="0" w:color="auto"/>
              <w:bottom w:val="single" w:sz="4" w:space="0" w:color="auto"/>
              <w:right w:val="single" w:sz="4" w:space="0" w:color="auto"/>
            </w:tcBorders>
          </w:tcPr>
          <w:p w:rsidR="002D7036" w:rsidRPr="006F276E" w:rsidRDefault="002D703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344" w:type="dxa"/>
            <w:gridSpan w:val="2"/>
            <w:tcBorders>
              <w:top w:val="single" w:sz="4" w:space="0" w:color="auto"/>
              <w:left w:val="single" w:sz="4" w:space="0" w:color="auto"/>
              <w:bottom w:val="single" w:sz="4" w:space="0" w:color="auto"/>
              <w:right w:val="single" w:sz="4" w:space="0" w:color="auto"/>
            </w:tcBorders>
          </w:tcPr>
          <w:p w:rsidR="002D7036" w:rsidRPr="006F276E" w:rsidRDefault="002D703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Уполномоченный орган/ГИС</w:t>
            </w:r>
          </w:p>
        </w:tc>
        <w:tc>
          <w:tcPr>
            <w:tcW w:w="1491" w:type="dxa"/>
            <w:tcBorders>
              <w:top w:val="single" w:sz="4" w:space="0" w:color="auto"/>
              <w:left w:val="single" w:sz="4" w:space="0" w:color="auto"/>
              <w:bottom w:val="single" w:sz="4" w:space="0" w:color="auto"/>
              <w:right w:val="single" w:sz="4" w:space="0" w:color="auto"/>
            </w:tcBorders>
          </w:tcPr>
          <w:p w:rsidR="002D7036" w:rsidRPr="006F276E" w:rsidRDefault="002D703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w:t>
            </w:r>
          </w:p>
        </w:tc>
        <w:tc>
          <w:tcPr>
            <w:tcW w:w="4112" w:type="dxa"/>
            <w:tcBorders>
              <w:top w:val="single" w:sz="4" w:space="0" w:color="auto"/>
              <w:left w:val="single" w:sz="4" w:space="0" w:color="auto"/>
              <w:bottom w:val="single" w:sz="4" w:space="0" w:color="auto"/>
              <w:right w:val="single" w:sz="4" w:space="0" w:color="auto"/>
            </w:tcBorders>
          </w:tcPr>
          <w:p w:rsidR="002D7036" w:rsidRPr="006F276E" w:rsidRDefault="002D703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Внесение сведений о конечном результате предоставления муниципальной услуги</w:t>
            </w:r>
            <w:r w:rsidR="00D00B9D" w:rsidRPr="006F276E">
              <w:rPr>
                <w:rFonts w:ascii="Times New Roman" w:eastAsia="Times New Roman" w:hAnsi="Times New Roman" w:cs="Times New Roman"/>
                <w:sz w:val="24"/>
                <w:szCs w:val="24"/>
                <w:lang w:eastAsia="ru-RU"/>
              </w:rPr>
              <w:t xml:space="preserve">  </w:t>
            </w:r>
          </w:p>
        </w:tc>
      </w:tr>
      <w:tr w:rsidR="00DB6F20" w:rsidRPr="006F276E" w:rsidTr="005C1968">
        <w:tc>
          <w:tcPr>
            <w:tcW w:w="2411" w:type="dxa"/>
            <w:vMerge/>
            <w:tcBorders>
              <w:top w:val="single" w:sz="4" w:space="0" w:color="auto"/>
              <w:left w:val="single" w:sz="4" w:space="0" w:color="auto"/>
              <w:bottom w:val="single" w:sz="4" w:space="0" w:color="auto"/>
              <w:right w:val="single" w:sz="4" w:space="0" w:color="auto"/>
            </w:tcBorders>
          </w:tcPr>
          <w:p w:rsidR="002D7036" w:rsidRPr="006F276E" w:rsidRDefault="002D703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2D7036" w:rsidRPr="006F276E" w:rsidRDefault="002D703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Направление в многофункциональный центр результата муниципальной услуги, указанного в </w:t>
            </w:r>
            <w:hyperlink w:anchor="Par1122" w:tooltip="2.5. 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 w:history="1">
              <w:r w:rsidRPr="006F276E">
                <w:rPr>
                  <w:rFonts w:ascii="Times New Roman" w:eastAsia="Times New Roman" w:hAnsi="Times New Roman" w:cs="Times New Roman"/>
                  <w:sz w:val="24"/>
                  <w:szCs w:val="24"/>
                  <w:lang w:eastAsia="ru-RU"/>
                </w:rPr>
                <w:t>пункте 2.5</w:t>
              </w:r>
            </w:hyperlink>
            <w:r w:rsidRPr="006F276E">
              <w:rPr>
                <w:rFonts w:ascii="Times New Roman" w:eastAsia="Times New Roman" w:hAnsi="Times New Roman" w:cs="Times New Roman"/>
                <w:sz w:val="24"/>
                <w:szCs w:val="24"/>
                <w:lang w:eastAsia="ru-RU"/>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417" w:type="dxa"/>
            <w:tcBorders>
              <w:top w:val="single" w:sz="4" w:space="0" w:color="auto"/>
              <w:left w:val="single" w:sz="4" w:space="0" w:color="auto"/>
              <w:bottom w:val="single" w:sz="4" w:space="0" w:color="auto"/>
              <w:right w:val="single" w:sz="4" w:space="0" w:color="auto"/>
            </w:tcBorders>
          </w:tcPr>
          <w:p w:rsidR="002D7036" w:rsidRPr="006F276E" w:rsidRDefault="002D703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В сроки, установленные соглашением о взаимодействии между Уполномоченным органом и многофункциональным центром</w:t>
            </w:r>
          </w:p>
        </w:tc>
        <w:tc>
          <w:tcPr>
            <w:tcW w:w="1984" w:type="dxa"/>
            <w:tcBorders>
              <w:top w:val="single" w:sz="4" w:space="0" w:color="auto"/>
              <w:left w:val="single" w:sz="4" w:space="0" w:color="auto"/>
              <w:bottom w:val="single" w:sz="4" w:space="0" w:color="auto"/>
              <w:right w:val="single" w:sz="4" w:space="0" w:color="auto"/>
            </w:tcBorders>
          </w:tcPr>
          <w:p w:rsidR="002D7036" w:rsidRPr="006F276E" w:rsidRDefault="002D703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344" w:type="dxa"/>
            <w:gridSpan w:val="2"/>
            <w:tcBorders>
              <w:top w:val="single" w:sz="4" w:space="0" w:color="auto"/>
              <w:left w:val="single" w:sz="4" w:space="0" w:color="auto"/>
              <w:bottom w:val="single" w:sz="4" w:space="0" w:color="auto"/>
              <w:right w:val="single" w:sz="4" w:space="0" w:color="auto"/>
            </w:tcBorders>
          </w:tcPr>
          <w:p w:rsidR="002D7036" w:rsidRPr="006F276E" w:rsidRDefault="002D703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Уполномоченный орган/АИС МФЦ</w:t>
            </w:r>
          </w:p>
        </w:tc>
        <w:tc>
          <w:tcPr>
            <w:tcW w:w="1491" w:type="dxa"/>
            <w:tcBorders>
              <w:top w:val="single" w:sz="4" w:space="0" w:color="auto"/>
              <w:left w:val="single" w:sz="4" w:space="0" w:color="auto"/>
              <w:bottom w:val="single" w:sz="4" w:space="0" w:color="auto"/>
              <w:right w:val="single" w:sz="4" w:space="0" w:color="auto"/>
            </w:tcBorders>
          </w:tcPr>
          <w:p w:rsidR="002D7036" w:rsidRPr="006F276E" w:rsidRDefault="002D703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4112" w:type="dxa"/>
            <w:tcBorders>
              <w:top w:val="single" w:sz="4" w:space="0" w:color="auto"/>
              <w:left w:val="single" w:sz="4" w:space="0" w:color="auto"/>
              <w:bottom w:val="single" w:sz="4" w:space="0" w:color="auto"/>
              <w:right w:val="single" w:sz="4" w:space="0" w:color="auto"/>
            </w:tcBorders>
          </w:tcPr>
          <w:p w:rsidR="002D7036" w:rsidRPr="006F276E" w:rsidRDefault="002D703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B6F20" w:rsidRPr="006F276E" w:rsidTr="005C1968">
        <w:tc>
          <w:tcPr>
            <w:tcW w:w="2411" w:type="dxa"/>
            <w:vMerge/>
            <w:tcBorders>
              <w:top w:val="single" w:sz="4" w:space="0" w:color="auto"/>
              <w:left w:val="single" w:sz="4" w:space="0" w:color="auto"/>
              <w:bottom w:val="single" w:sz="4" w:space="0" w:color="auto"/>
              <w:right w:val="single" w:sz="4" w:space="0" w:color="auto"/>
            </w:tcBorders>
          </w:tcPr>
          <w:p w:rsidR="002D7036" w:rsidRPr="006F276E" w:rsidRDefault="002D703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2D7036" w:rsidRPr="006F276E" w:rsidRDefault="002D703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Направление заявителю результата предоставления муниципальной услуги в </w:t>
            </w:r>
            <w:r w:rsidRPr="006F276E">
              <w:rPr>
                <w:rFonts w:ascii="Times New Roman" w:eastAsia="Times New Roman" w:hAnsi="Times New Roman" w:cs="Times New Roman"/>
                <w:sz w:val="24"/>
                <w:szCs w:val="24"/>
                <w:lang w:eastAsia="ru-RU"/>
              </w:rPr>
              <w:lastRenderedPageBreak/>
              <w:t>личный кабинет на ЕПГУ</w:t>
            </w:r>
          </w:p>
        </w:tc>
        <w:tc>
          <w:tcPr>
            <w:tcW w:w="1417" w:type="dxa"/>
            <w:tcBorders>
              <w:top w:val="single" w:sz="4" w:space="0" w:color="auto"/>
              <w:left w:val="single" w:sz="4" w:space="0" w:color="auto"/>
              <w:bottom w:val="single" w:sz="4" w:space="0" w:color="auto"/>
              <w:right w:val="single" w:sz="4" w:space="0" w:color="auto"/>
            </w:tcBorders>
          </w:tcPr>
          <w:p w:rsidR="002D7036" w:rsidRPr="006F276E" w:rsidRDefault="002D703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lastRenderedPageBreak/>
              <w:t xml:space="preserve">В день регистрации результата </w:t>
            </w:r>
            <w:r w:rsidRPr="006F276E">
              <w:rPr>
                <w:rFonts w:ascii="Times New Roman" w:eastAsia="Times New Roman" w:hAnsi="Times New Roman" w:cs="Times New Roman"/>
                <w:sz w:val="24"/>
                <w:szCs w:val="24"/>
                <w:lang w:eastAsia="ru-RU"/>
              </w:rPr>
              <w:lastRenderedPageBreak/>
              <w:t>предоставления муниципальной услуги</w:t>
            </w:r>
          </w:p>
        </w:tc>
        <w:tc>
          <w:tcPr>
            <w:tcW w:w="1984" w:type="dxa"/>
            <w:tcBorders>
              <w:top w:val="single" w:sz="4" w:space="0" w:color="auto"/>
              <w:left w:val="single" w:sz="4" w:space="0" w:color="auto"/>
              <w:bottom w:val="single" w:sz="4" w:space="0" w:color="auto"/>
              <w:right w:val="single" w:sz="4" w:space="0" w:color="auto"/>
            </w:tcBorders>
          </w:tcPr>
          <w:p w:rsidR="002D7036" w:rsidRPr="006F276E" w:rsidRDefault="002D703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lastRenderedPageBreak/>
              <w:t>Должностное лицо Уполномоченног</w:t>
            </w:r>
            <w:r w:rsidRPr="006F276E">
              <w:rPr>
                <w:rFonts w:ascii="Times New Roman" w:eastAsia="Times New Roman" w:hAnsi="Times New Roman" w:cs="Times New Roman"/>
                <w:sz w:val="24"/>
                <w:szCs w:val="24"/>
                <w:lang w:eastAsia="ru-RU"/>
              </w:rPr>
              <w:lastRenderedPageBreak/>
              <w:t>о органа, ответственное за предоставление муниципальной услуги</w:t>
            </w:r>
          </w:p>
        </w:tc>
        <w:tc>
          <w:tcPr>
            <w:tcW w:w="1344" w:type="dxa"/>
            <w:gridSpan w:val="2"/>
            <w:tcBorders>
              <w:top w:val="single" w:sz="4" w:space="0" w:color="auto"/>
              <w:left w:val="single" w:sz="4" w:space="0" w:color="auto"/>
              <w:bottom w:val="single" w:sz="4" w:space="0" w:color="auto"/>
              <w:right w:val="single" w:sz="4" w:space="0" w:color="auto"/>
            </w:tcBorders>
          </w:tcPr>
          <w:p w:rsidR="002D7036" w:rsidRPr="006F276E" w:rsidRDefault="002D703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lastRenderedPageBreak/>
              <w:t>ГИС</w:t>
            </w:r>
          </w:p>
        </w:tc>
        <w:tc>
          <w:tcPr>
            <w:tcW w:w="1491" w:type="dxa"/>
            <w:tcBorders>
              <w:top w:val="single" w:sz="4" w:space="0" w:color="auto"/>
              <w:left w:val="single" w:sz="4" w:space="0" w:color="auto"/>
              <w:bottom w:val="single" w:sz="4" w:space="0" w:color="auto"/>
              <w:right w:val="single" w:sz="4" w:space="0" w:color="auto"/>
            </w:tcBorders>
          </w:tcPr>
          <w:p w:rsidR="002D7036" w:rsidRPr="006F276E" w:rsidRDefault="002D7036"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2" w:type="dxa"/>
            <w:tcBorders>
              <w:top w:val="single" w:sz="4" w:space="0" w:color="auto"/>
              <w:left w:val="single" w:sz="4" w:space="0" w:color="auto"/>
              <w:bottom w:val="single" w:sz="4" w:space="0" w:color="auto"/>
              <w:right w:val="single" w:sz="4" w:space="0" w:color="auto"/>
            </w:tcBorders>
          </w:tcPr>
          <w:p w:rsidR="002D7036" w:rsidRPr="006F276E" w:rsidRDefault="002D703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Результат муниципальной услуги, направленный заявителю на личный кабинет на ЕПГУ</w:t>
            </w:r>
          </w:p>
        </w:tc>
      </w:tr>
      <w:tr w:rsidR="00DB6F20" w:rsidRPr="006F276E" w:rsidTr="00D00B9D">
        <w:tc>
          <w:tcPr>
            <w:tcW w:w="16161" w:type="dxa"/>
            <w:gridSpan w:val="8"/>
            <w:tcBorders>
              <w:top w:val="single" w:sz="4" w:space="0" w:color="auto"/>
              <w:left w:val="single" w:sz="4" w:space="0" w:color="auto"/>
              <w:bottom w:val="single" w:sz="4" w:space="0" w:color="auto"/>
              <w:right w:val="single" w:sz="4" w:space="0" w:color="auto"/>
            </w:tcBorders>
          </w:tcPr>
          <w:p w:rsidR="002D7036" w:rsidRPr="006F276E" w:rsidRDefault="002D7036" w:rsidP="006F276E">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lastRenderedPageBreak/>
              <w:t>6. Внесение результата муниципальной услуги в реестр решений</w:t>
            </w:r>
          </w:p>
        </w:tc>
      </w:tr>
      <w:tr w:rsidR="00DB6F20" w:rsidRPr="006F276E" w:rsidTr="00D00B9D">
        <w:tc>
          <w:tcPr>
            <w:tcW w:w="2411" w:type="dxa"/>
            <w:tcBorders>
              <w:top w:val="single" w:sz="4" w:space="0" w:color="auto"/>
              <w:left w:val="single" w:sz="4" w:space="0" w:color="auto"/>
              <w:bottom w:val="single" w:sz="4" w:space="0" w:color="auto"/>
              <w:right w:val="single" w:sz="4" w:space="0" w:color="auto"/>
            </w:tcBorders>
          </w:tcPr>
          <w:p w:rsidR="002D7036" w:rsidRPr="006F276E" w:rsidRDefault="002D703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Формирование и регистрация результата муниципальной услуги, указанного в </w:t>
            </w:r>
            <w:hyperlink w:anchor="Par1122" w:tooltip="2.5. 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 w:history="1">
              <w:r w:rsidRPr="006F276E">
                <w:rPr>
                  <w:rFonts w:ascii="Times New Roman" w:eastAsia="Times New Roman" w:hAnsi="Times New Roman" w:cs="Times New Roman"/>
                  <w:sz w:val="24"/>
                  <w:szCs w:val="24"/>
                  <w:lang w:eastAsia="ru-RU"/>
                </w:rPr>
                <w:t>пункте 2.5</w:t>
              </w:r>
            </w:hyperlink>
            <w:r w:rsidRPr="006F276E">
              <w:rPr>
                <w:rFonts w:ascii="Times New Roman" w:eastAsia="Times New Roman" w:hAnsi="Times New Roman" w:cs="Times New Roman"/>
                <w:sz w:val="24"/>
                <w:szCs w:val="24"/>
                <w:lang w:eastAsia="ru-RU"/>
              </w:rPr>
              <w:t xml:space="preserve"> Административного регламента, в базе данных Уполномоченного органа/в форме электронного документа в ГИС</w:t>
            </w:r>
            <w:r w:rsidRPr="006F276E">
              <w:rPr>
                <w:sz w:val="24"/>
                <w:szCs w:val="24"/>
              </w:rPr>
              <w:t xml:space="preserve">, </w:t>
            </w:r>
            <w:r w:rsidRPr="006F276E">
              <w:rPr>
                <w:rFonts w:ascii="Times New Roman" w:eastAsia="Times New Roman" w:hAnsi="Times New Roman" w:cs="Times New Roman"/>
                <w:sz w:val="24"/>
                <w:szCs w:val="24"/>
                <w:lang w:eastAsia="ru-RU"/>
              </w:rPr>
              <w:t>в случае получения электронного заявления</w:t>
            </w:r>
          </w:p>
        </w:tc>
        <w:tc>
          <w:tcPr>
            <w:tcW w:w="3402" w:type="dxa"/>
            <w:tcBorders>
              <w:top w:val="single" w:sz="4" w:space="0" w:color="auto"/>
              <w:left w:val="single" w:sz="4" w:space="0" w:color="auto"/>
              <w:bottom w:val="single" w:sz="4" w:space="0" w:color="auto"/>
              <w:right w:val="single" w:sz="4" w:space="0" w:color="auto"/>
            </w:tcBorders>
          </w:tcPr>
          <w:p w:rsidR="002D7036" w:rsidRPr="006F276E" w:rsidRDefault="002D703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Внесение сведений о результате предоставления муниципальной услуги, указанном в </w:t>
            </w:r>
            <w:hyperlink w:anchor="Par1122" w:tooltip="2.5. 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 w:history="1">
              <w:r w:rsidRPr="006F276E">
                <w:rPr>
                  <w:rFonts w:ascii="Times New Roman" w:eastAsia="Times New Roman" w:hAnsi="Times New Roman" w:cs="Times New Roman"/>
                  <w:sz w:val="24"/>
                  <w:szCs w:val="24"/>
                  <w:lang w:eastAsia="ru-RU"/>
                </w:rPr>
                <w:t>пункте 2.5</w:t>
              </w:r>
            </w:hyperlink>
            <w:r w:rsidRPr="006F276E">
              <w:rPr>
                <w:rFonts w:ascii="Times New Roman" w:eastAsia="Times New Roman" w:hAnsi="Times New Roman" w:cs="Times New Roman"/>
                <w:sz w:val="24"/>
                <w:szCs w:val="24"/>
                <w:lang w:eastAsia="ru-RU"/>
              </w:rPr>
              <w:t xml:space="preserve"> Административного регламента, в реестр решений</w:t>
            </w:r>
          </w:p>
        </w:tc>
        <w:tc>
          <w:tcPr>
            <w:tcW w:w="1417" w:type="dxa"/>
            <w:tcBorders>
              <w:top w:val="single" w:sz="4" w:space="0" w:color="auto"/>
              <w:left w:val="single" w:sz="4" w:space="0" w:color="auto"/>
              <w:bottom w:val="single" w:sz="4" w:space="0" w:color="auto"/>
              <w:right w:val="single" w:sz="4" w:space="0" w:color="auto"/>
            </w:tcBorders>
          </w:tcPr>
          <w:p w:rsidR="002D7036" w:rsidRPr="006F276E" w:rsidRDefault="002D703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1 рабочий день</w:t>
            </w:r>
          </w:p>
        </w:tc>
        <w:tc>
          <w:tcPr>
            <w:tcW w:w="1984" w:type="dxa"/>
            <w:tcBorders>
              <w:top w:val="single" w:sz="4" w:space="0" w:color="auto"/>
              <w:left w:val="single" w:sz="4" w:space="0" w:color="auto"/>
              <w:bottom w:val="single" w:sz="4" w:space="0" w:color="auto"/>
              <w:right w:val="single" w:sz="4" w:space="0" w:color="auto"/>
            </w:tcBorders>
          </w:tcPr>
          <w:p w:rsidR="002D7036" w:rsidRPr="006F276E" w:rsidRDefault="002D703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134" w:type="dxa"/>
            <w:tcBorders>
              <w:top w:val="single" w:sz="4" w:space="0" w:color="auto"/>
              <w:left w:val="single" w:sz="4" w:space="0" w:color="auto"/>
              <w:bottom w:val="single" w:sz="4" w:space="0" w:color="auto"/>
              <w:right w:val="single" w:sz="4" w:space="0" w:color="auto"/>
            </w:tcBorders>
          </w:tcPr>
          <w:p w:rsidR="002D7036" w:rsidRPr="006F276E" w:rsidRDefault="002D703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ГИС</w:t>
            </w:r>
          </w:p>
        </w:tc>
        <w:tc>
          <w:tcPr>
            <w:tcW w:w="1701" w:type="dxa"/>
            <w:gridSpan w:val="2"/>
            <w:tcBorders>
              <w:top w:val="single" w:sz="4" w:space="0" w:color="auto"/>
              <w:left w:val="single" w:sz="4" w:space="0" w:color="auto"/>
              <w:bottom w:val="single" w:sz="4" w:space="0" w:color="auto"/>
              <w:right w:val="single" w:sz="4" w:space="0" w:color="auto"/>
            </w:tcBorders>
          </w:tcPr>
          <w:p w:rsidR="002D7036" w:rsidRPr="006F276E" w:rsidRDefault="002D703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w:t>
            </w:r>
          </w:p>
        </w:tc>
        <w:tc>
          <w:tcPr>
            <w:tcW w:w="4112" w:type="dxa"/>
            <w:tcBorders>
              <w:top w:val="single" w:sz="4" w:space="0" w:color="auto"/>
              <w:left w:val="single" w:sz="4" w:space="0" w:color="auto"/>
              <w:bottom w:val="single" w:sz="4" w:space="0" w:color="auto"/>
              <w:right w:val="single" w:sz="4" w:space="0" w:color="auto"/>
            </w:tcBorders>
          </w:tcPr>
          <w:p w:rsidR="002D7036" w:rsidRPr="006F276E" w:rsidRDefault="002D7036"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Результат предоставления муниципальной услуги, указанный в </w:t>
            </w:r>
            <w:hyperlink w:anchor="Par1122" w:tooltip="2.5. 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 w:history="1">
              <w:r w:rsidRPr="006F276E">
                <w:rPr>
                  <w:rFonts w:ascii="Times New Roman" w:eastAsia="Times New Roman" w:hAnsi="Times New Roman" w:cs="Times New Roman"/>
                  <w:sz w:val="24"/>
                  <w:szCs w:val="24"/>
                  <w:lang w:eastAsia="ru-RU"/>
                </w:rPr>
                <w:t>пункте 2.5</w:t>
              </w:r>
            </w:hyperlink>
            <w:r w:rsidRPr="006F276E">
              <w:rPr>
                <w:rFonts w:ascii="Times New Roman" w:eastAsia="Times New Roman" w:hAnsi="Times New Roman" w:cs="Times New Roman"/>
                <w:sz w:val="24"/>
                <w:szCs w:val="24"/>
                <w:lang w:eastAsia="ru-RU"/>
              </w:rPr>
              <w:t xml:space="preserve"> Административного регламента внесен в реестр</w:t>
            </w:r>
          </w:p>
        </w:tc>
      </w:tr>
    </w:tbl>
    <w:p w:rsidR="008F7E79" w:rsidRPr="006F276E" w:rsidRDefault="008F7E79" w:rsidP="006F276E">
      <w:pPr>
        <w:widowControl w:val="0"/>
        <w:autoSpaceDE w:val="0"/>
        <w:autoSpaceDN w:val="0"/>
        <w:spacing w:after="0" w:line="240" w:lineRule="auto"/>
        <w:jc w:val="both"/>
        <w:rPr>
          <w:rFonts w:ascii="Calibri" w:eastAsia="Times New Roman" w:hAnsi="Calibri" w:cs="Calibri"/>
          <w:sz w:val="24"/>
          <w:szCs w:val="24"/>
          <w:lang w:eastAsia="ru-RU"/>
        </w:rPr>
      </w:pPr>
    </w:p>
    <w:p w:rsidR="007E4F68" w:rsidRPr="006F276E" w:rsidRDefault="007E4F68" w:rsidP="006F276E">
      <w:pPr>
        <w:widowControl w:val="0"/>
        <w:autoSpaceDE w:val="0"/>
        <w:autoSpaceDN w:val="0"/>
        <w:spacing w:after="0" w:line="240" w:lineRule="auto"/>
        <w:jc w:val="both"/>
        <w:rPr>
          <w:rFonts w:ascii="Calibri" w:eastAsia="Times New Roman" w:hAnsi="Calibri" w:cs="Calibri"/>
          <w:sz w:val="24"/>
          <w:szCs w:val="24"/>
          <w:lang w:eastAsia="ru-RU"/>
        </w:rPr>
      </w:pPr>
    </w:p>
    <w:p w:rsidR="007E4F68" w:rsidRPr="006F276E" w:rsidRDefault="007E4F68" w:rsidP="006F276E">
      <w:pPr>
        <w:widowControl w:val="0"/>
        <w:autoSpaceDE w:val="0"/>
        <w:autoSpaceDN w:val="0"/>
        <w:spacing w:after="0" w:line="240" w:lineRule="auto"/>
        <w:jc w:val="both"/>
        <w:rPr>
          <w:rFonts w:ascii="Calibri" w:eastAsia="Times New Roman" w:hAnsi="Calibri" w:cs="Calibri"/>
          <w:sz w:val="24"/>
          <w:szCs w:val="24"/>
          <w:lang w:eastAsia="ru-RU"/>
        </w:rPr>
      </w:pPr>
    </w:p>
    <w:p w:rsidR="007E4F68" w:rsidRPr="006F276E" w:rsidRDefault="007E4F68" w:rsidP="006F276E">
      <w:pPr>
        <w:widowControl w:val="0"/>
        <w:autoSpaceDE w:val="0"/>
        <w:autoSpaceDN w:val="0"/>
        <w:spacing w:after="0" w:line="240" w:lineRule="auto"/>
        <w:jc w:val="both"/>
        <w:rPr>
          <w:rFonts w:ascii="Calibri" w:eastAsia="Times New Roman" w:hAnsi="Calibri" w:cs="Calibri"/>
          <w:sz w:val="24"/>
          <w:szCs w:val="24"/>
          <w:lang w:eastAsia="ru-RU"/>
        </w:rPr>
      </w:pPr>
    </w:p>
    <w:p w:rsidR="007E4F68" w:rsidRPr="006F276E" w:rsidRDefault="007E4F68" w:rsidP="006F276E">
      <w:pPr>
        <w:widowControl w:val="0"/>
        <w:autoSpaceDE w:val="0"/>
        <w:autoSpaceDN w:val="0"/>
        <w:spacing w:after="0" w:line="240" w:lineRule="auto"/>
        <w:jc w:val="both"/>
        <w:rPr>
          <w:rFonts w:ascii="Calibri" w:eastAsia="Times New Roman" w:hAnsi="Calibri" w:cs="Calibri"/>
          <w:sz w:val="24"/>
          <w:szCs w:val="24"/>
          <w:lang w:eastAsia="ru-RU"/>
        </w:rPr>
      </w:pPr>
    </w:p>
    <w:p w:rsidR="007E4F68" w:rsidRPr="006F276E" w:rsidRDefault="007E4F68" w:rsidP="006F276E">
      <w:pPr>
        <w:widowControl w:val="0"/>
        <w:autoSpaceDE w:val="0"/>
        <w:autoSpaceDN w:val="0"/>
        <w:spacing w:after="0" w:line="240" w:lineRule="auto"/>
        <w:jc w:val="both"/>
        <w:rPr>
          <w:rFonts w:ascii="Calibri" w:eastAsia="Times New Roman" w:hAnsi="Calibri" w:cs="Calibri"/>
          <w:sz w:val="24"/>
          <w:szCs w:val="24"/>
          <w:lang w:eastAsia="ru-RU"/>
        </w:rPr>
      </w:pPr>
    </w:p>
    <w:p w:rsidR="007E4F68" w:rsidRPr="006F276E" w:rsidRDefault="007E4F68" w:rsidP="006F276E">
      <w:pPr>
        <w:widowControl w:val="0"/>
        <w:autoSpaceDE w:val="0"/>
        <w:autoSpaceDN w:val="0"/>
        <w:spacing w:after="0" w:line="240" w:lineRule="auto"/>
        <w:jc w:val="both"/>
        <w:rPr>
          <w:rFonts w:ascii="Calibri" w:eastAsia="Times New Roman" w:hAnsi="Calibri" w:cs="Calibri"/>
          <w:sz w:val="24"/>
          <w:szCs w:val="24"/>
          <w:lang w:eastAsia="ru-RU"/>
        </w:rPr>
      </w:pPr>
    </w:p>
    <w:p w:rsidR="007E4F68" w:rsidRPr="006F276E" w:rsidRDefault="007E4F68" w:rsidP="006F276E">
      <w:pPr>
        <w:widowControl w:val="0"/>
        <w:autoSpaceDE w:val="0"/>
        <w:autoSpaceDN w:val="0"/>
        <w:spacing w:after="0" w:line="240" w:lineRule="auto"/>
        <w:jc w:val="both"/>
        <w:rPr>
          <w:rFonts w:ascii="Calibri" w:eastAsia="Times New Roman" w:hAnsi="Calibri" w:cs="Calibri"/>
          <w:sz w:val="24"/>
          <w:szCs w:val="24"/>
          <w:lang w:eastAsia="ru-RU"/>
        </w:rPr>
      </w:pPr>
    </w:p>
    <w:p w:rsidR="007E4F68" w:rsidRPr="006F276E" w:rsidRDefault="007E4F68" w:rsidP="006F276E">
      <w:pPr>
        <w:widowControl w:val="0"/>
        <w:autoSpaceDE w:val="0"/>
        <w:autoSpaceDN w:val="0"/>
        <w:spacing w:after="0" w:line="240" w:lineRule="auto"/>
        <w:jc w:val="both"/>
        <w:rPr>
          <w:rFonts w:ascii="Calibri" w:eastAsia="Times New Roman" w:hAnsi="Calibri" w:cs="Calibri"/>
          <w:sz w:val="24"/>
          <w:szCs w:val="24"/>
          <w:lang w:eastAsia="ru-RU"/>
        </w:rPr>
      </w:pPr>
    </w:p>
    <w:p w:rsidR="007E4F68" w:rsidRPr="006F276E" w:rsidRDefault="007E4F68" w:rsidP="006F276E">
      <w:pPr>
        <w:widowControl w:val="0"/>
        <w:autoSpaceDE w:val="0"/>
        <w:autoSpaceDN w:val="0"/>
        <w:spacing w:after="0" w:line="240" w:lineRule="auto"/>
        <w:jc w:val="both"/>
        <w:rPr>
          <w:rFonts w:ascii="Calibri" w:eastAsia="Times New Roman" w:hAnsi="Calibri" w:cs="Calibri"/>
          <w:sz w:val="24"/>
          <w:szCs w:val="24"/>
          <w:lang w:eastAsia="ru-RU"/>
        </w:rPr>
      </w:pPr>
    </w:p>
    <w:p w:rsidR="007E4F68" w:rsidRPr="006F276E" w:rsidRDefault="007E4F68" w:rsidP="006F276E">
      <w:pPr>
        <w:widowControl w:val="0"/>
        <w:autoSpaceDE w:val="0"/>
        <w:autoSpaceDN w:val="0"/>
        <w:spacing w:after="0" w:line="240" w:lineRule="auto"/>
        <w:jc w:val="both"/>
        <w:rPr>
          <w:rFonts w:ascii="Calibri" w:eastAsia="Times New Roman" w:hAnsi="Calibri" w:cs="Calibri"/>
          <w:sz w:val="24"/>
          <w:szCs w:val="24"/>
          <w:lang w:eastAsia="ru-RU"/>
        </w:rPr>
      </w:pPr>
    </w:p>
    <w:p w:rsidR="007E4F68" w:rsidRPr="006F276E" w:rsidRDefault="007E4F68"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7E4F68" w:rsidRPr="006F276E" w:rsidSect="00AC54C1">
          <w:footerReference w:type="default" r:id="rId61"/>
          <w:pgSz w:w="16838" w:h="11906" w:orient="landscape"/>
          <w:pgMar w:top="1133" w:right="709" w:bottom="566" w:left="709" w:header="0" w:footer="0" w:gutter="0"/>
          <w:cols w:space="720"/>
          <w:noEndnote/>
          <w:docGrid w:linePitch="299"/>
        </w:sectPr>
      </w:pPr>
    </w:p>
    <w:p w:rsidR="007E4F68" w:rsidRPr="006F276E" w:rsidRDefault="007E4F68" w:rsidP="006F276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lastRenderedPageBreak/>
        <w:t>Приложение №7</w:t>
      </w:r>
    </w:p>
    <w:p w:rsidR="007E4F68" w:rsidRPr="006F276E" w:rsidRDefault="007E4F68"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к Административному регламенту</w:t>
      </w:r>
    </w:p>
    <w:p w:rsidR="007E4F68" w:rsidRPr="006F276E" w:rsidRDefault="007E4F68"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по предоставлению муниципальной услуги</w:t>
      </w:r>
    </w:p>
    <w:p w:rsidR="007E4F68" w:rsidRPr="006F276E" w:rsidRDefault="007E4F68"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4F68" w:rsidRPr="006F276E" w:rsidRDefault="007E4F68" w:rsidP="006F276E">
      <w:pPr>
        <w:widowControl w:val="0"/>
        <w:autoSpaceDE w:val="0"/>
        <w:autoSpaceDN w:val="0"/>
        <w:adjustRightInd w:val="0"/>
        <w:spacing w:after="0" w:line="240" w:lineRule="auto"/>
        <w:jc w:val="right"/>
        <w:rPr>
          <w:rFonts w:ascii="Times New Roman" w:eastAsia="Times New Roman" w:hAnsi="Times New Roman" w:cs="Times New Roman"/>
          <w:i/>
          <w:sz w:val="24"/>
          <w:szCs w:val="24"/>
          <w:u w:val="single"/>
          <w:lang w:eastAsia="ru-RU"/>
        </w:rPr>
      </w:pPr>
      <w:r w:rsidRPr="006F276E">
        <w:rPr>
          <w:rFonts w:ascii="Times New Roman" w:eastAsia="Times New Roman" w:hAnsi="Times New Roman" w:cs="Times New Roman"/>
          <w:i/>
          <w:sz w:val="24"/>
          <w:szCs w:val="24"/>
          <w:u w:val="single"/>
          <w:lang w:eastAsia="ru-RU"/>
        </w:rPr>
        <w:t>Форма (типовая) об</w:t>
      </w:r>
      <w:r w:rsidRPr="006F276E">
        <w:rPr>
          <w:i/>
          <w:sz w:val="24"/>
          <w:szCs w:val="24"/>
          <w:u w:val="single"/>
        </w:rPr>
        <w:t xml:space="preserve"> </w:t>
      </w:r>
      <w:r w:rsidRPr="006F276E">
        <w:rPr>
          <w:rFonts w:ascii="Times New Roman" w:eastAsia="Times New Roman" w:hAnsi="Times New Roman" w:cs="Times New Roman"/>
          <w:i/>
          <w:sz w:val="24"/>
          <w:szCs w:val="24"/>
          <w:u w:val="single"/>
          <w:lang w:eastAsia="ru-RU"/>
        </w:rPr>
        <w:t>оставлении заявления без рассмотрения</w:t>
      </w:r>
    </w:p>
    <w:p w:rsidR="007E4F68" w:rsidRPr="006F276E" w:rsidRDefault="007E4F68"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4F68" w:rsidRPr="006F276E" w:rsidRDefault="007E4F68"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4F68" w:rsidRPr="006F276E" w:rsidRDefault="007E4F68"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4F68" w:rsidRPr="006F276E" w:rsidRDefault="007E4F68"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Главе администрации</w:t>
      </w:r>
    </w:p>
    <w:p w:rsidR="007E4F68" w:rsidRPr="006F276E" w:rsidRDefault="007E4F68"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Усть-Джегутинского</w:t>
      </w:r>
    </w:p>
    <w:p w:rsidR="007E4F68" w:rsidRPr="006F276E" w:rsidRDefault="007E4F68"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муниципального района</w:t>
      </w:r>
    </w:p>
    <w:p w:rsidR="00A25A49" w:rsidRPr="006F276E" w:rsidRDefault="00A25A49" w:rsidP="006F276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                                                                                          </w:t>
      </w:r>
      <w:r w:rsidR="0024644E" w:rsidRPr="006F276E">
        <w:rPr>
          <w:rFonts w:ascii="Times New Roman" w:eastAsia="Times New Roman" w:hAnsi="Times New Roman" w:cs="Times New Roman"/>
          <w:sz w:val="24"/>
          <w:szCs w:val="24"/>
          <w:lang w:eastAsia="ru-RU"/>
        </w:rPr>
        <w:t xml:space="preserve">                                                             </w:t>
      </w:r>
      <w:r w:rsidRPr="006F276E">
        <w:rPr>
          <w:rFonts w:ascii="Times New Roman" w:eastAsia="Times New Roman" w:hAnsi="Times New Roman" w:cs="Times New Roman"/>
          <w:sz w:val="24"/>
          <w:szCs w:val="24"/>
          <w:lang w:eastAsia="ru-RU"/>
        </w:rPr>
        <w:t>Ф</w:t>
      </w:r>
      <w:r w:rsidR="0024644E" w:rsidRPr="006F276E">
        <w:rPr>
          <w:rFonts w:ascii="Times New Roman" w:eastAsia="Times New Roman" w:hAnsi="Times New Roman" w:cs="Times New Roman"/>
          <w:sz w:val="24"/>
          <w:szCs w:val="24"/>
          <w:lang w:eastAsia="ru-RU"/>
        </w:rPr>
        <w:t>.</w:t>
      </w:r>
      <w:r w:rsidRPr="006F276E">
        <w:rPr>
          <w:rFonts w:ascii="Times New Roman" w:eastAsia="Times New Roman" w:hAnsi="Times New Roman" w:cs="Times New Roman"/>
          <w:sz w:val="24"/>
          <w:szCs w:val="24"/>
          <w:lang w:eastAsia="ru-RU"/>
        </w:rPr>
        <w:t>И</w:t>
      </w:r>
      <w:r w:rsidR="0024644E" w:rsidRPr="006F276E">
        <w:rPr>
          <w:rFonts w:ascii="Times New Roman" w:eastAsia="Times New Roman" w:hAnsi="Times New Roman" w:cs="Times New Roman"/>
          <w:sz w:val="24"/>
          <w:szCs w:val="24"/>
          <w:lang w:eastAsia="ru-RU"/>
        </w:rPr>
        <w:t>.</w:t>
      </w:r>
      <w:r w:rsidRPr="006F276E">
        <w:rPr>
          <w:rFonts w:ascii="Times New Roman" w:eastAsia="Times New Roman" w:hAnsi="Times New Roman" w:cs="Times New Roman"/>
          <w:sz w:val="24"/>
          <w:szCs w:val="24"/>
          <w:lang w:eastAsia="ru-RU"/>
        </w:rPr>
        <w:t>О</w:t>
      </w:r>
      <w:r w:rsidR="0024644E" w:rsidRPr="006F276E">
        <w:rPr>
          <w:rFonts w:ascii="Times New Roman" w:eastAsia="Times New Roman" w:hAnsi="Times New Roman" w:cs="Times New Roman"/>
          <w:sz w:val="24"/>
          <w:szCs w:val="24"/>
          <w:lang w:eastAsia="ru-RU"/>
        </w:rPr>
        <w:t>.</w:t>
      </w:r>
    </w:p>
    <w:p w:rsidR="007E4F68" w:rsidRPr="006F276E" w:rsidRDefault="007E4F68"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(от)__________________________________</w:t>
      </w:r>
    </w:p>
    <w:p w:rsidR="007E4F68" w:rsidRPr="006F276E" w:rsidRDefault="007E4F68"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_____________________________________</w:t>
      </w:r>
    </w:p>
    <w:p w:rsidR="007E4F68" w:rsidRPr="006F276E" w:rsidRDefault="007E4F68"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_____________________________________</w:t>
      </w:r>
    </w:p>
    <w:p w:rsidR="007E4F68" w:rsidRPr="006F276E" w:rsidRDefault="007E4F68" w:rsidP="006F276E">
      <w:pPr>
        <w:autoSpaceDE w:val="0"/>
        <w:autoSpaceDN w:val="0"/>
        <w:adjustRightInd w:val="0"/>
        <w:spacing w:after="0" w:line="240" w:lineRule="auto"/>
        <w:ind w:firstLine="540"/>
        <w:jc w:val="right"/>
        <w:rPr>
          <w:rFonts w:ascii="Times New Roman" w:eastAsia="Times New Roman" w:hAnsi="Times New Roman" w:cs="Times New Roman"/>
          <w:i/>
          <w:sz w:val="24"/>
          <w:szCs w:val="24"/>
          <w:lang w:eastAsia="ru-RU"/>
        </w:rPr>
      </w:pPr>
      <w:r w:rsidRPr="006F276E">
        <w:rPr>
          <w:rFonts w:ascii="Times New Roman" w:eastAsia="Times New Roman" w:hAnsi="Times New Roman" w:cs="Times New Roman"/>
          <w:i/>
          <w:sz w:val="24"/>
          <w:szCs w:val="24"/>
          <w:lang w:eastAsia="ru-RU"/>
        </w:rPr>
        <w:t>(ФИО, место жительства заявителя),</w:t>
      </w:r>
    </w:p>
    <w:p w:rsidR="007E4F68" w:rsidRPr="006F276E" w:rsidRDefault="007E4F68"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4F68" w:rsidRPr="006F276E" w:rsidRDefault="007E4F68" w:rsidP="006F276E">
      <w:pPr>
        <w:widowControl w:val="0"/>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6F276E">
        <w:rPr>
          <w:rFonts w:ascii="Times New Roman" w:eastAsia="Times New Roman" w:hAnsi="Times New Roman" w:cs="Times New Roman"/>
          <w:sz w:val="24"/>
          <w:szCs w:val="24"/>
          <w:lang w:eastAsia="ru-RU"/>
        </w:rPr>
        <w:t xml:space="preserve">Почтовый  адрес </w:t>
      </w:r>
      <w:r w:rsidRPr="006F276E">
        <w:rPr>
          <w:rFonts w:ascii="Times New Roman" w:eastAsia="Times New Roman" w:hAnsi="Times New Roman" w:cs="Times New Roman"/>
          <w:i/>
          <w:sz w:val="24"/>
          <w:szCs w:val="24"/>
          <w:lang w:eastAsia="ru-RU"/>
        </w:rPr>
        <w:t xml:space="preserve">                                                                                                                                           _____________________________________</w:t>
      </w:r>
    </w:p>
    <w:p w:rsidR="007E4F68" w:rsidRPr="006F276E" w:rsidRDefault="007E4F68" w:rsidP="006F276E">
      <w:pPr>
        <w:widowControl w:val="0"/>
        <w:autoSpaceDE w:val="0"/>
        <w:autoSpaceDN w:val="0"/>
        <w:adjustRightInd w:val="0"/>
        <w:spacing w:after="0" w:line="240" w:lineRule="auto"/>
        <w:ind w:left="5387"/>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_____________________________________</w:t>
      </w:r>
    </w:p>
    <w:p w:rsidR="007E4F68" w:rsidRPr="006F276E" w:rsidRDefault="007E4F68" w:rsidP="006F276E">
      <w:pPr>
        <w:widowControl w:val="0"/>
        <w:autoSpaceDE w:val="0"/>
        <w:autoSpaceDN w:val="0"/>
        <w:adjustRightInd w:val="0"/>
        <w:spacing w:after="0" w:line="240" w:lineRule="auto"/>
        <w:ind w:left="5387"/>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тел. _____________________________________</w:t>
      </w:r>
    </w:p>
    <w:p w:rsidR="007E4F68" w:rsidRPr="006F276E" w:rsidRDefault="007E4F68" w:rsidP="006F276E">
      <w:pPr>
        <w:widowControl w:val="0"/>
        <w:autoSpaceDE w:val="0"/>
        <w:autoSpaceDN w:val="0"/>
        <w:spacing w:after="0" w:line="240" w:lineRule="auto"/>
        <w:rPr>
          <w:rFonts w:ascii="Calibri" w:eastAsia="Times New Roman" w:hAnsi="Calibri" w:cs="Calibri"/>
          <w:sz w:val="24"/>
          <w:szCs w:val="24"/>
          <w:lang w:eastAsia="ru-RU"/>
        </w:rPr>
      </w:pPr>
    </w:p>
    <w:p w:rsidR="007E4F68" w:rsidRPr="006F276E" w:rsidRDefault="007E4F68" w:rsidP="006F276E">
      <w:pPr>
        <w:widowControl w:val="0"/>
        <w:autoSpaceDE w:val="0"/>
        <w:autoSpaceDN w:val="0"/>
        <w:spacing w:after="0" w:line="240" w:lineRule="auto"/>
        <w:rPr>
          <w:rFonts w:ascii="Calibri" w:eastAsia="Times New Roman" w:hAnsi="Calibri" w:cs="Calibri"/>
          <w:sz w:val="24"/>
          <w:szCs w:val="24"/>
          <w:lang w:eastAsia="ru-RU"/>
        </w:rPr>
      </w:pPr>
    </w:p>
    <w:p w:rsidR="007E4F68" w:rsidRPr="006F276E" w:rsidRDefault="007E4F68" w:rsidP="006F276E">
      <w:pPr>
        <w:widowControl w:val="0"/>
        <w:autoSpaceDE w:val="0"/>
        <w:autoSpaceDN w:val="0"/>
        <w:spacing w:after="0" w:line="240" w:lineRule="auto"/>
        <w:rPr>
          <w:rFonts w:ascii="Calibri" w:eastAsia="Times New Roman" w:hAnsi="Calibri" w:cs="Calibri"/>
          <w:sz w:val="24"/>
          <w:szCs w:val="24"/>
          <w:lang w:eastAsia="ru-RU"/>
        </w:rPr>
      </w:pPr>
    </w:p>
    <w:p w:rsidR="007E4F68" w:rsidRPr="006F276E" w:rsidRDefault="007E4F68" w:rsidP="006F276E">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67" w:name="P817"/>
      <w:bookmarkEnd w:id="67"/>
      <w:r w:rsidRPr="006F276E">
        <w:rPr>
          <w:rFonts w:ascii="Times New Roman" w:eastAsia="Times New Roman" w:hAnsi="Times New Roman" w:cs="Times New Roman"/>
          <w:sz w:val="24"/>
          <w:szCs w:val="24"/>
          <w:lang w:eastAsia="ru-RU"/>
        </w:rPr>
        <w:t>ЗАЯВЛЕНИЕ</w:t>
      </w:r>
    </w:p>
    <w:p w:rsidR="007E4F68" w:rsidRPr="006F276E" w:rsidRDefault="007E4F68" w:rsidP="006F276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об оставлении запроса без рассмотрения</w:t>
      </w:r>
    </w:p>
    <w:p w:rsidR="007E4F68" w:rsidRPr="006F276E" w:rsidRDefault="007E4F68" w:rsidP="006F276E">
      <w:pPr>
        <w:widowControl w:val="0"/>
        <w:autoSpaceDE w:val="0"/>
        <w:autoSpaceDN w:val="0"/>
        <w:spacing w:after="0" w:line="240" w:lineRule="auto"/>
        <w:rPr>
          <w:rFonts w:ascii="Times New Roman" w:eastAsia="Times New Roman" w:hAnsi="Times New Roman" w:cs="Times New Roman"/>
          <w:sz w:val="24"/>
          <w:szCs w:val="24"/>
          <w:lang w:eastAsia="ru-RU"/>
        </w:rPr>
      </w:pPr>
    </w:p>
    <w:p w:rsidR="007E4F68" w:rsidRPr="006F276E" w:rsidRDefault="007E4F68" w:rsidP="006F276E">
      <w:pPr>
        <w:widowControl w:val="0"/>
        <w:autoSpaceDE w:val="0"/>
        <w:autoSpaceDN w:val="0"/>
        <w:spacing w:after="0" w:line="240" w:lineRule="auto"/>
        <w:rPr>
          <w:rFonts w:ascii="Times New Roman" w:eastAsia="Times New Roman" w:hAnsi="Times New Roman" w:cs="Times New Roman"/>
          <w:sz w:val="24"/>
          <w:szCs w:val="24"/>
          <w:lang w:eastAsia="ru-RU"/>
        </w:rPr>
      </w:pPr>
    </w:p>
    <w:p w:rsidR="007E4F68" w:rsidRPr="006F276E" w:rsidRDefault="007E4F68" w:rsidP="006F276E">
      <w:pPr>
        <w:widowControl w:val="0"/>
        <w:autoSpaceDE w:val="0"/>
        <w:autoSpaceDN w:val="0"/>
        <w:spacing w:after="0" w:line="240" w:lineRule="auto"/>
        <w:rPr>
          <w:rFonts w:ascii="Times New Roman" w:eastAsia="Times New Roman" w:hAnsi="Times New Roman" w:cs="Times New Roman"/>
          <w:sz w:val="24"/>
          <w:szCs w:val="24"/>
          <w:lang w:eastAsia="ru-RU"/>
        </w:rPr>
      </w:pPr>
    </w:p>
    <w:p w:rsidR="007E4F68" w:rsidRPr="006F276E" w:rsidRDefault="007E4F68" w:rsidP="006F276E">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Прош</w:t>
      </w:r>
      <w:proofErr w:type="gramStart"/>
      <w:r w:rsidRPr="006F276E">
        <w:rPr>
          <w:rFonts w:ascii="Times New Roman" w:eastAsia="Times New Roman" w:hAnsi="Times New Roman" w:cs="Times New Roman"/>
          <w:sz w:val="24"/>
          <w:szCs w:val="24"/>
          <w:lang w:eastAsia="ru-RU"/>
        </w:rPr>
        <w:t>у(</w:t>
      </w:r>
      <w:proofErr w:type="gramEnd"/>
      <w:r w:rsidRPr="006F276E">
        <w:rPr>
          <w:rFonts w:ascii="Times New Roman" w:eastAsia="Times New Roman" w:hAnsi="Times New Roman" w:cs="Times New Roman"/>
          <w:sz w:val="24"/>
          <w:szCs w:val="24"/>
          <w:lang w:eastAsia="ru-RU"/>
        </w:rPr>
        <w:t>сим)  оставить без рассмотрения заявление _______________________________  по причине ______________________________________________________________________ .</w:t>
      </w:r>
    </w:p>
    <w:p w:rsidR="007E4F68" w:rsidRPr="006F276E" w:rsidRDefault="007E4F68" w:rsidP="006F276E">
      <w:pPr>
        <w:widowControl w:val="0"/>
        <w:autoSpaceDE w:val="0"/>
        <w:autoSpaceDN w:val="0"/>
        <w:spacing w:after="0" w:line="240" w:lineRule="auto"/>
        <w:rPr>
          <w:rFonts w:ascii="Times New Roman" w:eastAsia="Times New Roman" w:hAnsi="Times New Roman" w:cs="Times New Roman"/>
          <w:sz w:val="24"/>
          <w:szCs w:val="24"/>
          <w:lang w:eastAsia="ru-RU"/>
        </w:rPr>
      </w:pPr>
    </w:p>
    <w:p w:rsidR="007E4F68" w:rsidRPr="006F276E" w:rsidRDefault="007E4F68" w:rsidP="006F276E">
      <w:pPr>
        <w:widowControl w:val="0"/>
        <w:autoSpaceDE w:val="0"/>
        <w:autoSpaceDN w:val="0"/>
        <w:spacing w:after="0" w:line="240" w:lineRule="auto"/>
        <w:rPr>
          <w:rFonts w:ascii="Times New Roman" w:eastAsia="Times New Roman" w:hAnsi="Times New Roman" w:cs="Times New Roman"/>
          <w:sz w:val="24"/>
          <w:szCs w:val="24"/>
          <w:lang w:eastAsia="ru-RU"/>
        </w:rPr>
      </w:pPr>
    </w:p>
    <w:p w:rsidR="007E4F68" w:rsidRPr="006F276E" w:rsidRDefault="007E4F68" w:rsidP="006F276E">
      <w:pPr>
        <w:widowControl w:val="0"/>
        <w:autoSpaceDE w:val="0"/>
        <w:autoSpaceDN w:val="0"/>
        <w:spacing w:after="0" w:line="240" w:lineRule="auto"/>
        <w:rPr>
          <w:rFonts w:ascii="Times New Roman" w:eastAsia="Times New Roman" w:hAnsi="Times New Roman" w:cs="Times New Roman"/>
          <w:sz w:val="24"/>
          <w:szCs w:val="24"/>
          <w:lang w:eastAsia="ru-RU"/>
        </w:rPr>
      </w:pPr>
    </w:p>
    <w:p w:rsidR="007E4F68" w:rsidRPr="006F276E" w:rsidRDefault="007E4F68" w:rsidP="006F276E">
      <w:pPr>
        <w:widowControl w:val="0"/>
        <w:autoSpaceDE w:val="0"/>
        <w:autoSpaceDN w:val="0"/>
        <w:spacing w:after="0" w:line="240" w:lineRule="auto"/>
        <w:rPr>
          <w:rFonts w:ascii="Times New Roman" w:eastAsia="Times New Roman" w:hAnsi="Times New Roman" w:cs="Times New Roman"/>
          <w:sz w:val="24"/>
          <w:szCs w:val="24"/>
          <w:lang w:eastAsia="ru-RU"/>
        </w:rPr>
      </w:pPr>
    </w:p>
    <w:p w:rsidR="007E4F68" w:rsidRPr="006F276E" w:rsidRDefault="007E4F68" w:rsidP="006F276E">
      <w:pPr>
        <w:widowControl w:val="0"/>
        <w:autoSpaceDE w:val="0"/>
        <w:autoSpaceDN w:val="0"/>
        <w:spacing w:after="0" w:line="240" w:lineRule="auto"/>
        <w:rPr>
          <w:rFonts w:ascii="Times New Roman" w:eastAsia="Times New Roman" w:hAnsi="Times New Roman" w:cs="Times New Roman"/>
          <w:sz w:val="24"/>
          <w:szCs w:val="24"/>
          <w:lang w:eastAsia="ru-RU"/>
        </w:rPr>
      </w:pPr>
    </w:p>
    <w:p w:rsidR="007E4F68" w:rsidRPr="006F276E" w:rsidRDefault="007E4F68" w:rsidP="006F276E">
      <w:pPr>
        <w:widowControl w:val="0"/>
        <w:autoSpaceDE w:val="0"/>
        <w:autoSpaceDN w:val="0"/>
        <w:spacing w:after="0" w:line="240" w:lineRule="auto"/>
        <w:rPr>
          <w:rFonts w:ascii="Times New Roman" w:eastAsia="Times New Roman" w:hAnsi="Times New Roman" w:cs="Times New Roman"/>
          <w:sz w:val="24"/>
          <w:szCs w:val="24"/>
          <w:lang w:eastAsia="ru-RU"/>
        </w:rPr>
      </w:pPr>
    </w:p>
    <w:p w:rsidR="007E4F68" w:rsidRPr="006F276E" w:rsidRDefault="007E4F68" w:rsidP="006F276E">
      <w:pPr>
        <w:widowControl w:val="0"/>
        <w:autoSpaceDE w:val="0"/>
        <w:autoSpaceDN w:val="0"/>
        <w:spacing w:after="0" w:line="240" w:lineRule="auto"/>
        <w:rPr>
          <w:rFonts w:ascii="Times New Roman" w:eastAsia="Times New Roman" w:hAnsi="Times New Roman" w:cs="Times New Roman"/>
          <w:sz w:val="24"/>
          <w:szCs w:val="24"/>
          <w:lang w:eastAsia="ru-RU"/>
        </w:rPr>
      </w:pPr>
    </w:p>
    <w:p w:rsidR="007E4F68" w:rsidRPr="006F276E" w:rsidRDefault="007E4F68" w:rsidP="006F276E">
      <w:pPr>
        <w:widowControl w:val="0"/>
        <w:autoSpaceDE w:val="0"/>
        <w:autoSpaceDN w:val="0"/>
        <w:adjustRightInd w:val="0"/>
        <w:spacing w:after="0" w:line="240" w:lineRule="auto"/>
        <w:ind w:left="4678"/>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Дата ________________</w:t>
      </w:r>
    </w:p>
    <w:p w:rsidR="007E4F68" w:rsidRPr="006F276E" w:rsidRDefault="007E4F68" w:rsidP="006F276E">
      <w:pPr>
        <w:widowControl w:val="0"/>
        <w:autoSpaceDE w:val="0"/>
        <w:autoSpaceDN w:val="0"/>
        <w:adjustRightInd w:val="0"/>
        <w:spacing w:after="0" w:line="240" w:lineRule="auto"/>
        <w:ind w:left="4678"/>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Подпись _____________</w:t>
      </w:r>
    </w:p>
    <w:p w:rsidR="007E4F68" w:rsidRPr="006F276E" w:rsidRDefault="007E4F68" w:rsidP="006F276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7E4F68" w:rsidRPr="006F276E" w:rsidRDefault="007E4F68" w:rsidP="006F276E">
      <w:pPr>
        <w:widowControl w:val="0"/>
        <w:autoSpaceDE w:val="0"/>
        <w:autoSpaceDN w:val="0"/>
        <w:spacing w:after="0" w:line="240" w:lineRule="auto"/>
        <w:jc w:val="both"/>
        <w:rPr>
          <w:rFonts w:ascii="Calibri" w:eastAsia="Times New Roman" w:hAnsi="Calibri" w:cs="Calibri"/>
          <w:sz w:val="24"/>
          <w:szCs w:val="24"/>
          <w:lang w:eastAsia="ru-RU"/>
        </w:rPr>
      </w:pPr>
    </w:p>
    <w:p w:rsidR="007E4F68" w:rsidRPr="006F276E" w:rsidRDefault="007E4F68" w:rsidP="006F276E">
      <w:pPr>
        <w:widowControl w:val="0"/>
        <w:autoSpaceDE w:val="0"/>
        <w:autoSpaceDN w:val="0"/>
        <w:spacing w:after="0" w:line="240" w:lineRule="auto"/>
        <w:jc w:val="both"/>
        <w:rPr>
          <w:rFonts w:ascii="Calibri" w:eastAsia="Times New Roman" w:hAnsi="Calibri" w:cs="Calibri"/>
          <w:sz w:val="24"/>
          <w:szCs w:val="24"/>
          <w:lang w:eastAsia="ru-RU"/>
        </w:rPr>
      </w:pPr>
    </w:p>
    <w:p w:rsidR="007E4F68" w:rsidRPr="006F276E" w:rsidRDefault="007E4F68" w:rsidP="006F276E">
      <w:pPr>
        <w:widowControl w:val="0"/>
        <w:autoSpaceDE w:val="0"/>
        <w:autoSpaceDN w:val="0"/>
        <w:spacing w:after="0" w:line="240" w:lineRule="auto"/>
        <w:jc w:val="both"/>
        <w:rPr>
          <w:rFonts w:ascii="Calibri" w:eastAsia="Times New Roman" w:hAnsi="Calibri" w:cs="Calibri"/>
          <w:sz w:val="24"/>
          <w:szCs w:val="24"/>
          <w:lang w:eastAsia="ru-RU"/>
        </w:rPr>
      </w:pPr>
    </w:p>
    <w:p w:rsidR="007E4F68" w:rsidRPr="006F276E" w:rsidRDefault="007E4F68" w:rsidP="006F276E">
      <w:pPr>
        <w:widowControl w:val="0"/>
        <w:autoSpaceDE w:val="0"/>
        <w:autoSpaceDN w:val="0"/>
        <w:spacing w:after="0" w:line="240" w:lineRule="auto"/>
        <w:jc w:val="both"/>
        <w:rPr>
          <w:rFonts w:ascii="Calibri" w:eastAsia="Times New Roman" w:hAnsi="Calibri" w:cs="Calibri"/>
          <w:sz w:val="24"/>
          <w:szCs w:val="24"/>
          <w:lang w:eastAsia="ru-RU"/>
        </w:rPr>
      </w:pPr>
    </w:p>
    <w:p w:rsidR="007E4F68" w:rsidRPr="006F276E" w:rsidRDefault="007E4F68" w:rsidP="006F276E">
      <w:pPr>
        <w:widowControl w:val="0"/>
        <w:autoSpaceDE w:val="0"/>
        <w:autoSpaceDN w:val="0"/>
        <w:spacing w:after="0" w:line="240" w:lineRule="auto"/>
        <w:jc w:val="both"/>
        <w:rPr>
          <w:rFonts w:ascii="Calibri" w:eastAsia="Times New Roman" w:hAnsi="Calibri" w:cs="Calibri"/>
          <w:sz w:val="24"/>
          <w:szCs w:val="24"/>
          <w:lang w:eastAsia="ru-RU"/>
        </w:rPr>
      </w:pPr>
    </w:p>
    <w:p w:rsidR="007E4F68" w:rsidRPr="006F276E" w:rsidRDefault="007E4F68" w:rsidP="006F276E">
      <w:pPr>
        <w:widowControl w:val="0"/>
        <w:autoSpaceDE w:val="0"/>
        <w:autoSpaceDN w:val="0"/>
        <w:spacing w:after="0" w:line="240" w:lineRule="auto"/>
        <w:jc w:val="both"/>
        <w:rPr>
          <w:rFonts w:ascii="Calibri" w:eastAsia="Times New Roman" w:hAnsi="Calibri" w:cs="Calibri"/>
          <w:sz w:val="24"/>
          <w:szCs w:val="24"/>
          <w:lang w:eastAsia="ru-RU"/>
        </w:rPr>
      </w:pPr>
    </w:p>
    <w:p w:rsidR="007E4F68" w:rsidRPr="006F276E" w:rsidRDefault="007E4F68" w:rsidP="006F276E">
      <w:pPr>
        <w:widowControl w:val="0"/>
        <w:autoSpaceDE w:val="0"/>
        <w:autoSpaceDN w:val="0"/>
        <w:spacing w:after="0" w:line="240" w:lineRule="auto"/>
        <w:jc w:val="both"/>
        <w:rPr>
          <w:rFonts w:ascii="Calibri" w:eastAsia="Times New Roman" w:hAnsi="Calibri" w:cs="Calibri"/>
          <w:sz w:val="24"/>
          <w:szCs w:val="24"/>
          <w:lang w:eastAsia="ru-RU"/>
        </w:rPr>
      </w:pPr>
    </w:p>
    <w:p w:rsidR="007E4F68" w:rsidRPr="006F276E" w:rsidRDefault="007E4F68" w:rsidP="006F276E">
      <w:pPr>
        <w:widowControl w:val="0"/>
        <w:autoSpaceDE w:val="0"/>
        <w:autoSpaceDN w:val="0"/>
        <w:spacing w:after="0" w:line="240" w:lineRule="auto"/>
        <w:jc w:val="both"/>
        <w:rPr>
          <w:rFonts w:ascii="Calibri" w:eastAsia="Times New Roman" w:hAnsi="Calibri" w:cs="Calibri"/>
          <w:sz w:val="24"/>
          <w:szCs w:val="24"/>
          <w:lang w:eastAsia="ru-RU"/>
        </w:rPr>
      </w:pPr>
    </w:p>
    <w:p w:rsidR="007E4F68" w:rsidRPr="006F276E" w:rsidRDefault="007E4F68" w:rsidP="006F276E">
      <w:pPr>
        <w:widowControl w:val="0"/>
        <w:autoSpaceDE w:val="0"/>
        <w:autoSpaceDN w:val="0"/>
        <w:spacing w:after="0" w:line="240" w:lineRule="auto"/>
        <w:jc w:val="both"/>
        <w:rPr>
          <w:rFonts w:ascii="Calibri" w:eastAsia="Times New Roman" w:hAnsi="Calibri" w:cs="Calibri"/>
          <w:sz w:val="24"/>
          <w:szCs w:val="24"/>
          <w:lang w:eastAsia="ru-RU"/>
        </w:rPr>
      </w:pPr>
    </w:p>
    <w:p w:rsidR="007E4F68" w:rsidRPr="006F276E" w:rsidRDefault="007E4F68" w:rsidP="006F276E">
      <w:pPr>
        <w:widowControl w:val="0"/>
        <w:autoSpaceDE w:val="0"/>
        <w:autoSpaceDN w:val="0"/>
        <w:spacing w:after="0" w:line="240" w:lineRule="auto"/>
        <w:jc w:val="both"/>
        <w:rPr>
          <w:rFonts w:ascii="Calibri" w:eastAsia="Times New Roman" w:hAnsi="Calibri" w:cs="Calibri"/>
          <w:sz w:val="24"/>
          <w:szCs w:val="24"/>
          <w:lang w:eastAsia="ru-RU"/>
        </w:rPr>
      </w:pPr>
    </w:p>
    <w:p w:rsidR="007E4F68" w:rsidRPr="006F276E" w:rsidRDefault="007E4F68" w:rsidP="006F276E">
      <w:pPr>
        <w:widowControl w:val="0"/>
        <w:autoSpaceDE w:val="0"/>
        <w:autoSpaceDN w:val="0"/>
        <w:spacing w:after="0" w:line="240" w:lineRule="auto"/>
        <w:jc w:val="both"/>
        <w:rPr>
          <w:rFonts w:ascii="Calibri" w:eastAsia="Times New Roman" w:hAnsi="Calibri" w:cs="Calibri"/>
          <w:sz w:val="24"/>
          <w:szCs w:val="24"/>
          <w:lang w:eastAsia="ru-RU"/>
        </w:rPr>
      </w:pPr>
    </w:p>
    <w:p w:rsidR="007E4F68" w:rsidRPr="006F276E" w:rsidRDefault="007E4F68" w:rsidP="006F276E">
      <w:pPr>
        <w:widowControl w:val="0"/>
        <w:autoSpaceDE w:val="0"/>
        <w:autoSpaceDN w:val="0"/>
        <w:spacing w:after="0" w:line="240" w:lineRule="auto"/>
        <w:jc w:val="both"/>
        <w:rPr>
          <w:rFonts w:ascii="Calibri" w:eastAsia="Times New Roman" w:hAnsi="Calibri" w:cs="Calibri"/>
          <w:sz w:val="24"/>
          <w:szCs w:val="24"/>
          <w:lang w:eastAsia="ru-RU"/>
        </w:rPr>
      </w:pPr>
    </w:p>
    <w:p w:rsidR="007E4F68" w:rsidRPr="006F276E" w:rsidRDefault="007E4F68" w:rsidP="006F276E">
      <w:pPr>
        <w:widowControl w:val="0"/>
        <w:autoSpaceDE w:val="0"/>
        <w:autoSpaceDN w:val="0"/>
        <w:spacing w:after="0" w:line="240" w:lineRule="auto"/>
        <w:jc w:val="both"/>
        <w:rPr>
          <w:rFonts w:ascii="Calibri" w:eastAsia="Times New Roman" w:hAnsi="Calibri" w:cs="Calibri"/>
          <w:sz w:val="24"/>
          <w:szCs w:val="24"/>
          <w:lang w:eastAsia="ru-RU"/>
        </w:rPr>
      </w:pPr>
    </w:p>
    <w:p w:rsidR="007E4F68" w:rsidRPr="006F276E" w:rsidRDefault="007E4F68" w:rsidP="006F276E">
      <w:pPr>
        <w:widowControl w:val="0"/>
        <w:autoSpaceDE w:val="0"/>
        <w:autoSpaceDN w:val="0"/>
        <w:spacing w:after="0" w:line="240" w:lineRule="auto"/>
        <w:jc w:val="both"/>
        <w:rPr>
          <w:rFonts w:ascii="Calibri" w:eastAsia="Times New Roman" w:hAnsi="Calibri" w:cs="Calibri"/>
          <w:sz w:val="24"/>
          <w:szCs w:val="24"/>
          <w:lang w:eastAsia="ru-RU"/>
        </w:rPr>
        <w:sectPr w:rsidR="007E4F68" w:rsidRPr="006F276E" w:rsidSect="00AC54C1">
          <w:pgSz w:w="11906" w:h="16838"/>
          <w:pgMar w:top="567" w:right="850" w:bottom="1134" w:left="709" w:header="284" w:footer="708" w:gutter="0"/>
          <w:cols w:space="708"/>
          <w:docGrid w:linePitch="360"/>
        </w:sectPr>
      </w:pPr>
    </w:p>
    <w:p w:rsidR="007E4F68" w:rsidRPr="006F276E" w:rsidRDefault="007E4F68"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E4F68" w:rsidRPr="006F276E" w:rsidRDefault="007E4F68" w:rsidP="006F276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Приложение №8</w:t>
      </w:r>
    </w:p>
    <w:p w:rsidR="007E4F68" w:rsidRPr="006F276E" w:rsidRDefault="007E4F68"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к Административному регламенту</w:t>
      </w:r>
    </w:p>
    <w:p w:rsidR="007E4F68" w:rsidRPr="006F276E" w:rsidRDefault="007E4F68"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по предоставлению муниципальной услуги</w:t>
      </w:r>
    </w:p>
    <w:p w:rsidR="007E4F68" w:rsidRPr="006F276E" w:rsidRDefault="007E4F68" w:rsidP="006F276E">
      <w:pPr>
        <w:widowControl w:val="0"/>
        <w:autoSpaceDE w:val="0"/>
        <w:autoSpaceDN w:val="0"/>
        <w:adjustRightInd w:val="0"/>
        <w:spacing w:after="0" w:line="240" w:lineRule="auto"/>
        <w:jc w:val="right"/>
        <w:rPr>
          <w:rFonts w:ascii="Times New Roman" w:eastAsia="Times New Roman" w:hAnsi="Times New Roman" w:cs="Times New Roman"/>
          <w:i/>
          <w:sz w:val="24"/>
          <w:szCs w:val="24"/>
          <w:u w:val="single"/>
          <w:lang w:eastAsia="ru-RU"/>
        </w:rPr>
      </w:pPr>
    </w:p>
    <w:p w:rsidR="007E4F68" w:rsidRPr="006F276E" w:rsidRDefault="007E4F68" w:rsidP="006F276E">
      <w:pPr>
        <w:widowControl w:val="0"/>
        <w:autoSpaceDE w:val="0"/>
        <w:autoSpaceDN w:val="0"/>
        <w:adjustRightInd w:val="0"/>
        <w:spacing w:after="0" w:line="240" w:lineRule="auto"/>
        <w:jc w:val="right"/>
        <w:rPr>
          <w:rFonts w:ascii="Times New Roman" w:eastAsia="Times New Roman" w:hAnsi="Times New Roman" w:cs="Times New Roman"/>
          <w:i/>
          <w:sz w:val="24"/>
          <w:szCs w:val="24"/>
          <w:u w:val="single"/>
          <w:lang w:eastAsia="ru-RU"/>
        </w:rPr>
      </w:pPr>
      <w:r w:rsidRPr="006F276E">
        <w:rPr>
          <w:rFonts w:ascii="Times New Roman" w:eastAsia="Times New Roman" w:hAnsi="Times New Roman" w:cs="Times New Roman"/>
          <w:i/>
          <w:sz w:val="24"/>
          <w:szCs w:val="24"/>
          <w:u w:val="single"/>
          <w:lang w:eastAsia="ru-RU"/>
        </w:rPr>
        <w:t>Форма (типовая) заявления об исправлении допущенных опечаток и (или) ошибок</w:t>
      </w:r>
    </w:p>
    <w:p w:rsidR="007E4F68" w:rsidRPr="006F276E" w:rsidRDefault="007E4F68"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E4F68" w:rsidRPr="006F276E" w:rsidRDefault="007E4F68"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E4F68" w:rsidRPr="006F276E" w:rsidRDefault="007E4F68"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Главе администрации</w:t>
      </w:r>
    </w:p>
    <w:p w:rsidR="007E4F68" w:rsidRPr="006F276E" w:rsidRDefault="007E4F68"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Усть-Джегутинского</w:t>
      </w:r>
    </w:p>
    <w:p w:rsidR="007E4F68" w:rsidRPr="006F276E" w:rsidRDefault="007E4F68"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муниципального района</w:t>
      </w:r>
    </w:p>
    <w:p w:rsidR="007E4F68" w:rsidRPr="006F276E" w:rsidRDefault="00A25A49" w:rsidP="006F276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                                                                                         </w:t>
      </w:r>
      <w:r w:rsidR="0024644E" w:rsidRPr="006F276E">
        <w:rPr>
          <w:rFonts w:ascii="Times New Roman" w:eastAsia="Times New Roman" w:hAnsi="Times New Roman" w:cs="Times New Roman"/>
          <w:sz w:val="24"/>
          <w:szCs w:val="24"/>
          <w:lang w:eastAsia="ru-RU"/>
        </w:rPr>
        <w:t xml:space="preserve">                                                          </w:t>
      </w:r>
      <w:r w:rsidRPr="006F276E">
        <w:rPr>
          <w:rFonts w:ascii="Times New Roman" w:eastAsia="Times New Roman" w:hAnsi="Times New Roman" w:cs="Times New Roman"/>
          <w:sz w:val="24"/>
          <w:szCs w:val="24"/>
          <w:lang w:eastAsia="ru-RU"/>
        </w:rPr>
        <w:t>Ф</w:t>
      </w:r>
      <w:r w:rsidR="0024644E" w:rsidRPr="006F276E">
        <w:rPr>
          <w:rFonts w:ascii="Times New Roman" w:eastAsia="Times New Roman" w:hAnsi="Times New Roman" w:cs="Times New Roman"/>
          <w:sz w:val="24"/>
          <w:szCs w:val="24"/>
          <w:lang w:eastAsia="ru-RU"/>
        </w:rPr>
        <w:t>.</w:t>
      </w:r>
      <w:r w:rsidRPr="006F276E">
        <w:rPr>
          <w:rFonts w:ascii="Times New Roman" w:eastAsia="Times New Roman" w:hAnsi="Times New Roman" w:cs="Times New Roman"/>
          <w:sz w:val="24"/>
          <w:szCs w:val="24"/>
          <w:lang w:eastAsia="ru-RU"/>
        </w:rPr>
        <w:t>И</w:t>
      </w:r>
      <w:r w:rsidR="0024644E" w:rsidRPr="006F276E">
        <w:rPr>
          <w:rFonts w:ascii="Times New Roman" w:eastAsia="Times New Roman" w:hAnsi="Times New Roman" w:cs="Times New Roman"/>
          <w:sz w:val="24"/>
          <w:szCs w:val="24"/>
          <w:lang w:eastAsia="ru-RU"/>
        </w:rPr>
        <w:t>.</w:t>
      </w:r>
      <w:r w:rsidRPr="006F276E">
        <w:rPr>
          <w:rFonts w:ascii="Times New Roman" w:eastAsia="Times New Roman" w:hAnsi="Times New Roman" w:cs="Times New Roman"/>
          <w:sz w:val="24"/>
          <w:szCs w:val="24"/>
          <w:lang w:eastAsia="ru-RU"/>
        </w:rPr>
        <w:t>О</w:t>
      </w:r>
      <w:r w:rsidR="0024644E" w:rsidRPr="006F276E">
        <w:rPr>
          <w:rFonts w:ascii="Times New Roman" w:eastAsia="Times New Roman" w:hAnsi="Times New Roman" w:cs="Times New Roman"/>
          <w:sz w:val="24"/>
          <w:szCs w:val="24"/>
          <w:lang w:eastAsia="ru-RU"/>
        </w:rPr>
        <w:t>.</w:t>
      </w:r>
    </w:p>
    <w:p w:rsidR="007E4F68" w:rsidRPr="006F276E" w:rsidRDefault="007E4F68"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(от)__________________________________</w:t>
      </w:r>
    </w:p>
    <w:p w:rsidR="007E4F68" w:rsidRPr="006F276E" w:rsidRDefault="007E4F68"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_____________________________________</w:t>
      </w:r>
    </w:p>
    <w:p w:rsidR="007E4F68" w:rsidRPr="006F276E" w:rsidRDefault="007E4F68"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_____________________________________</w:t>
      </w:r>
    </w:p>
    <w:p w:rsidR="007E4F68" w:rsidRPr="006F276E" w:rsidRDefault="007E4F68"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4F68" w:rsidRPr="006F276E" w:rsidRDefault="007E4F68" w:rsidP="006F276E">
      <w:pPr>
        <w:widowControl w:val="0"/>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6F276E">
        <w:rPr>
          <w:rFonts w:ascii="Times New Roman" w:eastAsia="Times New Roman" w:hAnsi="Times New Roman" w:cs="Times New Roman"/>
          <w:sz w:val="24"/>
          <w:szCs w:val="24"/>
          <w:lang w:eastAsia="ru-RU"/>
        </w:rPr>
        <w:t xml:space="preserve">Почтовый  адрес: </w:t>
      </w:r>
      <w:r w:rsidRPr="006F276E">
        <w:rPr>
          <w:rFonts w:ascii="Times New Roman" w:eastAsia="Times New Roman" w:hAnsi="Times New Roman" w:cs="Times New Roman"/>
          <w:i/>
          <w:sz w:val="24"/>
          <w:szCs w:val="24"/>
          <w:lang w:eastAsia="ru-RU"/>
        </w:rPr>
        <w:t>______________________</w:t>
      </w:r>
    </w:p>
    <w:p w:rsidR="007E4F68" w:rsidRPr="006F276E" w:rsidRDefault="007E4F68"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i/>
          <w:sz w:val="24"/>
          <w:szCs w:val="24"/>
          <w:lang w:eastAsia="ru-RU"/>
        </w:rPr>
        <w:t>_____________________________________</w:t>
      </w:r>
    </w:p>
    <w:p w:rsidR="007E4F68" w:rsidRPr="006F276E" w:rsidRDefault="007E4F68" w:rsidP="006F276E">
      <w:pPr>
        <w:widowControl w:val="0"/>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6F276E">
        <w:rPr>
          <w:rFonts w:ascii="Times New Roman" w:eastAsia="Times New Roman" w:hAnsi="Times New Roman" w:cs="Times New Roman"/>
          <w:sz w:val="24"/>
          <w:szCs w:val="24"/>
          <w:lang w:eastAsia="ru-RU"/>
        </w:rPr>
        <w:t>_____________________________________</w:t>
      </w:r>
    </w:p>
    <w:p w:rsidR="007E4F68" w:rsidRPr="006F276E" w:rsidRDefault="007E4F68"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тел.__________________________________</w:t>
      </w:r>
    </w:p>
    <w:p w:rsidR="007E4F68" w:rsidRPr="006F276E" w:rsidRDefault="007E4F68"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E4F68" w:rsidRPr="006F276E" w:rsidRDefault="007E4F68"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E4F68" w:rsidRPr="006F276E" w:rsidRDefault="007E4F68"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E4F68" w:rsidRPr="006F276E" w:rsidRDefault="007E4F68" w:rsidP="006F276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ЗАЯВЛЕНИЕ</w:t>
      </w:r>
    </w:p>
    <w:p w:rsidR="007E4F68" w:rsidRPr="006F276E" w:rsidRDefault="007E4F68" w:rsidP="006F276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об исправлении допущенных опечаток и (или) ошибок</w:t>
      </w:r>
    </w:p>
    <w:p w:rsidR="007E4F68" w:rsidRPr="006F276E" w:rsidRDefault="007E4F68" w:rsidP="006F276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в </w:t>
      </w:r>
      <w:proofErr w:type="gramStart"/>
      <w:r w:rsidRPr="006F276E">
        <w:rPr>
          <w:rFonts w:ascii="Times New Roman" w:eastAsia="Times New Roman" w:hAnsi="Times New Roman" w:cs="Times New Roman"/>
          <w:sz w:val="24"/>
          <w:szCs w:val="24"/>
          <w:lang w:eastAsia="ru-RU"/>
        </w:rPr>
        <w:t>выданных</w:t>
      </w:r>
      <w:proofErr w:type="gramEnd"/>
      <w:r w:rsidRPr="006F276E">
        <w:rPr>
          <w:rFonts w:ascii="Times New Roman" w:eastAsia="Times New Roman" w:hAnsi="Times New Roman" w:cs="Times New Roman"/>
          <w:sz w:val="24"/>
          <w:szCs w:val="24"/>
          <w:lang w:eastAsia="ru-RU"/>
        </w:rPr>
        <w:t xml:space="preserve"> в результате предоставления государственной</w:t>
      </w:r>
    </w:p>
    <w:p w:rsidR="007E4F68" w:rsidRPr="006F276E" w:rsidRDefault="007E4F68" w:rsidP="006F276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услуги </w:t>
      </w:r>
      <w:proofErr w:type="gramStart"/>
      <w:r w:rsidRPr="006F276E">
        <w:rPr>
          <w:rFonts w:ascii="Times New Roman" w:eastAsia="Times New Roman" w:hAnsi="Times New Roman" w:cs="Times New Roman"/>
          <w:sz w:val="24"/>
          <w:szCs w:val="24"/>
          <w:lang w:eastAsia="ru-RU"/>
        </w:rPr>
        <w:t>документах</w:t>
      </w:r>
      <w:proofErr w:type="gramEnd"/>
    </w:p>
    <w:p w:rsidR="007E4F68" w:rsidRPr="006F276E" w:rsidRDefault="007E4F68"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E4F68" w:rsidRPr="006F276E" w:rsidRDefault="007E4F68"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Прошу исправить опечатку и (или) ошибку </w:t>
      </w:r>
      <w:proofErr w:type="gramStart"/>
      <w:r w:rsidRPr="006F276E">
        <w:rPr>
          <w:rFonts w:ascii="Times New Roman" w:eastAsia="Times New Roman" w:hAnsi="Times New Roman" w:cs="Times New Roman"/>
          <w:sz w:val="24"/>
          <w:szCs w:val="24"/>
          <w:lang w:eastAsia="ru-RU"/>
        </w:rPr>
        <w:t>в</w:t>
      </w:r>
      <w:proofErr w:type="gramEnd"/>
      <w:r w:rsidRPr="006F276E">
        <w:rPr>
          <w:rFonts w:ascii="Times New Roman" w:eastAsia="Times New Roman" w:hAnsi="Times New Roman" w:cs="Times New Roman"/>
          <w:sz w:val="24"/>
          <w:szCs w:val="24"/>
          <w:lang w:eastAsia="ru-RU"/>
        </w:rPr>
        <w:t>____________________________________________</w:t>
      </w:r>
    </w:p>
    <w:p w:rsidR="007E4F68" w:rsidRPr="006F276E" w:rsidRDefault="007E4F68"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                                                                                                                           </w:t>
      </w:r>
      <w:proofErr w:type="gramStart"/>
      <w:r w:rsidRPr="006F276E">
        <w:rPr>
          <w:rFonts w:ascii="Times New Roman" w:eastAsia="Times New Roman" w:hAnsi="Times New Roman" w:cs="Times New Roman"/>
          <w:sz w:val="24"/>
          <w:szCs w:val="24"/>
          <w:lang w:eastAsia="ru-RU"/>
        </w:rPr>
        <w:t xml:space="preserve">( указываются реквизиты и название документа, </w:t>
      </w:r>
      <w:proofErr w:type="gramEnd"/>
    </w:p>
    <w:p w:rsidR="007E4F68" w:rsidRPr="006F276E" w:rsidRDefault="007E4F68"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E4F68" w:rsidRPr="006F276E" w:rsidRDefault="007E4F68"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E4F68" w:rsidRPr="006F276E" w:rsidRDefault="007E4F68"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выданного уполномоченным органом в результате предоставления государственной услуги)</w:t>
      </w:r>
    </w:p>
    <w:p w:rsidR="007E4F68" w:rsidRPr="006F276E" w:rsidRDefault="007E4F68"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E4F68" w:rsidRPr="006F276E" w:rsidRDefault="007E4F68"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__________________________________________________________________________________.</w:t>
      </w:r>
    </w:p>
    <w:p w:rsidR="007E4F68" w:rsidRPr="006F276E" w:rsidRDefault="007E4F68"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E4F68" w:rsidRPr="006F276E" w:rsidRDefault="007E4F68"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Приложение (при наличии): _________________________________________________________</w:t>
      </w:r>
    </w:p>
    <w:p w:rsidR="007E4F68" w:rsidRPr="006F276E" w:rsidRDefault="007E4F68" w:rsidP="006F276E">
      <w:pPr>
        <w:widowControl w:val="0"/>
        <w:autoSpaceDE w:val="0"/>
        <w:autoSpaceDN w:val="0"/>
        <w:adjustRightInd w:val="0"/>
        <w:spacing w:after="0" w:line="240" w:lineRule="auto"/>
        <w:ind w:left="2832" w:firstLine="708"/>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(прилагаются материалы, обосновывающие наличие опечатки и (или) ошибки)</w:t>
      </w:r>
    </w:p>
    <w:p w:rsidR="007E4F68" w:rsidRPr="006F276E" w:rsidRDefault="007E4F68" w:rsidP="006F276E">
      <w:pPr>
        <w:widowControl w:val="0"/>
        <w:autoSpaceDE w:val="0"/>
        <w:autoSpaceDN w:val="0"/>
        <w:adjustRightInd w:val="0"/>
        <w:spacing w:after="0" w:line="240" w:lineRule="auto"/>
        <w:ind w:left="2832" w:firstLine="708"/>
        <w:rPr>
          <w:rFonts w:ascii="Times New Roman" w:eastAsia="Times New Roman" w:hAnsi="Times New Roman" w:cs="Times New Roman"/>
          <w:sz w:val="24"/>
          <w:szCs w:val="24"/>
          <w:lang w:eastAsia="ru-RU"/>
        </w:rPr>
      </w:pPr>
    </w:p>
    <w:p w:rsidR="007E4F68" w:rsidRPr="006F276E" w:rsidRDefault="007E4F68"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__________________________________________________________________________________.</w:t>
      </w:r>
    </w:p>
    <w:p w:rsidR="007E4F68" w:rsidRPr="006F276E" w:rsidRDefault="007E4F68" w:rsidP="006F276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                                                                                  </w:t>
      </w:r>
    </w:p>
    <w:p w:rsidR="007E4F68" w:rsidRPr="006F276E" w:rsidRDefault="007E4F68" w:rsidP="006F2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E4F68" w:rsidRPr="006F276E" w:rsidRDefault="007E4F68" w:rsidP="006F276E">
      <w:pPr>
        <w:spacing w:after="0" w:line="240" w:lineRule="auto"/>
        <w:jc w:val="right"/>
        <w:rPr>
          <w:rFonts w:ascii="Times New Roman" w:eastAsia="Times New Roman" w:hAnsi="Times New Roman" w:cs="Times New Roman"/>
          <w:sz w:val="24"/>
          <w:szCs w:val="24"/>
          <w:lang w:eastAsia="ru-RU"/>
        </w:rPr>
      </w:pPr>
    </w:p>
    <w:p w:rsidR="007E4F68" w:rsidRPr="006F276E" w:rsidRDefault="007E4F68"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                                 </w:t>
      </w:r>
      <w:r w:rsidR="00886BDF" w:rsidRPr="006F276E">
        <w:rPr>
          <w:rFonts w:ascii="Times New Roman" w:eastAsia="Times New Roman" w:hAnsi="Times New Roman" w:cs="Times New Roman"/>
          <w:sz w:val="24"/>
          <w:szCs w:val="24"/>
          <w:lang w:eastAsia="ru-RU"/>
        </w:rPr>
        <w:t xml:space="preserve">                             </w:t>
      </w:r>
      <w:r w:rsidRPr="006F276E">
        <w:rPr>
          <w:rFonts w:ascii="Times New Roman" w:eastAsia="Times New Roman" w:hAnsi="Times New Roman" w:cs="Times New Roman"/>
          <w:sz w:val="24"/>
          <w:szCs w:val="24"/>
          <w:lang w:eastAsia="ru-RU"/>
        </w:rPr>
        <w:t>Дата _______________</w:t>
      </w:r>
    </w:p>
    <w:p w:rsidR="007E4F68" w:rsidRPr="006F276E" w:rsidRDefault="007E4F68" w:rsidP="006F27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                                                   </w:t>
      </w:r>
    </w:p>
    <w:p w:rsidR="007E4F68" w:rsidRPr="006F276E" w:rsidRDefault="007E4F68" w:rsidP="006F276E">
      <w:pPr>
        <w:widowControl w:val="0"/>
        <w:autoSpaceDE w:val="0"/>
        <w:autoSpaceDN w:val="0"/>
        <w:adjustRightInd w:val="0"/>
        <w:spacing w:after="0" w:line="240" w:lineRule="auto"/>
        <w:ind w:left="3540" w:firstLine="708"/>
        <w:jc w:val="right"/>
        <w:rPr>
          <w:rFonts w:ascii="Times New Roman" w:eastAsia="Times New Roman" w:hAnsi="Times New Roman" w:cs="Times New Roman"/>
          <w:sz w:val="24"/>
          <w:szCs w:val="24"/>
          <w:lang w:eastAsia="ru-RU"/>
        </w:rPr>
      </w:pPr>
      <w:r w:rsidRPr="006F276E">
        <w:rPr>
          <w:rFonts w:ascii="Times New Roman" w:eastAsia="Times New Roman" w:hAnsi="Times New Roman" w:cs="Times New Roman"/>
          <w:sz w:val="24"/>
          <w:szCs w:val="24"/>
          <w:lang w:eastAsia="ru-RU"/>
        </w:rPr>
        <w:t xml:space="preserve">     Подпись _____________</w:t>
      </w:r>
    </w:p>
    <w:p w:rsidR="007E4F68" w:rsidRPr="006F276E" w:rsidRDefault="007E4F68" w:rsidP="006F276E">
      <w:pPr>
        <w:spacing w:after="0" w:line="240" w:lineRule="auto"/>
        <w:jc w:val="both"/>
        <w:rPr>
          <w:rFonts w:ascii="Times New Roman" w:hAnsi="Times New Roman" w:cs="Times New Roman"/>
          <w:sz w:val="24"/>
          <w:szCs w:val="24"/>
        </w:rPr>
      </w:pPr>
    </w:p>
    <w:p w:rsidR="007E4F68" w:rsidRPr="006F276E" w:rsidRDefault="007E4F68" w:rsidP="006F276E">
      <w:pPr>
        <w:widowControl w:val="0"/>
        <w:autoSpaceDE w:val="0"/>
        <w:autoSpaceDN w:val="0"/>
        <w:spacing w:after="0" w:line="240" w:lineRule="auto"/>
        <w:jc w:val="both"/>
        <w:rPr>
          <w:rFonts w:ascii="Calibri" w:eastAsia="Times New Roman" w:hAnsi="Calibri" w:cs="Calibri"/>
          <w:sz w:val="24"/>
          <w:szCs w:val="24"/>
          <w:lang w:eastAsia="ru-RU"/>
        </w:rPr>
      </w:pPr>
    </w:p>
    <w:p w:rsidR="007E4F68" w:rsidRPr="006F276E" w:rsidRDefault="000C42D5" w:rsidP="000C42D5">
      <w:pPr>
        <w:widowControl w:val="0"/>
        <w:autoSpaceDE w:val="0"/>
        <w:autoSpaceDN w:val="0"/>
        <w:spacing w:after="0" w:line="240" w:lineRule="auto"/>
        <w:jc w:val="center"/>
        <w:rPr>
          <w:rFonts w:ascii="Calibri" w:eastAsia="Times New Roman" w:hAnsi="Calibri" w:cs="Calibri"/>
          <w:sz w:val="24"/>
          <w:szCs w:val="24"/>
          <w:lang w:eastAsia="ru-RU"/>
        </w:rPr>
      </w:pPr>
      <w:r>
        <w:rPr>
          <w:rFonts w:ascii="Calibri" w:eastAsia="Times New Roman" w:hAnsi="Calibri" w:cs="Calibri"/>
          <w:sz w:val="24"/>
          <w:szCs w:val="24"/>
          <w:lang w:eastAsia="ru-RU"/>
        </w:rPr>
        <w:t>_______________</w:t>
      </w:r>
    </w:p>
    <w:sectPr w:rsidR="007E4F68" w:rsidRPr="006F276E" w:rsidSect="007E4F68">
      <w:type w:val="continuous"/>
      <w:pgSz w:w="11906" w:h="16838"/>
      <w:pgMar w:top="567" w:right="850" w:bottom="1134" w:left="709"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4BF" w:rsidRDefault="00CF24BF" w:rsidP="00987C7B">
      <w:pPr>
        <w:spacing w:after="0" w:line="240" w:lineRule="auto"/>
      </w:pPr>
      <w:r>
        <w:separator/>
      </w:r>
    </w:p>
  </w:endnote>
  <w:endnote w:type="continuationSeparator" w:id="0">
    <w:p w:rsidR="00CF24BF" w:rsidRDefault="00CF24BF" w:rsidP="00987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0920421"/>
      <w:docPartObj>
        <w:docPartGallery w:val="Page Numbers (Bottom of Page)"/>
        <w:docPartUnique/>
      </w:docPartObj>
    </w:sdtPr>
    <w:sdtEndPr/>
    <w:sdtContent>
      <w:p w:rsidR="006F276E" w:rsidRDefault="000C42D5">
        <w:pPr>
          <w:pStyle w:val="a5"/>
          <w:jc w:val="center"/>
        </w:pPr>
        <w:r>
          <w:t xml:space="preserve"> </w:t>
        </w:r>
      </w:p>
    </w:sdtContent>
  </w:sdt>
  <w:p w:rsidR="006F276E" w:rsidRDefault="006F276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4BF" w:rsidRDefault="00CF24BF" w:rsidP="00987C7B">
      <w:pPr>
        <w:spacing w:after="0" w:line="240" w:lineRule="auto"/>
      </w:pPr>
      <w:r>
        <w:separator/>
      </w:r>
    </w:p>
  </w:footnote>
  <w:footnote w:type="continuationSeparator" w:id="0">
    <w:p w:rsidR="00CF24BF" w:rsidRDefault="00CF24BF" w:rsidP="00987C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2E52"/>
    <w:multiLevelType w:val="hybridMultilevel"/>
    <w:tmpl w:val="5AD630F0"/>
    <w:lvl w:ilvl="0" w:tplc="4900D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CF005D"/>
    <w:multiLevelType w:val="hybridMultilevel"/>
    <w:tmpl w:val="1E68CF0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52C221F"/>
    <w:multiLevelType w:val="hybridMultilevel"/>
    <w:tmpl w:val="4BA8D07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CCD41F2"/>
    <w:multiLevelType w:val="hybridMultilevel"/>
    <w:tmpl w:val="53A0913C"/>
    <w:lvl w:ilvl="0" w:tplc="4900D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574B23"/>
    <w:multiLevelType w:val="hybridMultilevel"/>
    <w:tmpl w:val="6E227656"/>
    <w:lvl w:ilvl="0" w:tplc="4900D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1F1A52"/>
    <w:multiLevelType w:val="hybridMultilevel"/>
    <w:tmpl w:val="F7B80FBE"/>
    <w:lvl w:ilvl="0" w:tplc="4900D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1B5A77"/>
    <w:multiLevelType w:val="hybridMultilevel"/>
    <w:tmpl w:val="CE14941A"/>
    <w:lvl w:ilvl="0" w:tplc="4900D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FD020B"/>
    <w:multiLevelType w:val="hybridMultilevel"/>
    <w:tmpl w:val="08C4AE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B053E5"/>
    <w:multiLevelType w:val="hybridMultilevel"/>
    <w:tmpl w:val="66F660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9F590F"/>
    <w:multiLevelType w:val="hybridMultilevel"/>
    <w:tmpl w:val="B102401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DE57552"/>
    <w:multiLevelType w:val="hybridMultilevel"/>
    <w:tmpl w:val="16C49CC4"/>
    <w:lvl w:ilvl="0" w:tplc="4900DA8C">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1">
    <w:nsid w:val="2FB8557E"/>
    <w:multiLevelType w:val="hybridMultilevel"/>
    <w:tmpl w:val="2634F8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12247A"/>
    <w:multiLevelType w:val="hybridMultilevel"/>
    <w:tmpl w:val="16F055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4C93D7A"/>
    <w:multiLevelType w:val="hybridMultilevel"/>
    <w:tmpl w:val="9AFC29A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A640B9"/>
    <w:multiLevelType w:val="hybridMultilevel"/>
    <w:tmpl w:val="918074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0B2FE3"/>
    <w:multiLevelType w:val="hybridMultilevel"/>
    <w:tmpl w:val="E8F8F850"/>
    <w:lvl w:ilvl="0" w:tplc="4900D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595998"/>
    <w:multiLevelType w:val="hybridMultilevel"/>
    <w:tmpl w:val="E1DA002C"/>
    <w:lvl w:ilvl="0" w:tplc="4900D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BC6AEB"/>
    <w:multiLevelType w:val="hybridMultilevel"/>
    <w:tmpl w:val="D1DC5E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D4096F"/>
    <w:multiLevelType w:val="hybridMultilevel"/>
    <w:tmpl w:val="34FE5B2E"/>
    <w:lvl w:ilvl="0" w:tplc="4900D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9B0360"/>
    <w:multiLevelType w:val="hybridMultilevel"/>
    <w:tmpl w:val="5DC82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0B499E"/>
    <w:multiLevelType w:val="hybridMultilevel"/>
    <w:tmpl w:val="F8CC2F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FE2E59"/>
    <w:multiLevelType w:val="hybridMultilevel"/>
    <w:tmpl w:val="7F5A355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23606DB"/>
    <w:multiLevelType w:val="hybridMultilevel"/>
    <w:tmpl w:val="676068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877559"/>
    <w:multiLevelType w:val="hybridMultilevel"/>
    <w:tmpl w:val="4816002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4571715"/>
    <w:multiLevelType w:val="hybridMultilevel"/>
    <w:tmpl w:val="4E00DEA4"/>
    <w:lvl w:ilvl="0" w:tplc="4900D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71D5377"/>
    <w:multiLevelType w:val="hybridMultilevel"/>
    <w:tmpl w:val="79FC2B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AF00FA"/>
    <w:multiLevelType w:val="hybridMultilevel"/>
    <w:tmpl w:val="4C443A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0F63CF"/>
    <w:multiLevelType w:val="hybridMultilevel"/>
    <w:tmpl w:val="6AD2748C"/>
    <w:lvl w:ilvl="0" w:tplc="4900D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4"/>
  </w:num>
  <w:num w:numId="4">
    <w:abstractNumId w:val="24"/>
  </w:num>
  <w:num w:numId="5">
    <w:abstractNumId w:val="16"/>
  </w:num>
  <w:num w:numId="6">
    <w:abstractNumId w:val="6"/>
  </w:num>
  <w:num w:numId="7">
    <w:abstractNumId w:val="15"/>
  </w:num>
  <w:num w:numId="8">
    <w:abstractNumId w:val="20"/>
  </w:num>
  <w:num w:numId="9">
    <w:abstractNumId w:val="26"/>
  </w:num>
  <w:num w:numId="10">
    <w:abstractNumId w:val="17"/>
  </w:num>
  <w:num w:numId="11">
    <w:abstractNumId w:val="13"/>
  </w:num>
  <w:num w:numId="12">
    <w:abstractNumId w:val="5"/>
  </w:num>
  <w:num w:numId="13">
    <w:abstractNumId w:val="19"/>
  </w:num>
  <w:num w:numId="14">
    <w:abstractNumId w:val="11"/>
  </w:num>
  <w:num w:numId="15">
    <w:abstractNumId w:val="14"/>
  </w:num>
  <w:num w:numId="16">
    <w:abstractNumId w:val="0"/>
  </w:num>
  <w:num w:numId="17">
    <w:abstractNumId w:val="1"/>
  </w:num>
  <w:num w:numId="18">
    <w:abstractNumId w:val="21"/>
  </w:num>
  <w:num w:numId="19">
    <w:abstractNumId w:val="12"/>
  </w:num>
  <w:num w:numId="20">
    <w:abstractNumId w:val="7"/>
  </w:num>
  <w:num w:numId="21">
    <w:abstractNumId w:val="22"/>
  </w:num>
  <w:num w:numId="22">
    <w:abstractNumId w:val="25"/>
  </w:num>
  <w:num w:numId="23">
    <w:abstractNumId w:val="2"/>
  </w:num>
  <w:num w:numId="24">
    <w:abstractNumId w:val="9"/>
  </w:num>
  <w:num w:numId="25">
    <w:abstractNumId w:val="23"/>
  </w:num>
  <w:num w:numId="26">
    <w:abstractNumId w:val="8"/>
  </w:num>
  <w:num w:numId="27">
    <w:abstractNumId w:val="3"/>
  </w:num>
  <w:num w:numId="28">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C7B"/>
    <w:rsid w:val="00032F1E"/>
    <w:rsid w:val="00034CA7"/>
    <w:rsid w:val="0004796A"/>
    <w:rsid w:val="00055D26"/>
    <w:rsid w:val="00057307"/>
    <w:rsid w:val="00062824"/>
    <w:rsid w:val="000679F2"/>
    <w:rsid w:val="000A5176"/>
    <w:rsid w:val="000A7DFD"/>
    <w:rsid w:val="000C42D5"/>
    <w:rsid w:val="000E35D3"/>
    <w:rsid w:val="000F7A0A"/>
    <w:rsid w:val="00115BDE"/>
    <w:rsid w:val="00126FDE"/>
    <w:rsid w:val="00130FD0"/>
    <w:rsid w:val="00134E1D"/>
    <w:rsid w:val="001A3F05"/>
    <w:rsid w:val="001D681C"/>
    <w:rsid w:val="001E0A60"/>
    <w:rsid w:val="001F1EEA"/>
    <w:rsid w:val="0024644E"/>
    <w:rsid w:val="00261601"/>
    <w:rsid w:val="002929F9"/>
    <w:rsid w:val="002A44EF"/>
    <w:rsid w:val="002C130C"/>
    <w:rsid w:val="002D7036"/>
    <w:rsid w:val="002E20D1"/>
    <w:rsid w:val="00305B33"/>
    <w:rsid w:val="00323810"/>
    <w:rsid w:val="00352E3D"/>
    <w:rsid w:val="00352E65"/>
    <w:rsid w:val="003B456E"/>
    <w:rsid w:val="0041520B"/>
    <w:rsid w:val="00447CBA"/>
    <w:rsid w:val="004504A7"/>
    <w:rsid w:val="00473967"/>
    <w:rsid w:val="00481E67"/>
    <w:rsid w:val="00492171"/>
    <w:rsid w:val="00493311"/>
    <w:rsid w:val="004A037C"/>
    <w:rsid w:val="004B0CCF"/>
    <w:rsid w:val="004B0EF1"/>
    <w:rsid w:val="004B6D0C"/>
    <w:rsid w:val="004E0312"/>
    <w:rsid w:val="004E32AA"/>
    <w:rsid w:val="004E4099"/>
    <w:rsid w:val="004E4E5B"/>
    <w:rsid w:val="0050298A"/>
    <w:rsid w:val="0052047D"/>
    <w:rsid w:val="00532F34"/>
    <w:rsid w:val="00586344"/>
    <w:rsid w:val="005C1968"/>
    <w:rsid w:val="006200E6"/>
    <w:rsid w:val="00646FAC"/>
    <w:rsid w:val="006577A1"/>
    <w:rsid w:val="0067076B"/>
    <w:rsid w:val="00670E62"/>
    <w:rsid w:val="006739F9"/>
    <w:rsid w:val="006865F5"/>
    <w:rsid w:val="00693509"/>
    <w:rsid w:val="006A11C0"/>
    <w:rsid w:val="006C0B51"/>
    <w:rsid w:val="006D5EBF"/>
    <w:rsid w:val="006D797C"/>
    <w:rsid w:val="006E2C31"/>
    <w:rsid w:val="006E34A0"/>
    <w:rsid w:val="006E4FC6"/>
    <w:rsid w:val="006F276E"/>
    <w:rsid w:val="00705874"/>
    <w:rsid w:val="00730443"/>
    <w:rsid w:val="00754494"/>
    <w:rsid w:val="00771CE8"/>
    <w:rsid w:val="007742A6"/>
    <w:rsid w:val="0077556C"/>
    <w:rsid w:val="00787FC1"/>
    <w:rsid w:val="007A2D70"/>
    <w:rsid w:val="007C3226"/>
    <w:rsid w:val="007C5DB7"/>
    <w:rsid w:val="007C7E01"/>
    <w:rsid w:val="007D2E08"/>
    <w:rsid w:val="007D5262"/>
    <w:rsid w:val="007E4F68"/>
    <w:rsid w:val="0083460E"/>
    <w:rsid w:val="00841DDC"/>
    <w:rsid w:val="00857502"/>
    <w:rsid w:val="008655DD"/>
    <w:rsid w:val="00866FC8"/>
    <w:rsid w:val="00886BDF"/>
    <w:rsid w:val="008944FB"/>
    <w:rsid w:val="008F7E79"/>
    <w:rsid w:val="00901F75"/>
    <w:rsid w:val="0093619F"/>
    <w:rsid w:val="00947538"/>
    <w:rsid w:val="00987C7B"/>
    <w:rsid w:val="009B637C"/>
    <w:rsid w:val="009C07D6"/>
    <w:rsid w:val="009D4034"/>
    <w:rsid w:val="009D64BE"/>
    <w:rsid w:val="00A16C19"/>
    <w:rsid w:val="00A25A49"/>
    <w:rsid w:val="00A42703"/>
    <w:rsid w:val="00AA2798"/>
    <w:rsid w:val="00AA27BC"/>
    <w:rsid w:val="00AB5668"/>
    <w:rsid w:val="00AC54C1"/>
    <w:rsid w:val="00AD6C1E"/>
    <w:rsid w:val="00AF197F"/>
    <w:rsid w:val="00B06F32"/>
    <w:rsid w:val="00B46280"/>
    <w:rsid w:val="00B91992"/>
    <w:rsid w:val="00BE3547"/>
    <w:rsid w:val="00C31233"/>
    <w:rsid w:val="00C41129"/>
    <w:rsid w:val="00C7302D"/>
    <w:rsid w:val="00C97042"/>
    <w:rsid w:val="00CF24BF"/>
    <w:rsid w:val="00CF7BFC"/>
    <w:rsid w:val="00D00B9D"/>
    <w:rsid w:val="00D00E03"/>
    <w:rsid w:val="00D2036C"/>
    <w:rsid w:val="00D656D3"/>
    <w:rsid w:val="00D76043"/>
    <w:rsid w:val="00DA5F18"/>
    <w:rsid w:val="00DB2EBC"/>
    <w:rsid w:val="00DB6F20"/>
    <w:rsid w:val="00E00D17"/>
    <w:rsid w:val="00E00EE7"/>
    <w:rsid w:val="00E11E41"/>
    <w:rsid w:val="00E17417"/>
    <w:rsid w:val="00E17587"/>
    <w:rsid w:val="00E4768C"/>
    <w:rsid w:val="00E57135"/>
    <w:rsid w:val="00E6463A"/>
    <w:rsid w:val="00E97EFC"/>
    <w:rsid w:val="00EB533A"/>
    <w:rsid w:val="00EB706B"/>
    <w:rsid w:val="00EE38D7"/>
    <w:rsid w:val="00F16009"/>
    <w:rsid w:val="00F743BC"/>
    <w:rsid w:val="00F93E26"/>
    <w:rsid w:val="00FB2F07"/>
    <w:rsid w:val="00FD473E"/>
    <w:rsid w:val="00FD622F"/>
    <w:rsid w:val="00FE3099"/>
    <w:rsid w:val="00FF4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2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87C7B"/>
  </w:style>
  <w:style w:type="paragraph" w:customStyle="1" w:styleId="ConsPlusNormal">
    <w:name w:val="ConsPlusNormal"/>
    <w:rsid w:val="00987C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87C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87C7B"/>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987C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987C7B"/>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987C7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987C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987C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987C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987C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7C7B"/>
  </w:style>
  <w:style w:type="paragraph" w:styleId="a5">
    <w:name w:val="footer"/>
    <w:basedOn w:val="a"/>
    <w:link w:val="a6"/>
    <w:uiPriority w:val="99"/>
    <w:unhideWhenUsed/>
    <w:rsid w:val="00987C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7C7B"/>
  </w:style>
  <w:style w:type="paragraph" w:styleId="a7">
    <w:name w:val="List Paragraph"/>
    <w:basedOn w:val="a"/>
    <w:uiPriority w:val="34"/>
    <w:qFormat/>
    <w:rsid w:val="00E57135"/>
    <w:pPr>
      <w:ind w:left="720"/>
      <w:contextualSpacing/>
    </w:pPr>
  </w:style>
  <w:style w:type="paragraph" w:styleId="a8">
    <w:name w:val="No Spacing"/>
    <w:uiPriority w:val="1"/>
    <w:qFormat/>
    <w:rsid w:val="0004796A"/>
    <w:pPr>
      <w:spacing w:after="0" w:line="240" w:lineRule="auto"/>
    </w:pPr>
  </w:style>
  <w:style w:type="paragraph" w:styleId="a9">
    <w:name w:val="Normal (Web)"/>
    <w:basedOn w:val="a"/>
    <w:link w:val="aa"/>
    <w:uiPriority w:val="99"/>
    <w:qFormat/>
    <w:rsid w:val="00115B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бычный (веб) Знак"/>
    <w:link w:val="a9"/>
    <w:uiPriority w:val="99"/>
    <w:locked/>
    <w:rsid w:val="00115BDE"/>
    <w:rPr>
      <w:rFonts w:ascii="Times New Roman" w:eastAsia="Times New Roman" w:hAnsi="Times New Roman" w:cs="Times New Roman"/>
      <w:sz w:val="24"/>
      <w:szCs w:val="24"/>
      <w:lang w:eastAsia="ru-RU"/>
    </w:rPr>
  </w:style>
  <w:style w:type="character" w:customStyle="1" w:styleId="ab">
    <w:name w:val="Гипертекстовая ссылка"/>
    <w:uiPriority w:val="99"/>
    <w:rsid w:val="00115BDE"/>
    <w:rPr>
      <w:color w:val="008000"/>
    </w:rPr>
  </w:style>
  <w:style w:type="paragraph" w:customStyle="1" w:styleId="Standard">
    <w:name w:val="Standard"/>
    <w:rsid w:val="00115BDE"/>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ac">
    <w:name w:val="Balloon Text"/>
    <w:basedOn w:val="a"/>
    <w:link w:val="ad"/>
    <w:uiPriority w:val="99"/>
    <w:semiHidden/>
    <w:unhideWhenUsed/>
    <w:rsid w:val="00AF197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F197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2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87C7B"/>
  </w:style>
  <w:style w:type="paragraph" w:customStyle="1" w:styleId="ConsPlusNormal">
    <w:name w:val="ConsPlusNormal"/>
    <w:rsid w:val="00987C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87C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87C7B"/>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987C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987C7B"/>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987C7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987C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987C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987C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987C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7C7B"/>
  </w:style>
  <w:style w:type="paragraph" w:styleId="a5">
    <w:name w:val="footer"/>
    <w:basedOn w:val="a"/>
    <w:link w:val="a6"/>
    <w:uiPriority w:val="99"/>
    <w:unhideWhenUsed/>
    <w:rsid w:val="00987C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7C7B"/>
  </w:style>
  <w:style w:type="paragraph" w:styleId="a7">
    <w:name w:val="List Paragraph"/>
    <w:basedOn w:val="a"/>
    <w:uiPriority w:val="34"/>
    <w:qFormat/>
    <w:rsid w:val="00E57135"/>
    <w:pPr>
      <w:ind w:left="720"/>
      <w:contextualSpacing/>
    </w:pPr>
  </w:style>
  <w:style w:type="paragraph" w:styleId="a8">
    <w:name w:val="No Spacing"/>
    <w:uiPriority w:val="1"/>
    <w:qFormat/>
    <w:rsid w:val="0004796A"/>
    <w:pPr>
      <w:spacing w:after="0" w:line="240" w:lineRule="auto"/>
    </w:pPr>
  </w:style>
  <w:style w:type="paragraph" w:styleId="a9">
    <w:name w:val="Normal (Web)"/>
    <w:basedOn w:val="a"/>
    <w:link w:val="aa"/>
    <w:uiPriority w:val="99"/>
    <w:qFormat/>
    <w:rsid w:val="00115B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бычный (веб) Знак"/>
    <w:link w:val="a9"/>
    <w:uiPriority w:val="99"/>
    <w:locked/>
    <w:rsid w:val="00115BDE"/>
    <w:rPr>
      <w:rFonts w:ascii="Times New Roman" w:eastAsia="Times New Roman" w:hAnsi="Times New Roman" w:cs="Times New Roman"/>
      <w:sz w:val="24"/>
      <w:szCs w:val="24"/>
      <w:lang w:eastAsia="ru-RU"/>
    </w:rPr>
  </w:style>
  <w:style w:type="character" w:customStyle="1" w:styleId="ab">
    <w:name w:val="Гипертекстовая ссылка"/>
    <w:uiPriority w:val="99"/>
    <w:rsid w:val="00115BDE"/>
    <w:rPr>
      <w:color w:val="008000"/>
    </w:rPr>
  </w:style>
  <w:style w:type="paragraph" w:customStyle="1" w:styleId="Standard">
    <w:name w:val="Standard"/>
    <w:rsid w:val="00115BDE"/>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ac">
    <w:name w:val="Balloon Text"/>
    <w:basedOn w:val="a"/>
    <w:link w:val="ad"/>
    <w:uiPriority w:val="99"/>
    <w:semiHidden/>
    <w:unhideWhenUsed/>
    <w:rsid w:val="00AF197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F19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1&amp;base=LAW&amp;n=435887&amp;date=03.03.2023&amp;dst=100069&amp;field=134" TargetMode="External"/><Relationship Id="rId18" Type="http://schemas.openxmlformats.org/officeDocument/2006/relationships/hyperlink" Target="https://login.consultant.ru/link/?req=doc&amp;demo=1&amp;base=LAW&amp;n=422254&amp;date=03.03.2023&amp;dst=1095&amp;field=134" TargetMode="External"/><Relationship Id="rId26" Type="http://schemas.openxmlformats.org/officeDocument/2006/relationships/hyperlink" Target="https://login.consultant.ru/link/?req=doc&amp;demo=1&amp;base=LAW&amp;n=422254&amp;date=03.03.2023&amp;dst=1709&amp;field=134" TargetMode="External"/><Relationship Id="rId39" Type="http://schemas.openxmlformats.org/officeDocument/2006/relationships/hyperlink" Target="https://login.consultant.ru/link/?req=doc&amp;demo=1&amp;base=LAW&amp;n=422254&amp;date=03.03.2023&amp;dst=455&amp;field=134" TargetMode="External"/><Relationship Id="rId21" Type="http://schemas.openxmlformats.org/officeDocument/2006/relationships/hyperlink" Target="https://login.consultant.ru/link/?req=doc&amp;demo=1&amp;base=LAW&amp;n=422254&amp;date=03.03.2023&amp;dst=652&amp;field=134" TargetMode="External"/><Relationship Id="rId34" Type="http://schemas.openxmlformats.org/officeDocument/2006/relationships/hyperlink" Target="https://login.consultant.ru/link/?req=doc&amp;demo=1&amp;base=LAW&amp;n=430635&amp;date=03.03.2023&amp;dst=100352&amp;field=134" TargetMode="External"/><Relationship Id="rId42" Type="http://schemas.openxmlformats.org/officeDocument/2006/relationships/hyperlink" Target="https://login.consultant.ru/link/?req=doc&amp;demo=1&amp;base=LAW&amp;n=434726&amp;date=03.03.2023" TargetMode="External"/><Relationship Id="rId47" Type="http://schemas.openxmlformats.org/officeDocument/2006/relationships/hyperlink" Target="https://login.consultant.ru/link/?req=doc&amp;demo=1&amp;base=LAW&amp;n=435887&amp;date=03.03.2023&amp;dst=100088&amp;field=134" TargetMode="External"/><Relationship Id="rId50" Type="http://schemas.openxmlformats.org/officeDocument/2006/relationships/hyperlink" Target="https://login.consultant.ru/link/?req=doc&amp;demo=1&amp;base=LAW&amp;n=436411&amp;date=03.03.2023&amp;dst=2798&amp;field=134" TargetMode="External"/><Relationship Id="rId55" Type="http://schemas.openxmlformats.org/officeDocument/2006/relationships/hyperlink" Target="https://login.consultant.ru/link/?req=doc&amp;demo=1&amp;base=LAW&amp;n=422254&amp;date=03.03.2023&amp;dst=620&amp;field=134"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demo=1&amp;base=LAW&amp;n=436326&amp;date=03.03.2023" TargetMode="External"/><Relationship Id="rId20" Type="http://schemas.openxmlformats.org/officeDocument/2006/relationships/hyperlink" Target="https://login.consultant.ru/link/?req=doc&amp;demo=1&amp;base=LAW&amp;n=422254&amp;date=03.03.2023&amp;dst=1095&amp;field=134" TargetMode="External"/><Relationship Id="rId29" Type="http://schemas.openxmlformats.org/officeDocument/2006/relationships/hyperlink" Target="https://login.consultant.ru/link/?req=doc&amp;demo=1&amp;base=LAW&amp;n=422138&amp;date=03.03.2023&amp;dst=100138&amp;field=134" TargetMode="External"/><Relationship Id="rId41" Type="http://schemas.openxmlformats.org/officeDocument/2006/relationships/hyperlink" Target="https://login.consultant.ru/link/?req=doc&amp;demo=1&amp;base=LAW&amp;n=422254&amp;date=03.03.2023&amp;dst=575&amp;field=134" TargetMode="External"/><Relationship Id="rId54" Type="http://schemas.openxmlformats.org/officeDocument/2006/relationships/hyperlink" Target="https://login.consultant.ru/link/?req=doc&amp;demo=1&amp;base=LAW&amp;n=422254&amp;date=03.03.2023&amp;dst=611&amp;field=134"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demo=1&amp;base=LAW&amp;n=427257&amp;date=03.03.2023" TargetMode="External"/><Relationship Id="rId24" Type="http://schemas.openxmlformats.org/officeDocument/2006/relationships/hyperlink" Target="https://login.consultant.ru/link/?req=doc&amp;demo=1&amp;base=LAW&amp;n=422254&amp;date=03.03.2023&amp;dst=620&amp;field=134" TargetMode="External"/><Relationship Id="rId32" Type="http://schemas.openxmlformats.org/officeDocument/2006/relationships/hyperlink" Target="https://login.consultant.ru/link/?req=doc&amp;demo=1&amp;base=LAW&amp;n=311791&amp;date=03.03.2023" TargetMode="External"/><Relationship Id="rId37" Type="http://schemas.openxmlformats.org/officeDocument/2006/relationships/hyperlink" Target="https://login.consultant.ru/link/?req=doc&amp;demo=1&amp;base=LAW&amp;n=422254&amp;date=03.03.2023&amp;dst=575&amp;field=134" TargetMode="External"/><Relationship Id="rId40" Type="http://schemas.openxmlformats.org/officeDocument/2006/relationships/hyperlink" Target="https://login.consultant.ru/link/?req=doc&amp;demo=1&amp;base=LAW&amp;n=422254&amp;date=03.03.2023&amp;dst=467&amp;field=134" TargetMode="External"/><Relationship Id="rId45" Type="http://schemas.openxmlformats.org/officeDocument/2006/relationships/hyperlink" Target="https://login.consultant.ru/link/?req=doc&amp;demo=1&amp;base=LAW&amp;n=422254&amp;date=03.03.2023&amp;dst=467&amp;field=134" TargetMode="External"/><Relationship Id="rId53" Type="http://schemas.openxmlformats.org/officeDocument/2006/relationships/hyperlink" Target="https://login.consultant.ru/link/?req=doc&amp;demo=1&amp;base=LAW&amp;n=422254&amp;date=03.03.2023&amp;dst=613&amp;field=134" TargetMode="External"/><Relationship Id="rId58" Type="http://schemas.openxmlformats.org/officeDocument/2006/relationships/hyperlink" Target="https://login.consultant.ru/link/?req=doc&amp;demo=1&amp;base=LAW&amp;n=434726&amp;date=03.03.2023" TargetMode="External"/><Relationship Id="rId5" Type="http://schemas.openxmlformats.org/officeDocument/2006/relationships/settings" Target="settings.xml"/><Relationship Id="rId15" Type="http://schemas.openxmlformats.org/officeDocument/2006/relationships/hyperlink" Target="https://login.consultant.ru/link/?req=doc&amp;demo=1&amp;base=LAW&amp;n=385004&amp;date=03.03.2023&amp;dst=100010&amp;field=134" TargetMode="External"/><Relationship Id="rId23" Type="http://schemas.openxmlformats.org/officeDocument/2006/relationships/hyperlink" Target="https://login.consultant.ru/link/?req=doc&amp;demo=1&amp;base=LAW&amp;n=422254&amp;date=03.03.2023&amp;dst=611&amp;field=134" TargetMode="External"/><Relationship Id="rId28" Type="http://schemas.openxmlformats.org/officeDocument/2006/relationships/hyperlink" Target="https://login.consultant.ru/link/?req=doc&amp;demo=1&amp;base=LAW&amp;n=422138&amp;date=03.03.2023&amp;dst=100361&amp;field=134" TargetMode="External"/><Relationship Id="rId36" Type="http://schemas.openxmlformats.org/officeDocument/2006/relationships/hyperlink" Target="https://login.consultant.ru/link/?req=doc&amp;demo=1&amp;base=LAW&amp;n=422254&amp;date=03.03.2023&amp;dst=1757&amp;field=134" TargetMode="External"/><Relationship Id="rId49" Type="http://schemas.openxmlformats.org/officeDocument/2006/relationships/hyperlink" Target="https://login.consultant.ru/link/?req=doc&amp;demo=1&amp;base=LAW&amp;n=422254&amp;date=03.03.2023&amp;dst=1095&amp;field=134" TargetMode="External"/><Relationship Id="rId57" Type="http://schemas.openxmlformats.org/officeDocument/2006/relationships/hyperlink" Target="https://login.consultant.ru/link/?req=doc&amp;demo=1&amp;base=LAW&amp;n=422254&amp;date=03.03.2023&amp;dst=1709&amp;field=134" TargetMode="External"/><Relationship Id="rId61" Type="http://schemas.openxmlformats.org/officeDocument/2006/relationships/footer" Target="footer1.xml"/><Relationship Id="rId10" Type="http://schemas.openxmlformats.org/officeDocument/2006/relationships/hyperlink" Target="http://www.udmunicipal.ru" TargetMode="External"/><Relationship Id="rId19" Type="http://schemas.openxmlformats.org/officeDocument/2006/relationships/hyperlink" Target="https://login.consultant.ru/link/?req=doc&amp;demo=1&amp;base=LAW&amp;n=436411&amp;date=03.03.2023&amp;dst=2798&amp;field=134" TargetMode="External"/><Relationship Id="rId31" Type="http://schemas.openxmlformats.org/officeDocument/2006/relationships/hyperlink" Target="https://login.consultant.ru/link/?req=doc&amp;demo=1&amp;base=LAW&amp;n=430635&amp;date=03.03.2023&amp;dst=107&amp;field=134" TargetMode="External"/><Relationship Id="rId44" Type="http://schemas.openxmlformats.org/officeDocument/2006/relationships/hyperlink" Target="https://login.consultant.ru/link/?req=doc&amp;demo=1&amp;base=LAW&amp;n=422254&amp;date=03.03.2023&amp;dst=455&amp;field=134" TargetMode="External"/><Relationship Id="rId52" Type="http://schemas.openxmlformats.org/officeDocument/2006/relationships/hyperlink" Target="https://login.consultant.ru/link/?req=doc&amp;demo=1&amp;base=LAW&amp;n=422254&amp;date=03.03.2023&amp;dst=652&amp;field=134" TargetMode="External"/><Relationship Id="rId60" Type="http://schemas.openxmlformats.org/officeDocument/2006/relationships/hyperlink" Target="https://login.consultant.ru/link/?req=doc&amp;demo=1&amp;base=LAW&amp;n=422138&amp;date=03.03.2023&amp;dst=100138&amp;field=134" TargetMode="External"/><Relationship Id="rId4" Type="http://schemas.microsoft.com/office/2007/relationships/stylesWithEffects" Target="stylesWithEffects.xml"/><Relationship Id="rId9" Type="http://schemas.openxmlformats.org/officeDocument/2006/relationships/hyperlink" Target="garantf1://86367.0" TargetMode="External"/><Relationship Id="rId14" Type="http://schemas.openxmlformats.org/officeDocument/2006/relationships/hyperlink" Target="https://login.consultant.ru/link/?req=doc&amp;demo=1&amp;base=LAW&amp;n=417057&amp;date=03.03.2023&amp;dst=100013&amp;field=134" TargetMode="External"/><Relationship Id="rId22" Type="http://schemas.openxmlformats.org/officeDocument/2006/relationships/hyperlink" Target="https://login.consultant.ru/link/?req=doc&amp;demo=1&amp;base=LAW&amp;n=422254&amp;date=03.03.2023&amp;dst=613&amp;field=134" TargetMode="External"/><Relationship Id="rId27" Type="http://schemas.openxmlformats.org/officeDocument/2006/relationships/hyperlink" Target="https://login.consultant.ru/link/?req=doc&amp;demo=1&amp;base=LAW&amp;n=434726&amp;date=03.03.2023" TargetMode="External"/><Relationship Id="rId30" Type="http://schemas.openxmlformats.org/officeDocument/2006/relationships/hyperlink" Target="https://login.consultant.ru/link/?req=doc&amp;demo=1&amp;base=LAW&amp;n=417192&amp;date=03.03.2023&amp;dst=49&amp;field=134" TargetMode="External"/><Relationship Id="rId35" Type="http://schemas.openxmlformats.org/officeDocument/2006/relationships/hyperlink" Target="https://login.consultant.ru/link/?req=doc&amp;demo=1&amp;base=LAW&amp;n=422254&amp;date=03.03.2023&amp;dst=534&amp;field=134" TargetMode="External"/><Relationship Id="rId43" Type="http://schemas.openxmlformats.org/officeDocument/2006/relationships/hyperlink" Target="https://login.consultant.ru/link/?req=doc&amp;demo=1&amp;base=LAW&amp;n=422254&amp;date=03.03.2023&amp;dst=435&amp;field=134" TargetMode="External"/><Relationship Id="rId48" Type="http://schemas.openxmlformats.org/officeDocument/2006/relationships/hyperlink" Target="https://login.consultant.ru/link/?req=doc&amp;demo=1&amp;base=LAW&amp;n=422254&amp;date=03.03.2023&amp;dst=810&amp;field=134" TargetMode="External"/><Relationship Id="rId56" Type="http://schemas.openxmlformats.org/officeDocument/2006/relationships/hyperlink" Target="https://login.consultant.ru/link/?req=doc&amp;demo=1&amp;base=LAW&amp;n=422254&amp;date=03.03.2023&amp;dst=860&amp;field=134" TargetMode="External"/><Relationship Id="rId8" Type="http://schemas.openxmlformats.org/officeDocument/2006/relationships/endnotes" Target="endnotes.xml"/><Relationship Id="rId51" Type="http://schemas.openxmlformats.org/officeDocument/2006/relationships/hyperlink" Target="https://login.consultant.ru/link/?req=doc&amp;demo=1&amp;base=LAW&amp;n=422254&amp;date=03.03.2023&amp;dst=1095&amp;field=134" TargetMode="External"/><Relationship Id="rId3" Type="http://schemas.openxmlformats.org/officeDocument/2006/relationships/styles" Target="styles.xml"/><Relationship Id="rId12" Type="http://schemas.openxmlformats.org/officeDocument/2006/relationships/hyperlink" Target="https://login.consultant.ru/link/?req=doc&amp;demo=1&amp;base=LAW&amp;n=422254&amp;date=03.03.2023" TargetMode="External"/><Relationship Id="rId17" Type="http://schemas.openxmlformats.org/officeDocument/2006/relationships/hyperlink" Target="https://login.consultant.ru/link/?req=doc&amp;demo=1&amp;base=LAW&amp;n=435887&amp;date=03.03.2023&amp;dst=100088&amp;field=134" TargetMode="External"/><Relationship Id="rId25" Type="http://schemas.openxmlformats.org/officeDocument/2006/relationships/hyperlink" Target="https://login.consultant.ru/link/?req=doc&amp;demo=1&amp;base=LAW&amp;n=422254&amp;date=03.03.2023&amp;dst=860&amp;field=134" TargetMode="External"/><Relationship Id="rId33" Type="http://schemas.openxmlformats.org/officeDocument/2006/relationships/hyperlink" Target="https://login.consultant.ru/link/?req=doc&amp;demo=1&amp;base=LAW&amp;n=430635&amp;date=03.03.2023" TargetMode="External"/><Relationship Id="rId38" Type="http://schemas.openxmlformats.org/officeDocument/2006/relationships/hyperlink" Target="https://login.consultant.ru/link/?req=doc&amp;demo=1&amp;base=LAW&amp;n=422254&amp;date=03.03.2023&amp;dst=435&amp;field=134" TargetMode="External"/><Relationship Id="rId46" Type="http://schemas.openxmlformats.org/officeDocument/2006/relationships/hyperlink" Target="https://login.consultant.ru/link/?req=doc&amp;demo=1&amp;base=LAW&amp;n=422254&amp;date=03.03.2023&amp;dst=575&amp;field=134" TargetMode="External"/><Relationship Id="rId59" Type="http://schemas.openxmlformats.org/officeDocument/2006/relationships/hyperlink" Target="https://login.consultant.ru/link/?req=doc&amp;demo=1&amp;base=LAW&amp;n=422138&amp;date=03.03.2023&amp;dst=10036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ECF83-FE39-4EA7-95B4-3E47CC0D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47</Pages>
  <Words>21725</Words>
  <Characters>123837</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Madina</dc:creator>
  <cp:lastModifiedBy>Zariyat</cp:lastModifiedBy>
  <cp:revision>4</cp:revision>
  <cp:lastPrinted>2023-06-29T09:09:00Z</cp:lastPrinted>
  <dcterms:created xsi:type="dcterms:W3CDTF">2023-06-29T07:16:00Z</dcterms:created>
  <dcterms:modified xsi:type="dcterms:W3CDTF">2023-06-29T09:10:00Z</dcterms:modified>
</cp:coreProperties>
</file>