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9F" w:rsidRDefault="00CE5E9F" w:rsidP="00621EAB">
      <w:pPr>
        <w:pStyle w:val="24"/>
        <w:shd w:val="clear" w:color="auto" w:fill="auto"/>
        <w:spacing w:after="0" w:line="240" w:lineRule="auto"/>
        <w:ind w:left="-851"/>
        <w:jc w:val="center"/>
        <w:rPr>
          <w:rStyle w:val="216pt"/>
        </w:rPr>
      </w:pPr>
    </w:p>
    <w:p w:rsidR="00CE5E9F" w:rsidRDefault="00CE5E9F" w:rsidP="00621EAB">
      <w:pPr>
        <w:pStyle w:val="24"/>
        <w:shd w:val="clear" w:color="auto" w:fill="auto"/>
        <w:spacing w:after="0" w:line="240" w:lineRule="auto"/>
        <w:ind w:left="-851"/>
        <w:jc w:val="center"/>
        <w:rPr>
          <w:rStyle w:val="216pt"/>
        </w:rPr>
      </w:pPr>
    </w:p>
    <w:p w:rsidR="00621EAB" w:rsidRDefault="00621EAB" w:rsidP="00621EAB">
      <w:pPr>
        <w:pStyle w:val="24"/>
        <w:shd w:val="clear" w:color="auto" w:fill="auto"/>
        <w:spacing w:after="0" w:line="240" w:lineRule="auto"/>
        <w:ind w:left="-851"/>
        <w:jc w:val="center"/>
        <w:rPr>
          <w:rStyle w:val="216pt"/>
        </w:rPr>
      </w:pPr>
      <w:r>
        <w:rPr>
          <w:rStyle w:val="216pt"/>
        </w:rPr>
        <w:t>РОССИЙСКАЯ ФЕДЕРАЦИЯ</w:t>
      </w:r>
    </w:p>
    <w:p w:rsidR="00621EAB" w:rsidRPr="003F1935" w:rsidRDefault="00621EAB" w:rsidP="00621EAB">
      <w:pPr>
        <w:pStyle w:val="24"/>
        <w:shd w:val="clear" w:color="auto" w:fill="auto"/>
        <w:spacing w:after="0" w:line="240" w:lineRule="auto"/>
        <w:ind w:left="-851"/>
        <w:jc w:val="center"/>
        <w:rPr>
          <w:sz w:val="28"/>
          <w:szCs w:val="28"/>
        </w:rPr>
      </w:pPr>
      <w:r w:rsidRPr="003F1935">
        <w:rPr>
          <w:sz w:val="28"/>
          <w:szCs w:val="28"/>
        </w:rPr>
        <w:t>КАРАЧАЕВО-ЧЕРКЕССКАЯ РЕСПУБЛИКА</w:t>
      </w:r>
    </w:p>
    <w:p w:rsidR="00621EAB" w:rsidRPr="003F1935" w:rsidRDefault="00621EAB" w:rsidP="00621EAB">
      <w:pPr>
        <w:pStyle w:val="24"/>
        <w:shd w:val="clear" w:color="auto" w:fill="auto"/>
        <w:spacing w:after="0" w:line="240" w:lineRule="auto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УСТЬ-ДЖЕГУТИНСКОГО МУНИЦИПАЛЬНОГ</w:t>
      </w:r>
      <w:r w:rsidRPr="003F1935">
        <w:rPr>
          <w:sz w:val="28"/>
          <w:szCs w:val="28"/>
        </w:rPr>
        <w:t>О РАЙОНА</w:t>
      </w:r>
    </w:p>
    <w:p w:rsidR="00621EAB" w:rsidRPr="003F1935" w:rsidRDefault="00621EAB" w:rsidP="00621EAB">
      <w:pPr>
        <w:pStyle w:val="26"/>
        <w:shd w:val="clear" w:color="auto" w:fill="auto"/>
        <w:spacing w:before="0" w:after="0" w:line="240" w:lineRule="auto"/>
        <w:ind w:left="-567"/>
        <w:jc w:val="center"/>
        <w:rPr>
          <w:sz w:val="28"/>
          <w:szCs w:val="28"/>
        </w:rPr>
      </w:pPr>
      <w:bookmarkStart w:id="0" w:name="bookmark0"/>
    </w:p>
    <w:p w:rsidR="00621EAB" w:rsidRPr="003F1935" w:rsidRDefault="00621EAB" w:rsidP="00621EAB">
      <w:pPr>
        <w:pStyle w:val="26"/>
        <w:shd w:val="clear" w:color="auto" w:fill="auto"/>
        <w:spacing w:before="0"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1935">
        <w:rPr>
          <w:sz w:val="28"/>
          <w:szCs w:val="28"/>
        </w:rPr>
        <w:t>ПОСТАНОВЛЕНИЕ</w:t>
      </w:r>
      <w:bookmarkEnd w:id="0"/>
    </w:p>
    <w:p w:rsidR="00621EAB" w:rsidRDefault="00621EAB" w:rsidP="00621EAB">
      <w:pPr>
        <w:pStyle w:val="24"/>
        <w:shd w:val="clear" w:color="auto" w:fill="auto"/>
        <w:tabs>
          <w:tab w:val="left" w:pos="4208"/>
          <w:tab w:val="left" w:pos="8235"/>
        </w:tabs>
        <w:spacing w:after="0" w:line="240" w:lineRule="auto"/>
        <w:jc w:val="both"/>
        <w:rPr>
          <w:b/>
          <w:bCs/>
        </w:rPr>
      </w:pPr>
    </w:p>
    <w:p w:rsidR="00621EAB" w:rsidRPr="00CE5E9F" w:rsidRDefault="00CE5E9F" w:rsidP="00621EAB">
      <w:pPr>
        <w:pStyle w:val="24"/>
        <w:shd w:val="clear" w:color="auto" w:fill="auto"/>
        <w:tabs>
          <w:tab w:val="left" w:pos="82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30.01.</w:t>
      </w:r>
      <w:r w:rsidR="00621EAB" w:rsidRPr="00CE5E9F">
        <w:rPr>
          <w:sz w:val="28"/>
          <w:szCs w:val="28"/>
        </w:rPr>
        <w:t>202</w:t>
      </w:r>
      <w:r w:rsidR="000F7AC0" w:rsidRPr="00CE5E9F">
        <w:rPr>
          <w:sz w:val="28"/>
          <w:szCs w:val="28"/>
        </w:rPr>
        <w:t>3</w:t>
      </w:r>
      <w:r w:rsidR="00621EAB" w:rsidRPr="00CE5E9F">
        <w:rPr>
          <w:sz w:val="28"/>
          <w:szCs w:val="28"/>
        </w:rPr>
        <w:t xml:space="preserve">                               г. Усть-Джегута            </w:t>
      </w:r>
      <w:r>
        <w:rPr>
          <w:sz w:val="28"/>
          <w:szCs w:val="28"/>
        </w:rPr>
        <w:t xml:space="preserve">                           № 33</w:t>
      </w:r>
    </w:p>
    <w:p w:rsidR="00621EAB" w:rsidRDefault="00621EAB" w:rsidP="00621EAB">
      <w:pPr>
        <w:pStyle w:val="32"/>
        <w:shd w:val="clear" w:color="auto" w:fill="auto"/>
        <w:spacing w:before="0" w:after="0" w:line="240" w:lineRule="auto"/>
        <w:jc w:val="both"/>
        <w:rPr>
          <w:b w:val="0"/>
          <w:bCs w:val="0"/>
        </w:rPr>
      </w:pPr>
    </w:p>
    <w:p w:rsidR="00621EAB" w:rsidRDefault="00621EAB" w:rsidP="00621EAB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56A3C">
        <w:rPr>
          <w:sz w:val="28"/>
          <w:szCs w:val="28"/>
        </w:rPr>
        <w:t>О внесении изменений в постановление администрации Усть-Джегутинского муниципального района от 2</w:t>
      </w:r>
      <w:r>
        <w:rPr>
          <w:sz w:val="28"/>
          <w:szCs w:val="28"/>
        </w:rPr>
        <w:t>5.12</w:t>
      </w:r>
      <w:r w:rsidRPr="00656A3C">
        <w:rPr>
          <w:sz w:val="28"/>
          <w:szCs w:val="28"/>
        </w:rPr>
        <w:t>.202</w:t>
      </w:r>
      <w:r>
        <w:rPr>
          <w:sz w:val="28"/>
          <w:szCs w:val="28"/>
        </w:rPr>
        <w:t>0 №553</w:t>
      </w:r>
      <w:r w:rsidRPr="00656A3C">
        <w:rPr>
          <w:sz w:val="28"/>
          <w:szCs w:val="28"/>
        </w:rPr>
        <w:t xml:space="preserve"> </w:t>
      </w:r>
      <w:r w:rsidRPr="00312F75">
        <w:rPr>
          <w:sz w:val="28"/>
          <w:szCs w:val="28"/>
        </w:rPr>
        <w:t>«Профилактические  меры по  противодействию злоупотребления наркотически</w:t>
      </w:r>
      <w:r>
        <w:rPr>
          <w:sz w:val="28"/>
          <w:szCs w:val="28"/>
        </w:rPr>
        <w:t>ми средствами</w:t>
      </w:r>
      <w:r w:rsidRPr="00312F75">
        <w:rPr>
          <w:sz w:val="28"/>
          <w:szCs w:val="28"/>
        </w:rPr>
        <w:t>, алкогол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ма и токсикомании </w:t>
      </w:r>
      <w:r w:rsidRPr="00312F75">
        <w:rPr>
          <w:sz w:val="28"/>
          <w:szCs w:val="28"/>
        </w:rPr>
        <w:t>на территории Усть-Джегутинского муниципального района</w:t>
      </w:r>
      <w:r>
        <w:rPr>
          <w:sz w:val="28"/>
          <w:szCs w:val="28"/>
        </w:rPr>
        <w:t>»</w:t>
      </w:r>
    </w:p>
    <w:p w:rsidR="00621EAB" w:rsidRPr="00656A3C" w:rsidRDefault="00621EAB" w:rsidP="00621EAB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621EAB" w:rsidRPr="00656A3C" w:rsidRDefault="00621EAB" w:rsidP="00621EAB">
      <w:pPr>
        <w:pStyle w:val="24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656A3C">
        <w:rPr>
          <w:sz w:val="28"/>
          <w:szCs w:val="28"/>
        </w:rPr>
        <w:t>В соответствии с постановлением администрации Усть-Джегутинского м</w:t>
      </w:r>
      <w:r w:rsidRPr="00656A3C">
        <w:rPr>
          <w:sz w:val="28"/>
          <w:szCs w:val="28"/>
        </w:rPr>
        <w:t>у</w:t>
      </w:r>
      <w:r w:rsidRPr="00656A3C">
        <w:rPr>
          <w:sz w:val="28"/>
          <w:szCs w:val="28"/>
        </w:rPr>
        <w:t>ниципального района от 03.09.2015 № 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  <w:r>
        <w:rPr>
          <w:sz w:val="28"/>
          <w:szCs w:val="28"/>
        </w:rPr>
        <w:t>,</w:t>
      </w:r>
      <w:r w:rsidRPr="00656A3C">
        <w:rPr>
          <w:sz w:val="28"/>
          <w:szCs w:val="28"/>
        </w:rPr>
        <w:t xml:space="preserve"> в целях уточнения объемов финансир</w:t>
      </w:r>
      <w:r w:rsidRPr="00656A3C">
        <w:rPr>
          <w:sz w:val="28"/>
          <w:szCs w:val="28"/>
        </w:rPr>
        <w:t>о</w:t>
      </w:r>
      <w:r w:rsidRPr="00656A3C">
        <w:rPr>
          <w:sz w:val="28"/>
          <w:szCs w:val="28"/>
        </w:rPr>
        <w:t>вания</w:t>
      </w:r>
    </w:p>
    <w:p w:rsidR="00621EAB" w:rsidRDefault="00621EAB" w:rsidP="00621EAB">
      <w:pPr>
        <w:pStyle w:val="24"/>
        <w:shd w:val="clear" w:color="auto" w:fill="auto"/>
        <w:spacing w:after="0" w:line="240" w:lineRule="auto"/>
        <w:rPr>
          <w:rStyle w:val="27"/>
          <w:sz w:val="28"/>
          <w:szCs w:val="28"/>
        </w:rPr>
      </w:pPr>
      <w:r w:rsidRPr="00656A3C">
        <w:rPr>
          <w:rStyle w:val="27"/>
          <w:sz w:val="28"/>
          <w:szCs w:val="28"/>
        </w:rPr>
        <w:t>ПОСТАНОВЛЯЮ:</w:t>
      </w:r>
    </w:p>
    <w:p w:rsidR="00621EAB" w:rsidRPr="00656A3C" w:rsidRDefault="00621EAB" w:rsidP="00621EAB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</w:p>
    <w:p w:rsidR="00621EAB" w:rsidRPr="00E51A58" w:rsidRDefault="00621EAB" w:rsidP="00621EAB">
      <w:pPr>
        <w:pStyle w:val="32"/>
        <w:numPr>
          <w:ilvl w:val="0"/>
          <w:numId w:val="15"/>
        </w:numPr>
        <w:shd w:val="clear" w:color="auto" w:fill="auto"/>
        <w:spacing w:before="0" w:after="0" w:line="240" w:lineRule="auto"/>
        <w:ind w:firstLine="284"/>
        <w:jc w:val="both"/>
        <w:rPr>
          <w:b w:val="0"/>
          <w:sz w:val="28"/>
          <w:szCs w:val="28"/>
        </w:rPr>
      </w:pPr>
      <w:r w:rsidRPr="00E51A58">
        <w:rPr>
          <w:b w:val="0"/>
          <w:sz w:val="28"/>
          <w:szCs w:val="28"/>
        </w:rPr>
        <w:t>Внести в постановление администрации Усть-Джегутинского муниципал</w:t>
      </w:r>
      <w:r w:rsidRPr="00E51A58">
        <w:rPr>
          <w:b w:val="0"/>
          <w:sz w:val="28"/>
          <w:szCs w:val="28"/>
        </w:rPr>
        <w:t>ь</w:t>
      </w:r>
      <w:r w:rsidRPr="00E51A58">
        <w:rPr>
          <w:b w:val="0"/>
          <w:sz w:val="28"/>
          <w:szCs w:val="28"/>
        </w:rPr>
        <w:t>ного района</w:t>
      </w:r>
      <w:r w:rsidRPr="00656A3C">
        <w:rPr>
          <w:sz w:val="28"/>
          <w:szCs w:val="28"/>
        </w:rPr>
        <w:t xml:space="preserve"> </w:t>
      </w:r>
      <w:r w:rsidRPr="00E51A58">
        <w:rPr>
          <w:b w:val="0"/>
          <w:sz w:val="28"/>
          <w:szCs w:val="28"/>
        </w:rPr>
        <w:t>от 25.12.2020 №553 «Пр</w:t>
      </w:r>
      <w:r w:rsidRPr="00E51A58">
        <w:rPr>
          <w:b w:val="0"/>
          <w:sz w:val="28"/>
          <w:szCs w:val="28"/>
        </w:rPr>
        <w:t>о</w:t>
      </w:r>
      <w:r w:rsidRPr="00E51A58">
        <w:rPr>
          <w:b w:val="0"/>
          <w:sz w:val="28"/>
          <w:szCs w:val="28"/>
        </w:rPr>
        <w:t>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района»</w:t>
      </w:r>
    </w:p>
    <w:p w:rsidR="00621EAB" w:rsidRPr="00656A3C" w:rsidRDefault="00621EAB" w:rsidP="00621EAB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jc w:val="both"/>
        <w:rPr>
          <w:sz w:val="28"/>
          <w:szCs w:val="28"/>
        </w:rPr>
      </w:pPr>
      <w:r w:rsidRPr="003A3F01">
        <w:rPr>
          <w:sz w:val="28"/>
          <w:szCs w:val="28"/>
        </w:rPr>
        <w:t>следующие изменения</w:t>
      </w:r>
      <w:r w:rsidRPr="00656A3C">
        <w:rPr>
          <w:sz w:val="28"/>
          <w:szCs w:val="28"/>
        </w:rPr>
        <w:t xml:space="preserve">: </w:t>
      </w:r>
    </w:p>
    <w:p w:rsidR="00621EAB" w:rsidRPr="00656A3C" w:rsidRDefault="00CE5E9F" w:rsidP="00621EAB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621EAB" w:rsidRPr="00656A3C">
        <w:rPr>
          <w:sz w:val="28"/>
          <w:szCs w:val="28"/>
        </w:rPr>
        <w:t xml:space="preserve"> паспорте Программы пункт </w:t>
      </w:r>
      <w:r w:rsidR="00621EAB">
        <w:rPr>
          <w:sz w:val="28"/>
          <w:szCs w:val="28"/>
        </w:rPr>
        <w:t>9</w:t>
      </w:r>
      <w:r w:rsidR="00621EAB" w:rsidRPr="00656A3C">
        <w:rPr>
          <w:sz w:val="28"/>
          <w:szCs w:val="28"/>
        </w:rPr>
        <w:t xml:space="preserve">. «Объемы бюджетных ассигнований Программы» изложить в </w:t>
      </w:r>
      <w:r w:rsidR="00621EAB">
        <w:rPr>
          <w:sz w:val="28"/>
          <w:szCs w:val="28"/>
        </w:rPr>
        <w:t>следующей</w:t>
      </w:r>
      <w:r w:rsidR="00621EAB" w:rsidRPr="00656A3C">
        <w:rPr>
          <w:sz w:val="28"/>
          <w:szCs w:val="28"/>
        </w:rPr>
        <w:t xml:space="preserve"> р</w:t>
      </w:r>
      <w:r w:rsidR="00621EAB" w:rsidRPr="00656A3C">
        <w:rPr>
          <w:sz w:val="28"/>
          <w:szCs w:val="28"/>
        </w:rPr>
        <w:t>е</w:t>
      </w:r>
      <w:r w:rsidR="00621EAB" w:rsidRPr="00656A3C">
        <w:rPr>
          <w:sz w:val="28"/>
          <w:szCs w:val="28"/>
        </w:rPr>
        <w:t>дакции: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518"/>
        <w:gridCol w:w="7196"/>
      </w:tblGrid>
      <w:tr w:rsidR="00621EAB" w:rsidTr="006F2A43">
        <w:tc>
          <w:tcPr>
            <w:tcW w:w="2518" w:type="dxa"/>
          </w:tcPr>
          <w:p w:rsidR="00621EAB" w:rsidRDefault="00621EAB" w:rsidP="006F2A43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56A3C">
              <w:rPr>
                <w:color w:val="000000"/>
                <w:sz w:val="28"/>
                <w:szCs w:val="28"/>
                <w:lang w:bidi="ru-RU"/>
              </w:rPr>
              <w:t>«Объемы бюдже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т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 xml:space="preserve">ных ассигнований </w:t>
            </w:r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рограммы</w:t>
            </w:r>
          </w:p>
        </w:tc>
        <w:tc>
          <w:tcPr>
            <w:tcW w:w="7196" w:type="dxa"/>
          </w:tcPr>
          <w:p w:rsidR="00621EAB" w:rsidRPr="00E51A58" w:rsidRDefault="00621EAB" w:rsidP="006F2A43">
            <w:pPr>
              <w:shd w:val="clear" w:color="auto" w:fill="FCFEFF"/>
              <w:jc w:val="both"/>
              <w:rPr>
                <w:sz w:val="26"/>
                <w:szCs w:val="26"/>
              </w:rPr>
            </w:pPr>
            <w:r w:rsidRPr="00E51A58">
              <w:rPr>
                <w:sz w:val="26"/>
                <w:szCs w:val="26"/>
              </w:rPr>
              <w:t>Источниками ресурсного обеспечения Программы являются средства бюджета Усть-Джегутинского муниципального ра</w:t>
            </w:r>
            <w:r w:rsidRPr="00E51A58">
              <w:rPr>
                <w:sz w:val="26"/>
                <w:szCs w:val="26"/>
              </w:rPr>
              <w:t>й</w:t>
            </w:r>
            <w:r w:rsidRPr="00E51A58">
              <w:rPr>
                <w:sz w:val="26"/>
                <w:szCs w:val="26"/>
              </w:rPr>
              <w:t>она.</w:t>
            </w:r>
          </w:p>
          <w:p w:rsidR="00621EAB" w:rsidRPr="00E51A58" w:rsidRDefault="00621EAB" w:rsidP="006F2A43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E51A58">
              <w:rPr>
                <w:sz w:val="26"/>
                <w:szCs w:val="26"/>
              </w:rPr>
              <w:t>Общий объем ассигнований на финансирование программы из средств бюджета Усть-Джегутинского муниципального района составляет  4</w:t>
            </w:r>
            <w:r>
              <w:rPr>
                <w:sz w:val="26"/>
                <w:szCs w:val="26"/>
              </w:rPr>
              <w:t>0</w:t>
            </w:r>
            <w:r w:rsidRPr="00E51A58">
              <w:rPr>
                <w:sz w:val="26"/>
                <w:szCs w:val="26"/>
              </w:rPr>
              <w:t>0</w:t>
            </w:r>
            <w:r w:rsidRPr="00E51A58">
              <w:rPr>
                <w:i/>
                <w:sz w:val="26"/>
                <w:szCs w:val="26"/>
              </w:rPr>
              <w:t>,00 тыс. рублей, в том числе по годам:</w:t>
            </w:r>
          </w:p>
          <w:p w:rsidR="00621EAB" w:rsidRDefault="00621EAB" w:rsidP="006F2A43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2021 год-100, 00 </w:t>
            </w:r>
            <w:proofErr w:type="spellStart"/>
            <w:r>
              <w:rPr>
                <w:i/>
              </w:rPr>
              <w:t>тыс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руб</w:t>
            </w:r>
            <w:proofErr w:type="spellEnd"/>
            <w:r>
              <w:rPr>
                <w:i/>
              </w:rPr>
              <w:t>;</w:t>
            </w:r>
          </w:p>
          <w:p w:rsidR="00621EAB" w:rsidRDefault="00621EAB" w:rsidP="006F2A43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2022 год -100,0 тыс. </w:t>
            </w:r>
            <w:proofErr w:type="spellStart"/>
            <w:r>
              <w:rPr>
                <w:i/>
              </w:rPr>
              <w:t>руб</w:t>
            </w:r>
            <w:proofErr w:type="spellEnd"/>
            <w:r>
              <w:rPr>
                <w:i/>
              </w:rPr>
              <w:t>;</w:t>
            </w:r>
          </w:p>
          <w:p w:rsidR="00621EAB" w:rsidRDefault="00621EAB" w:rsidP="006F2A43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E51A58">
              <w:rPr>
                <w:i/>
              </w:rPr>
              <w:t>2023 год- 2</w:t>
            </w:r>
            <w:r>
              <w:rPr>
                <w:i/>
              </w:rPr>
              <w:t>0</w:t>
            </w:r>
            <w:r w:rsidRPr="00E51A58">
              <w:rPr>
                <w:i/>
              </w:rPr>
              <w:t>0,0 тыс</w:t>
            </w:r>
            <w:r>
              <w:rPr>
                <w:i/>
              </w:rPr>
              <w:t>.</w:t>
            </w:r>
            <w:r w:rsidRPr="00E51A58">
              <w:rPr>
                <w:i/>
              </w:rPr>
              <w:t xml:space="preserve"> руб</w:t>
            </w:r>
            <w:r>
              <w:rPr>
                <w:i/>
              </w:rPr>
              <w:t>.</w:t>
            </w:r>
          </w:p>
        </w:tc>
      </w:tr>
    </w:tbl>
    <w:p w:rsidR="00621EAB" w:rsidRDefault="00621EAB" w:rsidP="00621EAB">
      <w:pPr>
        <w:rPr>
          <w:sz w:val="28"/>
          <w:szCs w:val="28"/>
        </w:rPr>
      </w:pPr>
    </w:p>
    <w:p w:rsidR="00621EAB" w:rsidRPr="00E51A58" w:rsidRDefault="00621EAB" w:rsidP="00621EAB">
      <w:pPr>
        <w:pStyle w:val="32"/>
        <w:shd w:val="clear" w:color="auto" w:fill="auto"/>
        <w:spacing w:before="0" w:after="0" w:line="240" w:lineRule="auto"/>
        <w:ind w:firstLine="284"/>
        <w:jc w:val="both"/>
        <w:rPr>
          <w:b w:val="0"/>
          <w:sz w:val="28"/>
          <w:szCs w:val="28"/>
        </w:rPr>
      </w:pPr>
      <w:r w:rsidRPr="00E51A58">
        <w:rPr>
          <w:b w:val="0"/>
          <w:sz w:val="28"/>
          <w:szCs w:val="28"/>
        </w:rPr>
        <w:t>1.2. Приложение №3 к муниципальной программе</w:t>
      </w:r>
      <w:r>
        <w:rPr>
          <w:sz w:val="28"/>
          <w:szCs w:val="28"/>
        </w:rPr>
        <w:t xml:space="preserve"> </w:t>
      </w:r>
      <w:r w:rsidRPr="00E51A58">
        <w:rPr>
          <w:b w:val="0"/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района»</w:t>
      </w:r>
      <w:r w:rsidRPr="00656A3C">
        <w:rPr>
          <w:sz w:val="28"/>
          <w:szCs w:val="28"/>
        </w:rPr>
        <w:t xml:space="preserve"> </w:t>
      </w:r>
      <w:r w:rsidRPr="00E51A58">
        <w:rPr>
          <w:b w:val="0"/>
          <w:sz w:val="28"/>
          <w:szCs w:val="28"/>
        </w:rPr>
        <w:t>и</w:t>
      </w:r>
      <w:r w:rsidRPr="00E51A58">
        <w:rPr>
          <w:b w:val="0"/>
          <w:sz w:val="28"/>
          <w:szCs w:val="28"/>
        </w:rPr>
        <w:t>з</w:t>
      </w:r>
      <w:r w:rsidRPr="00E51A58">
        <w:rPr>
          <w:b w:val="0"/>
          <w:sz w:val="28"/>
          <w:szCs w:val="28"/>
        </w:rPr>
        <w:t>ложить в следующей редакции:</w:t>
      </w:r>
      <w:r w:rsidRPr="00E51A58">
        <w:rPr>
          <w:b w:val="0"/>
          <w:sz w:val="28"/>
          <w:szCs w:val="28"/>
          <w:lang w:bidi="ru-RU"/>
        </w:rPr>
        <w:t xml:space="preserve"> </w:t>
      </w:r>
    </w:p>
    <w:p w:rsidR="00CE5E9F" w:rsidRDefault="00CE5E9F" w:rsidP="00621EAB">
      <w:pPr>
        <w:rPr>
          <w:sz w:val="28"/>
          <w:szCs w:val="28"/>
          <w:lang w:bidi="ru-RU"/>
        </w:rPr>
      </w:pPr>
    </w:p>
    <w:p w:rsidR="00CE5E9F" w:rsidRDefault="00CE5E9F" w:rsidP="00621EAB">
      <w:pPr>
        <w:rPr>
          <w:sz w:val="28"/>
          <w:szCs w:val="28"/>
          <w:lang w:bidi="ru-RU"/>
        </w:rPr>
      </w:pPr>
    </w:p>
    <w:p w:rsidR="00CE5E9F" w:rsidRDefault="00CE5E9F" w:rsidP="00621EAB">
      <w:pPr>
        <w:rPr>
          <w:sz w:val="28"/>
          <w:szCs w:val="28"/>
          <w:lang w:bidi="ru-RU"/>
        </w:rPr>
      </w:pPr>
    </w:p>
    <w:p w:rsidR="00CE5E9F" w:rsidRDefault="00CE5E9F" w:rsidP="00621EAB">
      <w:pPr>
        <w:rPr>
          <w:sz w:val="28"/>
          <w:szCs w:val="28"/>
          <w:lang w:bidi="ru-RU"/>
        </w:rPr>
      </w:pPr>
    </w:p>
    <w:p w:rsidR="00C53A75" w:rsidRPr="00EC7248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C7248" w:rsidSect="00A4430D">
          <w:pgSz w:w="11905" w:h="16838"/>
          <w:pgMar w:top="568" w:right="565" w:bottom="709" w:left="1418" w:header="227" w:footer="227" w:gutter="0"/>
          <w:cols w:space="720"/>
          <w:noEndnote/>
          <w:docGrid w:linePitch="326"/>
        </w:sectPr>
      </w:pPr>
    </w:p>
    <w:p w:rsidR="00621EAB" w:rsidRPr="00312F75" w:rsidRDefault="00621EAB" w:rsidP="00621EAB">
      <w:pPr>
        <w:ind w:left="9781"/>
        <w:jc w:val="both"/>
      </w:pPr>
      <w:r w:rsidRPr="00312F75">
        <w:lastRenderedPageBreak/>
        <w:t xml:space="preserve">                </w:t>
      </w:r>
      <w:r>
        <w:t xml:space="preserve"> «</w:t>
      </w:r>
      <w:r w:rsidRPr="00312F75">
        <w:t xml:space="preserve">Приложение 3  к постановлению  </w:t>
      </w:r>
    </w:p>
    <w:p w:rsidR="00621EAB" w:rsidRDefault="00621EAB" w:rsidP="00621EAB">
      <w:pPr>
        <w:ind w:left="9781" w:firstLine="992"/>
        <w:jc w:val="both"/>
      </w:pPr>
      <w:r>
        <w:t xml:space="preserve">  </w:t>
      </w:r>
      <w:r w:rsidRPr="00312F75">
        <w:t xml:space="preserve">администрации </w:t>
      </w:r>
    </w:p>
    <w:p w:rsidR="00621EAB" w:rsidRPr="00312F75" w:rsidRDefault="00621EAB" w:rsidP="00621EAB">
      <w:pPr>
        <w:ind w:left="9781" w:firstLine="992"/>
        <w:jc w:val="both"/>
      </w:pPr>
      <w:r>
        <w:t xml:space="preserve">  </w:t>
      </w:r>
      <w:r w:rsidRPr="00312F75">
        <w:t>Усть-Джегутинского</w:t>
      </w:r>
    </w:p>
    <w:p w:rsidR="00621EAB" w:rsidRPr="00312F75" w:rsidRDefault="00621EAB" w:rsidP="00621EAB">
      <w:pPr>
        <w:ind w:left="9781" w:firstLine="992"/>
        <w:jc w:val="both"/>
      </w:pPr>
      <w:r>
        <w:t xml:space="preserve">  </w:t>
      </w:r>
      <w:r w:rsidRPr="00312F75">
        <w:t xml:space="preserve">муниципального района </w:t>
      </w:r>
    </w:p>
    <w:p w:rsidR="00621EAB" w:rsidRPr="00312F75" w:rsidRDefault="00621EAB" w:rsidP="00621EAB">
      <w:pPr>
        <w:ind w:left="9781" w:firstLine="992"/>
        <w:jc w:val="both"/>
      </w:pPr>
      <w:r>
        <w:t xml:space="preserve">  </w:t>
      </w:r>
      <w:r w:rsidRPr="00312F75">
        <w:t>от</w:t>
      </w:r>
      <w:r w:rsidR="00CE5E9F">
        <w:t xml:space="preserve"> 25.12.2020 № 553</w:t>
      </w:r>
    </w:p>
    <w:p w:rsidR="00621EAB" w:rsidRPr="00312F75" w:rsidRDefault="00621EAB" w:rsidP="00621EAB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:rsidR="00621EAB" w:rsidRPr="00F73DC8" w:rsidRDefault="00621EAB" w:rsidP="00621EAB">
      <w:pPr>
        <w:widowControl w:val="0"/>
        <w:autoSpaceDE w:val="0"/>
        <w:autoSpaceDN w:val="0"/>
        <w:adjustRightInd w:val="0"/>
        <w:rPr>
          <w:b/>
        </w:rPr>
      </w:pPr>
      <w:r w:rsidRPr="00F73DC8">
        <w:rPr>
          <w:b/>
        </w:rPr>
        <w:t>Информация</w:t>
      </w:r>
    </w:p>
    <w:p w:rsidR="00621EAB" w:rsidRPr="00F73DC8" w:rsidRDefault="00621EAB" w:rsidP="00621EAB">
      <w:pPr>
        <w:widowControl w:val="0"/>
        <w:autoSpaceDE w:val="0"/>
        <w:autoSpaceDN w:val="0"/>
        <w:adjustRightInd w:val="0"/>
        <w:rPr>
          <w:b/>
          <w:bCs/>
        </w:rPr>
      </w:pPr>
      <w:r w:rsidRPr="00F73DC8">
        <w:rPr>
          <w:b/>
        </w:rPr>
        <w:t>по финансовому обеспечению, источникам финансирования</w:t>
      </w:r>
      <w:r w:rsidRPr="00F73DC8">
        <w:rPr>
          <w:b/>
          <w:bCs/>
        </w:rPr>
        <w:t xml:space="preserve"> реализации муниципальной программы</w:t>
      </w:r>
    </w:p>
    <w:p w:rsidR="00621EAB" w:rsidRPr="00F73DC8" w:rsidRDefault="00621EAB" w:rsidP="00621EAB">
      <w:pPr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>
        <w:rPr>
          <w:b/>
        </w:rPr>
        <w:t>»</w:t>
      </w:r>
    </w:p>
    <w:p w:rsidR="00621EAB" w:rsidRPr="00F73DC8" w:rsidRDefault="00621EAB" w:rsidP="00621EAB">
      <w:pPr>
        <w:rPr>
          <w:b/>
        </w:rPr>
      </w:pPr>
    </w:p>
    <w:tbl>
      <w:tblPr>
        <w:tblStyle w:val="aff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835"/>
        <w:gridCol w:w="1701"/>
        <w:gridCol w:w="1842"/>
        <w:gridCol w:w="1418"/>
        <w:gridCol w:w="1559"/>
        <w:gridCol w:w="992"/>
      </w:tblGrid>
      <w:tr w:rsidR="00621EAB" w:rsidRPr="00F73DC8" w:rsidTr="006F2A43">
        <w:tc>
          <w:tcPr>
            <w:tcW w:w="1135" w:type="dxa"/>
            <w:vMerge w:val="restart"/>
          </w:tcPr>
          <w:p w:rsidR="00621EAB" w:rsidRPr="00F73DC8" w:rsidRDefault="00621EAB" w:rsidP="006F2A43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621EAB" w:rsidRPr="00F73DC8" w:rsidRDefault="00621EAB" w:rsidP="006F2A43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Наименование муниципальной пр</w:t>
            </w:r>
            <w:r w:rsidRPr="00F73DC8">
              <w:rPr>
                <w:i/>
                <w:iCs/>
              </w:rPr>
              <w:t>о</w:t>
            </w:r>
            <w:r w:rsidRPr="00F73DC8">
              <w:rPr>
                <w:i/>
                <w:iCs/>
              </w:rPr>
              <w:t>граммы, основного мероприятия</w:t>
            </w:r>
          </w:p>
        </w:tc>
        <w:tc>
          <w:tcPr>
            <w:tcW w:w="2835" w:type="dxa"/>
            <w:vMerge w:val="restart"/>
          </w:tcPr>
          <w:p w:rsidR="00621EAB" w:rsidRPr="00F73DC8" w:rsidRDefault="00621EAB" w:rsidP="006F2A43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Ответственный испо</w:t>
            </w:r>
            <w:r w:rsidRPr="00F73DC8">
              <w:rPr>
                <w:i/>
                <w:iCs/>
              </w:rPr>
              <w:t>л</w:t>
            </w:r>
            <w:r w:rsidRPr="00F73DC8">
              <w:rPr>
                <w:i/>
                <w:iCs/>
              </w:rPr>
              <w:t>нитель, соисполнитель, участники</w:t>
            </w:r>
          </w:p>
        </w:tc>
        <w:tc>
          <w:tcPr>
            <w:tcW w:w="1701" w:type="dxa"/>
            <w:vMerge w:val="restart"/>
          </w:tcPr>
          <w:p w:rsidR="00621EAB" w:rsidRPr="00F73DC8" w:rsidRDefault="00621EAB" w:rsidP="006F2A43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 xml:space="preserve">Источник финансового </w:t>
            </w:r>
          </w:p>
          <w:p w:rsidR="00621EAB" w:rsidRPr="00F73DC8" w:rsidRDefault="00621EAB" w:rsidP="006F2A43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обеспечения</w:t>
            </w:r>
          </w:p>
        </w:tc>
        <w:tc>
          <w:tcPr>
            <w:tcW w:w="1842" w:type="dxa"/>
            <w:vMerge w:val="restart"/>
          </w:tcPr>
          <w:p w:rsidR="00621EAB" w:rsidRPr="00F73DC8" w:rsidRDefault="00621EAB" w:rsidP="006F2A43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Код бюдже</w:t>
            </w:r>
            <w:r w:rsidRPr="00F73DC8">
              <w:rPr>
                <w:i/>
                <w:iCs/>
              </w:rPr>
              <w:t>т</w:t>
            </w:r>
            <w:r w:rsidRPr="00F73DC8">
              <w:rPr>
                <w:i/>
                <w:iCs/>
              </w:rPr>
              <w:t>ной классиф</w:t>
            </w:r>
            <w:r w:rsidRPr="00F73DC8">
              <w:rPr>
                <w:i/>
                <w:iCs/>
              </w:rPr>
              <w:t>и</w:t>
            </w:r>
            <w:r w:rsidRPr="00F73DC8">
              <w:rPr>
                <w:i/>
                <w:iCs/>
              </w:rPr>
              <w:t>кации</w:t>
            </w:r>
          </w:p>
        </w:tc>
        <w:tc>
          <w:tcPr>
            <w:tcW w:w="3969" w:type="dxa"/>
            <w:gridSpan w:val="3"/>
          </w:tcPr>
          <w:p w:rsidR="00621EAB" w:rsidRPr="00F73DC8" w:rsidRDefault="00621EAB" w:rsidP="006F2A43">
            <w:pPr>
              <w:rPr>
                <w:i/>
                <w:iCs/>
              </w:rPr>
            </w:pPr>
            <w:r w:rsidRPr="00F73DC8">
              <w:t xml:space="preserve">Расходы   </w:t>
            </w:r>
            <w:r w:rsidRPr="00F73DC8">
              <w:br/>
              <w:t>(тыс. руб.), годы</w:t>
            </w:r>
          </w:p>
        </w:tc>
      </w:tr>
      <w:tr w:rsidR="00621EAB" w:rsidRPr="00F73DC8" w:rsidTr="006F2A43">
        <w:tc>
          <w:tcPr>
            <w:tcW w:w="1135" w:type="dxa"/>
            <w:vMerge/>
          </w:tcPr>
          <w:p w:rsidR="00621EAB" w:rsidRPr="00F73DC8" w:rsidRDefault="00621EAB" w:rsidP="006F2A43">
            <w:pPr>
              <w:jc w:val="right"/>
              <w:rPr>
                <w:color w:val="FF0000"/>
              </w:rPr>
            </w:pPr>
          </w:p>
        </w:tc>
        <w:tc>
          <w:tcPr>
            <w:tcW w:w="3969" w:type="dxa"/>
            <w:vMerge/>
          </w:tcPr>
          <w:p w:rsidR="00621EAB" w:rsidRPr="00F73DC8" w:rsidRDefault="00621EAB" w:rsidP="006F2A43">
            <w:pPr>
              <w:jc w:val="right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621EAB" w:rsidRPr="00F73DC8" w:rsidRDefault="00621EAB" w:rsidP="006F2A43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:rsidR="00621EAB" w:rsidRPr="00F73DC8" w:rsidRDefault="00621EAB" w:rsidP="006F2A43">
            <w:pPr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621EAB" w:rsidRPr="00F73DC8" w:rsidRDefault="00621EAB" w:rsidP="006F2A4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621EAB" w:rsidRPr="00F73DC8" w:rsidRDefault="00621EAB" w:rsidP="006F2A43">
            <w:pPr>
              <w:rPr>
                <w:color w:val="FF0000"/>
              </w:rPr>
            </w:pPr>
            <w:r w:rsidRPr="00F73DC8">
              <w:t>20</w:t>
            </w:r>
            <w:r>
              <w:t>21</w:t>
            </w:r>
            <w:r w:rsidRPr="00F73DC8">
              <w:t xml:space="preserve"> год</w:t>
            </w:r>
          </w:p>
        </w:tc>
        <w:tc>
          <w:tcPr>
            <w:tcW w:w="1559" w:type="dxa"/>
          </w:tcPr>
          <w:p w:rsidR="00621EAB" w:rsidRPr="00F73DC8" w:rsidRDefault="00621EAB" w:rsidP="006F2A43">
            <w:pPr>
              <w:rPr>
                <w:color w:val="FF0000"/>
              </w:rPr>
            </w:pPr>
            <w:r w:rsidRPr="00F73DC8">
              <w:t>20</w:t>
            </w:r>
            <w:r>
              <w:t xml:space="preserve">22 </w:t>
            </w:r>
            <w:r w:rsidRPr="00F73DC8">
              <w:t>год</w:t>
            </w:r>
          </w:p>
        </w:tc>
        <w:tc>
          <w:tcPr>
            <w:tcW w:w="992" w:type="dxa"/>
          </w:tcPr>
          <w:p w:rsidR="00621EAB" w:rsidRPr="00F73DC8" w:rsidRDefault="00621EAB" w:rsidP="006F2A43">
            <w:pPr>
              <w:rPr>
                <w:color w:val="FF0000"/>
              </w:rPr>
            </w:pPr>
            <w:r w:rsidRPr="00F73DC8">
              <w:t>202</w:t>
            </w:r>
            <w:r>
              <w:t>3</w:t>
            </w:r>
            <w:r w:rsidRPr="00F73DC8">
              <w:t xml:space="preserve"> год</w:t>
            </w:r>
          </w:p>
        </w:tc>
      </w:tr>
      <w:tr w:rsidR="00CE5E9F" w:rsidRPr="00CE5E9F" w:rsidTr="006F2A43">
        <w:trPr>
          <w:trHeight w:val="345"/>
        </w:trPr>
        <w:tc>
          <w:tcPr>
            <w:tcW w:w="1135" w:type="dxa"/>
          </w:tcPr>
          <w:p w:rsidR="00621EAB" w:rsidRPr="00CE5E9F" w:rsidRDefault="00621EAB" w:rsidP="006F2A43">
            <w:r w:rsidRPr="00CE5E9F">
              <w:t>1</w:t>
            </w:r>
          </w:p>
        </w:tc>
        <w:tc>
          <w:tcPr>
            <w:tcW w:w="3969" w:type="dxa"/>
          </w:tcPr>
          <w:p w:rsidR="00621EAB" w:rsidRPr="00CE5E9F" w:rsidRDefault="00621EAB" w:rsidP="006F2A43">
            <w:r w:rsidRPr="00CE5E9F">
              <w:t>2</w:t>
            </w:r>
          </w:p>
        </w:tc>
        <w:tc>
          <w:tcPr>
            <w:tcW w:w="2835" w:type="dxa"/>
          </w:tcPr>
          <w:p w:rsidR="00621EAB" w:rsidRPr="00CE5E9F" w:rsidRDefault="00621EAB" w:rsidP="006F2A43">
            <w:r w:rsidRPr="00CE5E9F">
              <w:t>3</w:t>
            </w:r>
          </w:p>
        </w:tc>
        <w:tc>
          <w:tcPr>
            <w:tcW w:w="1701" w:type="dxa"/>
          </w:tcPr>
          <w:p w:rsidR="00621EAB" w:rsidRPr="00CE5E9F" w:rsidRDefault="00621EAB" w:rsidP="006F2A43">
            <w:r w:rsidRPr="00CE5E9F">
              <w:t>4</w:t>
            </w:r>
          </w:p>
        </w:tc>
        <w:tc>
          <w:tcPr>
            <w:tcW w:w="1842" w:type="dxa"/>
          </w:tcPr>
          <w:p w:rsidR="00621EAB" w:rsidRPr="00CE5E9F" w:rsidRDefault="00621EAB" w:rsidP="006F2A43">
            <w:r w:rsidRPr="00CE5E9F">
              <w:t>5</w:t>
            </w:r>
          </w:p>
        </w:tc>
        <w:tc>
          <w:tcPr>
            <w:tcW w:w="1418" w:type="dxa"/>
          </w:tcPr>
          <w:p w:rsidR="00621EAB" w:rsidRPr="00CE5E9F" w:rsidRDefault="00621EAB" w:rsidP="006F2A43">
            <w:r w:rsidRPr="00CE5E9F">
              <w:t>6</w:t>
            </w:r>
          </w:p>
        </w:tc>
        <w:tc>
          <w:tcPr>
            <w:tcW w:w="1559" w:type="dxa"/>
          </w:tcPr>
          <w:p w:rsidR="00621EAB" w:rsidRPr="00CE5E9F" w:rsidRDefault="00621EAB" w:rsidP="006F2A43">
            <w:r w:rsidRPr="00CE5E9F">
              <w:t>7</w:t>
            </w:r>
          </w:p>
        </w:tc>
        <w:tc>
          <w:tcPr>
            <w:tcW w:w="992" w:type="dxa"/>
          </w:tcPr>
          <w:p w:rsidR="00621EAB" w:rsidRPr="00CE5E9F" w:rsidRDefault="00621EAB" w:rsidP="006F2A43">
            <w:r w:rsidRPr="00CE5E9F">
              <w:t>8</w:t>
            </w:r>
          </w:p>
        </w:tc>
      </w:tr>
      <w:tr w:rsidR="00621EAB" w:rsidRPr="00F73DC8" w:rsidTr="006F2A43">
        <w:trPr>
          <w:trHeight w:val="1446"/>
        </w:trPr>
        <w:tc>
          <w:tcPr>
            <w:tcW w:w="1135" w:type="dxa"/>
          </w:tcPr>
          <w:p w:rsidR="00621EAB" w:rsidRPr="00F73DC8" w:rsidRDefault="00621EAB" w:rsidP="006F2A43">
            <w:r w:rsidRPr="00F73DC8">
              <w:t>муниц</w:t>
            </w:r>
            <w:r w:rsidRPr="00F73DC8">
              <w:t>и</w:t>
            </w:r>
            <w:r w:rsidRPr="00F73DC8">
              <w:t>пальная пр</w:t>
            </w:r>
            <w:r w:rsidRPr="00F73DC8">
              <w:t>о</w:t>
            </w:r>
            <w:r w:rsidRPr="00F73DC8">
              <w:t>грамма</w:t>
            </w:r>
          </w:p>
        </w:tc>
        <w:tc>
          <w:tcPr>
            <w:tcW w:w="3969" w:type="dxa"/>
          </w:tcPr>
          <w:p w:rsidR="00621EAB" w:rsidRPr="00F73DC8" w:rsidRDefault="00621EAB" w:rsidP="006F2A43">
            <w:pPr>
              <w:pStyle w:val="aa"/>
            </w:pPr>
            <w:r w:rsidRPr="00F73DC8">
              <w:t>«Профилактические  меры по  пр</w:t>
            </w:r>
            <w:r w:rsidRPr="00F73DC8">
              <w:t>о</w:t>
            </w:r>
            <w:r w:rsidRPr="00F73DC8">
              <w:t>тиводействию злоупотребления наркотических, психотропных в</w:t>
            </w:r>
            <w:r w:rsidRPr="00F73DC8">
              <w:t>е</w:t>
            </w:r>
            <w:r w:rsidRPr="00F73DC8">
              <w:t xml:space="preserve">ществ, алкогольной продукции на территории Усть-Джегутинского муниципального </w:t>
            </w:r>
            <w:r>
              <w:t>района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rPr>
                <w:b/>
                <w:bCs/>
                <w:i/>
                <w:iCs/>
              </w:rPr>
            </w:pPr>
            <w:r w:rsidRPr="00F73DC8">
              <w:t>Администрация Усть-Джегутинского муниц</w:t>
            </w:r>
            <w:r w:rsidRPr="00F73DC8">
              <w:t>и</w:t>
            </w:r>
            <w:r w:rsidRPr="00F73DC8">
              <w:t>пального района;</w:t>
            </w:r>
          </w:p>
          <w:p w:rsidR="00621EAB" w:rsidRPr="00F73DC8" w:rsidRDefault="00621EAB" w:rsidP="006F2A43">
            <w:pPr>
              <w:rPr>
                <w:b/>
                <w:bCs/>
                <w:i/>
                <w:iCs/>
              </w:rPr>
            </w:pPr>
            <w:r w:rsidRPr="00F73DC8">
              <w:t>ОМВД по Усть-Джегутинскому району</w:t>
            </w:r>
          </w:p>
        </w:tc>
        <w:tc>
          <w:tcPr>
            <w:tcW w:w="1701" w:type="dxa"/>
          </w:tcPr>
          <w:p w:rsidR="00621EAB" w:rsidRPr="00F73DC8" w:rsidRDefault="00621EAB" w:rsidP="006F2A43">
            <w:pPr>
              <w:rPr>
                <w:bCs/>
                <w:iCs/>
              </w:rPr>
            </w:pPr>
            <w:r w:rsidRPr="00F73DC8">
              <w:rPr>
                <w:bCs/>
                <w:iCs/>
              </w:rPr>
              <w:t>Бюджет Усть-Джегутинск</w:t>
            </w:r>
            <w:r w:rsidRPr="00F73DC8">
              <w:rPr>
                <w:bCs/>
                <w:iCs/>
              </w:rPr>
              <w:t>о</w:t>
            </w:r>
            <w:r w:rsidRPr="00F73DC8">
              <w:rPr>
                <w:bCs/>
                <w:iCs/>
              </w:rPr>
              <w:t>го муниц</w:t>
            </w:r>
            <w:r w:rsidRPr="00F73DC8">
              <w:rPr>
                <w:bCs/>
                <w:iCs/>
              </w:rPr>
              <w:t>и</w:t>
            </w:r>
            <w:r w:rsidRPr="00F73DC8">
              <w:rPr>
                <w:bCs/>
                <w:iCs/>
              </w:rPr>
              <w:t>пального ра</w:t>
            </w:r>
            <w:r w:rsidRPr="00F73DC8">
              <w:rPr>
                <w:bCs/>
                <w:iCs/>
              </w:rPr>
              <w:t>й</w:t>
            </w:r>
            <w:r w:rsidRPr="00F73DC8">
              <w:rPr>
                <w:bCs/>
                <w:iCs/>
              </w:rPr>
              <w:t>она</w:t>
            </w:r>
          </w:p>
        </w:tc>
        <w:tc>
          <w:tcPr>
            <w:tcW w:w="1842" w:type="dxa"/>
          </w:tcPr>
          <w:p w:rsidR="00621EAB" w:rsidRPr="00F73DC8" w:rsidRDefault="00621EAB" w:rsidP="006F2A43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621EAB" w:rsidRPr="00005D76" w:rsidRDefault="00621EAB" w:rsidP="006F2A43">
            <w:pPr>
              <w:rPr>
                <w:b/>
                <w:bCs/>
                <w:i/>
                <w:iCs/>
                <w:lang w:val="en-US"/>
              </w:rPr>
            </w:pPr>
            <w:r w:rsidRPr="00005D76">
              <w:rPr>
                <w:lang w:val="en-US"/>
              </w:rPr>
              <w:t>100,0</w:t>
            </w:r>
          </w:p>
        </w:tc>
        <w:tc>
          <w:tcPr>
            <w:tcW w:w="1559" w:type="dxa"/>
            <w:vAlign w:val="center"/>
          </w:tcPr>
          <w:p w:rsidR="00621EAB" w:rsidRPr="00005D76" w:rsidRDefault="00621EAB" w:rsidP="006F2A43"/>
          <w:p w:rsidR="00621EAB" w:rsidRPr="00005D76" w:rsidRDefault="00621EAB" w:rsidP="006F2A43">
            <w:r w:rsidRPr="00005D76">
              <w:t>100,0</w:t>
            </w:r>
          </w:p>
          <w:p w:rsidR="00621EAB" w:rsidRPr="00005D76" w:rsidRDefault="00621EAB" w:rsidP="006F2A43">
            <w:pPr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:rsidR="00621EAB" w:rsidRPr="00005D76" w:rsidRDefault="00621EAB" w:rsidP="006F2A43">
            <w:pPr>
              <w:rPr>
                <w:bCs/>
                <w:i/>
                <w:iCs/>
              </w:rPr>
            </w:pPr>
            <w:r w:rsidRPr="009F5127">
              <w:rPr>
                <w:bCs/>
                <w:i/>
                <w:iCs/>
              </w:rPr>
              <w:t>200,0</w:t>
            </w:r>
          </w:p>
        </w:tc>
      </w:tr>
      <w:tr w:rsidR="00621EAB" w:rsidRPr="00F73DC8" w:rsidTr="006F2A43">
        <w:tc>
          <w:tcPr>
            <w:tcW w:w="15451" w:type="dxa"/>
            <w:gridSpan w:val="8"/>
          </w:tcPr>
          <w:p w:rsidR="00621EAB" w:rsidRPr="00F73DC8" w:rsidRDefault="00621EAB" w:rsidP="006F2A43">
            <w:pPr>
              <w:pStyle w:val="aa"/>
              <w:ind w:right="-98"/>
              <w:rPr>
                <w:i/>
              </w:rPr>
            </w:pPr>
            <w:r w:rsidRPr="00F73DC8">
              <w:rPr>
                <w:i/>
              </w:rPr>
              <w:t>Основное мероприятие 1</w:t>
            </w:r>
          </w:p>
          <w:p w:rsidR="00621EAB" w:rsidRPr="00F73DC8" w:rsidRDefault="00621EAB" w:rsidP="006F2A43">
            <w:pPr>
              <w:pStyle w:val="aa"/>
              <w:ind w:right="-98"/>
              <w:rPr>
                <w:i/>
              </w:rPr>
            </w:pPr>
            <w:r w:rsidRPr="00F73DC8">
              <w:rPr>
                <w:i/>
              </w:rPr>
              <w:t xml:space="preserve">Информационное взаимодействие по профилактике  злоупотребления наркотическими, психотропными веществами, </w:t>
            </w:r>
          </w:p>
          <w:p w:rsidR="00621EAB" w:rsidRPr="00F73DC8" w:rsidRDefault="00621EAB" w:rsidP="006F2A43">
            <w:pPr>
              <w:pStyle w:val="aa"/>
              <w:ind w:right="-98"/>
              <w:rPr>
                <w:i/>
              </w:rPr>
            </w:pPr>
            <w:r w:rsidRPr="00F73DC8">
              <w:rPr>
                <w:i/>
              </w:rPr>
              <w:t>алкогольной продукции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835"/>
        <w:gridCol w:w="1701"/>
        <w:gridCol w:w="1842"/>
        <w:gridCol w:w="1417"/>
        <w:gridCol w:w="1418"/>
        <w:gridCol w:w="1134"/>
      </w:tblGrid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1.1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Разработка нормативн</w:t>
            </w:r>
            <w:proofErr w:type="gramStart"/>
            <w:r w:rsidRPr="00F73DC8">
              <w:t>о-</w:t>
            </w:r>
            <w:proofErr w:type="gramEnd"/>
            <w:r w:rsidRPr="00F73DC8">
              <w:t xml:space="preserve"> правовых актов на профилактику борьбы с  наркоман</w:t>
            </w:r>
            <w:r w:rsidRPr="00F73DC8">
              <w:t>и</w:t>
            </w:r>
            <w:r w:rsidRPr="00F73DC8">
              <w:t>ей,  психотропных веществ, алкогол</w:t>
            </w:r>
            <w:r w:rsidRPr="00F73DC8">
              <w:t>ь</w:t>
            </w:r>
            <w:r w:rsidRPr="00F73DC8">
              <w:t>ной продукции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pStyle w:val="aa"/>
            </w:pPr>
            <w:r w:rsidRPr="00F73DC8">
              <w:t>Администрация Усть-Джегутинского муниц</w:t>
            </w:r>
            <w:r w:rsidRPr="00F73DC8">
              <w:t>и</w:t>
            </w:r>
            <w:r w:rsidRPr="00F73DC8">
              <w:t xml:space="preserve">пального района </w:t>
            </w: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1.2.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pStyle w:val="aa"/>
            </w:pPr>
            <w:bookmarkStart w:id="1" w:name="_Hlk104451002"/>
            <w:r w:rsidRPr="00F73DC8">
              <w:t>Освещение проблемы наркомании,  психотропных веществ, алкогольной продукции,   и ее профилактики на оф</w:t>
            </w:r>
            <w:r w:rsidRPr="00F73DC8">
              <w:t>и</w:t>
            </w:r>
            <w:r w:rsidRPr="00F73DC8">
              <w:t>циальном сайте администрации</w:t>
            </w:r>
            <w:bookmarkEnd w:id="1"/>
          </w:p>
        </w:tc>
        <w:tc>
          <w:tcPr>
            <w:tcW w:w="2835" w:type="dxa"/>
          </w:tcPr>
          <w:p w:rsidR="00621EAB" w:rsidRPr="00F73DC8" w:rsidRDefault="00621EAB" w:rsidP="006F2A43">
            <w:pPr>
              <w:pStyle w:val="aa"/>
            </w:pPr>
            <w:r w:rsidRPr="00F73DC8">
              <w:t>МБУ «Редакция газеты «</w:t>
            </w:r>
            <w:proofErr w:type="spellStart"/>
            <w:r w:rsidRPr="00F73DC8">
              <w:t>Джегутинская</w:t>
            </w:r>
            <w:proofErr w:type="spellEnd"/>
            <w:r w:rsidRPr="00F73DC8">
              <w:t xml:space="preserve"> неделя» </w:t>
            </w:r>
          </w:p>
          <w:p w:rsidR="00621EAB" w:rsidRPr="00F73DC8" w:rsidRDefault="00621EAB" w:rsidP="006F2A43">
            <w:pPr>
              <w:pStyle w:val="aa"/>
            </w:pPr>
            <w:r w:rsidRPr="00F73DC8">
              <w:t>Администрация Усть-Джегутинского муниц</w:t>
            </w:r>
            <w:r w:rsidRPr="00F73DC8">
              <w:t>и</w:t>
            </w:r>
            <w:r w:rsidRPr="00F73DC8">
              <w:t>пального района</w:t>
            </w: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1.3.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r w:rsidRPr="00F73DC8">
              <w:t>Информирование жителей Усть-Джегутинского муниципального района о законодательстве, запрещающем нез</w:t>
            </w:r>
            <w:r w:rsidRPr="00F73DC8">
              <w:t>а</w:t>
            </w:r>
            <w:r w:rsidRPr="00F73DC8">
              <w:t xml:space="preserve">конные операции с наркотическими </w:t>
            </w:r>
            <w:r w:rsidRPr="00F73DC8">
              <w:lastRenderedPageBreak/>
              <w:t>средствами, психотропными и сильн</w:t>
            </w:r>
            <w:r w:rsidRPr="00F73DC8">
              <w:t>о</w:t>
            </w:r>
            <w:r w:rsidRPr="00F73DC8">
              <w:t>действующими веществами, об отве</w:t>
            </w:r>
            <w:r w:rsidRPr="00F73DC8">
              <w:t>т</w:t>
            </w:r>
            <w:r w:rsidRPr="00F73DC8">
              <w:t xml:space="preserve">ственности за незаконные посевы </w:t>
            </w:r>
            <w:proofErr w:type="spellStart"/>
            <w:r w:rsidRPr="00F73DC8">
              <w:t>наркотикосодержащих</w:t>
            </w:r>
            <w:proofErr w:type="spellEnd"/>
            <w:r w:rsidRPr="00F73DC8">
              <w:t xml:space="preserve"> растений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ind w:right="-85"/>
            </w:pPr>
            <w:r w:rsidRPr="00F73DC8">
              <w:lastRenderedPageBreak/>
              <w:t>антинаркотическая к</w:t>
            </w:r>
            <w:r w:rsidRPr="00F73DC8">
              <w:t>о</w:t>
            </w:r>
            <w:r w:rsidRPr="00F73DC8">
              <w:t>миссия по Усть-Джегутинскому муниц</w:t>
            </w:r>
            <w:r w:rsidRPr="00F73DC8">
              <w:t>и</w:t>
            </w:r>
            <w:r w:rsidRPr="00F73DC8">
              <w:t>пальному району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bookmarkStart w:id="2" w:name="_Hlk104450378"/>
            <w:r w:rsidRPr="00F73DC8">
              <w:lastRenderedPageBreak/>
              <w:t>1.4.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bookmarkStart w:id="3" w:name="_Hlk104451019"/>
            <w:r w:rsidRPr="00F73DC8">
              <w:t>Проведение разъяснительной работы по правоприменительной практике в отн</w:t>
            </w:r>
            <w:r w:rsidRPr="00F73DC8">
              <w:t>о</w:t>
            </w:r>
            <w:r w:rsidRPr="00F73DC8">
              <w:t>шении лиц, допускающих правонар</w:t>
            </w:r>
            <w:r w:rsidRPr="00F73DC8">
              <w:t>у</w:t>
            </w:r>
            <w:r w:rsidRPr="00F73DC8">
              <w:t>шения, связанные с незаконным обор</w:t>
            </w:r>
            <w:r w:rsidRPr="00F73DC8">
              <w:t>о</w:t>
            </w:r>
            <w:r w:rsidRPr="00F73DC8">
              <w:t>том наркотиков, через средства масс</w:t>
            </w:r>
            <w:r w:rsidRPr="00F73DC8">
              <w:t>о</w:t>
            </w:r>
            <w:r w:rsidRPr="00F73DC8">
              <w:t>вой информации.</w:t>
            </w:r>
            <w:bookmarkEnd w:id="3"/>
          </w:p>
        </w:tc>
        <w:tc>
          <w:tcPr>
            <w:tcW w:w="2835" w:type="dxa"/>
          </w:tcPr>
          <w:p w:rsidR="00621EAB" w:rsidRPr="00F73DC8" w:rsidRDefault="00621EAB" w:rsidP="006F2A43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bookmarkEnd w:id="2"/>
      <w:tr w:rsidR="00621EAB" w:rsidRPr="00F73DC8" w:rsidTr="006F2A43">
        <w:trPr>
          <w:trHeight w:val="1474"/>
        </w:trPr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>
              <w:t>1.5</w:t>
            </w:r>
          </w:p>
        </w:tc>
        <w:tc>
          <w:tcPr>
            <w:tcW w:w="4395" w:type="dxa"/>
          </w:tcPr>
          <w:p w:rsidR="00621EAB" w:rsidRPr="00FB6C75" w:rsidRDefault="00621EAB" w:rsidP="006F2A43">
            <w:pPr>
              <w:pStyle w:val="aa"/>
            </w:pPr>
            <w:r>
              <w:t xml:space="preserve"> Конкурс на лучшее о</w:t>
            </w:r>
            <w:r w:rsidRPr="00FB6C75">
              <w:t>формление разд</w:t>
            </w:r>
            <w:r w:rsidRPr="00FB6C75">
              <w:t>е</w:t>
            </w:r>
            <w:r w:rsidRPr="00FB6C75">
              <w:t xml:space="preserve">лов </w:t>
            </w:r>
            <w:r>
              <w:t xml:space="preserve">антинаркотической </w:t>
            </w:r>
            <w:r w:rsidRPr="00FB6C75">
              <w:t xml:space="preserve">направленности на сайтах </w:t>
            </w:r>
            <w:r>
              <w:t>общеобразовательных учр</w:t>
            </w:r>
            <w:r>
              <w:t>е</w:t>
            </w:r>
            <w:r>
              <w:t>ждений</w:t>
            </w:r>
          </w:p>
        </w:tc>
        <w:tc>
          <w:tcPr>
            <w:tcW w:w="2835" w:type="dxa"/>
          </w:tcPr>
          <w:p w:rsidR="00621EAB" w:rsidRDefault="00621EAB" w:rsidP="006F2A43">
            <w:pPr>
              <w:ind w:right="-85"/>
            </w:pPr>
            <w:r>
              <w:t>Администрация Усть-Джегутинского муниц</w:t>
            </w:r>
            <w:r>
              <w:t>и</w:t>
            </w:r>
            <w:r>
              <w:t xml:space="preserve">пального района </w:t>
            </w:r>
          </w:p>
          <w:p w:rsidR="00621EAB" w:rsidRDefault="00621EAB" w:rsidP="006F2A43">
            <w:pPr>
              <w:ind w:right="-85"/>
            </w:pPr>
            <w:r w:rsidRPr="00FB6C75">
              <w:t>Антинаркотическая</w:t>
            </w:r>
            <w:r>
              <w:t>;</w:t>
            </w:r>
          </w:p>
          <w:p w:rsidR="00621EAB" w:rsidRPr="00FB6C75" w:rsidRDefault="00621EAB" w:rsidP="00CE5E9F">
            <w:pPr>
              <w:ind w:right="-85"/>
            </w:pPr>
            <w:r w:rsidRPr="00FB6C75">
              <w:t xml:space="preserve">комиссия по </w:t>
            </w:r>
            <w:proofErr w:type="spellStart"/>
            <w:r w:rsidRPr="00FB6C75">
              <w:t>Усть-Джегутинскому</w:t>
            </w:r>
            <w:proofErr w:type="spellEnd"/>
            <w:r w:rsidRPr="00FB6C75">
              <w:t xml:space="preserve"> муниц</w:t>
            </w:r>
            <w:r w:rsidRPr="00FB6C75">
              <w:t>и</w:t>
            </w:r>
            <w:r w:rsidRPr="00FB6C75">
              <w:t>пальному району;</w:t>
            </w:r>
          </w:p>
        </w:tc>
        <w:tc>
          <w:tcPr>
            <w:tcW w:w="1701" w:type="dxa"/>
          </w:tcPr>
          <w:p w:rsidR="00621EAB" w:rsidRPr="00FB6C75" w:rsidRDefault="00621EAB" w:rsidP="006F2A43">
            <w:pPr>
              <w:pStyle w:val="aa"/>
            </w:pPr>
            <w:r w:rsidRPr="00FB6C75">
              <w:t>Бюджет Усть-Джегутинск</w:t>
            </w:r>
            <w:r w:rsidRPr="00FB6C75">
              <w:t>о</w:t>
            </w:r>
            <w:r w:rsidRPr="00FB6C75">
              <w:t>го муниц</w:t>
            </w:r>
            <w:r w:rsidRPr="00FB6C75">
              <w:t>и</w:t>
            </w:r>
            <w:r w:rsidRPr="00FB6C75">
              <w:t>пального ра</w:t>
            </w:r>
            <w:r w:rsidRPr="00FB6C75">
              <w:t>й</w:t>
            </w:r>
            <w:r w:rsidRPr="00FB6C75">
              <w:t>она</w:t>
            </w:r>
          </w:p>
        </w:tc>
        <w:tc>
          <w:tcPr>
            <w:tcW w:w="1842" w:type="dxa"/>
            <w:vAlign w:val="center"/>
          </w:tcPr>
          <w:p w:rsidR="00621EAB" w:rsidRPr="00FB6C75" w:rsidRDefault="00621EAB" w:rsidP="006F2A43">
            <w:pPr>
              <w:pStyle w:val="aa"/>
            </w:pPr>
          </w:p>
        </w:tc>
        <w:tc>
          <w:tcPr>
            <w:tcW w:w="1417" w:type="dxa"/>
            <w:vAlign w:val="center"/>
          </w:tcPr>
          <w:p w:rsidR="00621EAB" w:rsidRPr="00FB6C75" w:rsidRDefault="00621EAB" w:rsidP="006F2A43">
            <w:r w:rsidRPr="00D35FEA">
              <w:t xml:space="preserve">    </w:t>
            </w:r>
            <w:r w:rsidRPr="00FB6C75">
              <w:t>10,0</w:t>
            </w:r>
          </w:p>
        </w:tc>
        <w:tc>
          <w:tcPr>
            <w:tcW w:w="1418" w:type="dxa"/>
          </w:tcPr>
          <w:p w:rsidR="00621EAB" w:rsidRPr="00FB6C75" w:rsidRDefault="00621EAB" w:rsidP="006F2A43"/>
          <w:p w:rsidR="00621EAB" w:rsidRPr="00FB6C75" w:rsidRDefault="00621EAB" w:rsidP="006F2A43"/>
          <w:p w:rsidR="00621EAB" w:rsidRPr="00FB6C75" w:rsidRDefault="00621EAB" w:rsidP="006F2A43">
            <w:r w:rsidRPr="00FB6C75">
              <w:t>10,0</w:t>
            </w:r>
          </w:p>
        </w:tc>
        <w:tc>
          <w:tcPr>
            <w:tcW w:w="1134" w:type="dxa"/>
          </w:tcPr>
          <w:p w:rsidR="00621EAB" w:rsidRPr="00FB6C75" w:rsidRDefault="00621EAB" w:rsidP="006F2A43"/>
          <w:p w:rsidR="00621EAB" w:rsidRDefault="00621EAB" w:rsidP="006F2A43"/>
          <w:p w:rsidR="00621EAB" w:rsidRPr="00FB6C75" w:rsidRDefault="00621EAB" w:rsidP="006F2A43">
            <w:r>
              <w:t>2</w:t>
            </w:r>
            <w:r w:rsidRPr="00FB6C75">
              <w:t>0,0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>
              <w:t>1.6</w:t>
            </w:r>
          </w:p>
        </w:tc>
        <w:tc>
          <w:tcPr>
            <w:tcW w:w="4395" w:type="dxa"/>
          </w:tcPr>
          <w:p w:rsidR="00621EAB" w:rsidRPr="00FB6C75" w:rsidRDefault="00621EAB" w:rsidP="006F2A43">
            <w:pPr>
              <w:pStyle w:val="aa"/>
            </w:pPr>
            <w:r>
              <w:t xml:space="preserve"> </w:t>
            </w:r>
            <w:bookmarkStart w:id="4" w:name="_Hlk104449550"/>
            <w:r>
              <w:t>Конкурс на лучшее о</w:t>
            </w:r>
            <w:r w:rsidRPr="00FB6C75">
              <w:t>формление разд</w:t>
            </w:r>
            <w:r w:rsidRPr="00FB6C75">
              <w:t>е</w:t>
            </w:r>
            <w:r w:rsidRPr="00FB6C75">
              <w:t xml:space="preserve">лов профилактика правонарушений на сайтах  </w:t>
            </w:r>
            <w:r>
              <w:t>общеобразовательных учрежд</w:t>
            </w:r>
            <w:r>
              <w:t>е</w:t>
            </w:r>
            <w:r>
              <w:t>ний</w:t>
            </w:r>
            <w:bookmarkEnd w:id="4"/>
          </w:p>
        </w:tc>
        <w:tc>
          <w:tcPr>
            <w:tcW w:w="2835" w:type="dxa"/>
          </w:tcPr>
          <w:p w:rsidR="00621EAB" w:rsidRDefault="00621EAB" w:rsidP="006F2A43">
            <w:pPr>
              <w:ind w:right="-85"/>
            </w:pPr>
            <w:r>
              <w:t>Администрация Усть-Джегутинского муниц</w:t>
            </w:r>
            <w:r>
              <w:t>и</w:t>
            </w:r>
            <w:r>
              <w:t xml:space="preserve">пального района; </w:t>
            </w:r>
          </w:p>
          <w:p w:rsidR="00621EAB" w:rsidRPr="00FB6C75" w:rsidRDefault="00621EAB" w:rsidP="00CE5E9F">
            <w:pPr>
              <w:ind w:right="-85"/>
            </w:pPr>
            <w:r w:rsidRPr="00FB6C75">
              <w:t>антинаркотическая к</w:t>
            </w:r>
            <w:r w:rsidRPr="00FB6C75">
              <w:t>о</w:t>
            </w:r>
            <w:r w:rsidRPr="00FB6C75">
              <w:t xml:space="preserve">миссия по </w:t>
            </w:r>
            <w:proofErr w:type="spellStart"/>
            <w:r w:rsidRPr="00FB6C75">
              <w:t>Усть-Джегутинскому</w:t>
            </w:r>
            <w:proofErr w:type="spellEnd"/>
            <w:r w:rsidRPr="00FB6C75">
              <w:t xml:space="preserve"> муниц</w:t>
            </w:r>
            <w:r w:rsidRPr="00FB6C75">
              <w:t>и</w:t>
            </w:r>
            <w:r w:rsidRPr="00FB6C75">
              <w:t>пальному району;</w:t>
            </w:r>
          </w:p>
        </w:tc>
        <w:tc>
          <w:tcPr>
            <w:tcW w:w="1701" w:type="dxa"/>
          </w:tcPr>
          <w:p w:rsidR="00621EAB" w:rsidRPr="00FB6C75" w:rsidRDefault="00621EAB" w:rsidP="006F2A43">
            <w:pPr>
              <w:pStyle w:val="aa"/>
            </w:pPr>
            <w:r w:rsidRPr="00FB6C75">
              <w:t>Бюджет Усть-Джегутинск</w:t>
            </w:r>
            <w:r w:rsidRPr="00FB6C75">
              <w:t>о</w:t>
            </w:r>
            <w:r w:rsidRPr="00FB6C75">
              <w:t>го муниц</w:t>
            </w:r>
            <w:r w:rsidRPr="00FB6C75">
              <w:t>и</w:t>
            </w:r>
            <w:r w:rsidRPr="00FB6C75">
              <w:t>пального ра</w:t>
            </w:r>
            <w:r w:rsidRPr="00FB6C75">
              <w:t>й</w:t>
            </w:r>
            <w:r w:rsidRPr="00FB6C75">
              <w:t>она</w:t>
            </w:r>
          </w:p>
        </w:tc>
        <w:tc>
          <w:tcPr>
            <w:tcW w:w="1842" w:type="dxa"/>
            <w:vAlign w:val="center"/>
          </w:tcPr>
          <w:p w:rsidR="00621EAB" w:rsidRPr="00FB6C75" w:rsidRDefault="00621EAB" w:rsidP="006F2A43">
            <w:pPr>
              <w:pStyle w:val="aa"/>
            </w:pPr>
          </w:p>
        </w:tc>
        <w:tc>
          <w:tcPr>
            <w:tcW w:w="1417" w:type="dxa"/>
          </w:tcPr>
          <w:p w:rsidR="00621EAB" w:rsidRPr="00FB6C75" w:rsidRDefault="00621EAB" w:rsidP="006F2A43">
            <w:r w:rsidRPr="00FB6C75">
              <w:t>10,0</w:t>
            </w:r>
          </w:p>
        </w:tc>
        <w:tc>
          <w:tcPr>
            <w:tcW w:w="1418" w:type="dxa"/>
          </w:tcPr>
          <w:p w:rsidR="00621EAB" w:rsidRPr="00FB6C75" w:rsidRDefault="00621EAB" w:rsidP="006F2A43">
            <w:r w:rsidRPr="00FB6C75">
              <w:t>10,0</w:t>
            </w:r>
          </w:p>
        </w:tc>
        <w:tc>
          <w:tcPr>
            <w:tcW w:w="1134" w:type="dxa"/>
          </w:tcPr>
          <w:p w:rsidR="00621EAB" w:rsidRPr="00FB6C75" w:rsidRDefault="00621EAB" w:rsidP="006F2A43">
            <w:r>
              <w:t>2</w:t>
            </w:r>
            <w:r w:rsidRPr="00FB6C75">
              <w:t>0,0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>
              <w:t>1.7</w:t>
            </w:r>
          </w:p>
        </w:tc>
        <w:tc>
          <w:tcPr>
            <w:tcW w:w="4395" w:type="dxa"/>
          </w:tcPr>
          <w:p w:rsidR="00621EAB" w:rsidRPr="00FB6C75" w:rsidRDefault="00621EAB" w:rsidP="006F2A43">
            <w:pPr>
              <w:pStyle w:val="aa"/>
            </w:pPr>
            <w:r>
              <w:t xml:space="preserve"> Конкурс на лучшее о</w:t>
            </w:r>
            <w:r w:rsidRPr="00FB6C75">
              <w:t>формление разд</w:t>
            </w:r>
            <w:r w:rsidRPr="00FB6C75">
              <w:t>е</w:t>
            </w:r>
            <w:r w:rsidRPr="00FB6C75">
              <w:t>лов антинаркотической направленности на сайтах</w:t>
            </w:r>
            <w:r>
              <w:t xml:space="preserve"> общеобразовательных учр</w:t>
            </w:r>
            <w:r>
              <w:t>е</w:t>
            </w:r>
            <w:r>
              <w:t>ждений</w:t>
            </w:r>
          </w:p>
        </w:tc>
        <w:tc>
          <w:tcPr>
            <w:tcW w:w="2835" w:type="dxa"/>
          </w:tcPr>
          <w:p w:rsidR="00621EAB" w:rsidRPr="00FB6C75" w:rsidRDefault="00621EAB" w:rsidP="00CE5E9F">
            <w:pPr>
              <w:ind w:right="-85"/>
            </w:pPr>
            <w:r>
              <w:t>Администрация Усть-Джегутинского муниц</w:t>
            </w:r>
            <w:r>
              <w:t>и</w:t>
            </w:r>
            <w:r>
              <w:t xml:space="preserve">пального района; </w:t>
            </w:r>
            <w:r w:rsidRPr="00FB6C75">
              <w:t>ант</w:t>
            </w:r>
            <w:r w:rsidRPr="00FB6C75">
              <w:t>и</w:t>
            </w:r>
            <w:r w:rsidRPr="00FB6C75">
              <w:t xml:space="preserve">наркотическая комиссия по </w:t>
            </w:r>
            <w:proofErr w:type="spellStart"/>
            <w:r w:rsidRPr="00FB6C75">
              <w:t>Усть-Джегутинскому</w:t>
            </w:r>
            <w:proofErr w:type="spellEnd"/>
            <w:r w:rsidRPr="00FB6C75">
              <w:t xml:space="preserve"> муниципальному району;</w:t>
            </w:r>
          </w:p>
        </w:tc>
        <w:tc>
          <w:tcPr>
            <w:tcW w:w="1701" w:type="dxa"/>
          </w:tcPr>
          <w:p w:rsidR="00621EAB" w:rsidRPr="00FB6C75" w:rsidRDefault="00621EAB" w:rsidP="006F2A43">
            <w:pPr>
              <w:pStyle w:val="aa"/>
            </w:pPr>
            <w:r w:rsidRPr="00FB6C75">
              <w:t>Бюджет Усть-Джегутинск</w:t>
            </w:r>
            <w:r w:rsidRPr="00FB6C75">
              <w:t>о</w:t>
            </w:r>
            <w:r w:rsidRPr="00FB6C75">
              <w:t>го муниц</w:t>
            </w:r>
            <w:r w:rsidRPr="00FB6C75">
              <w:t>и</w:t>
            </w:r>
            <w:r w:rsidRPr="00FB6C75">
              <w:t>пального ра</w:t>
            </w:r>
            <w:r w:rsidRPr="00FB6C75">
              <w:t>й</w:t>
            </w:r>
            <w:r w:rsidRPr="00FB6C75">
              <w:t>она</w:t>
            </w:r>
          </w:p>
        </w:tc>
        <w:tc>
          <w:tcPr>
            <w:tcW w:w="1842" w:type="dxa"/>
            <w:vAlign w:val="center"/>
          </w:tcPr>
          <w:p w:rsidR="00621EAB" w:rsidRPr="00FB6C75" w:rsidRDefault="00621EAB" w:rsidP="006F2A43">
            <w:pPr>
              <w:pStyle w:val="aa"/>
            </w:pPr>
          </w:p>
        </w:tc>
        <w:tc>
          <w:tcPr>
            <w:tcW w:w="1417" w:type="dxa"/>
          </w:tcPr>
          <w:p w:rsidR="00621EAB" w:rsidRPr="00FB6C75" w:rsidRDefault="00621EAB" w:rsidP="006F2A43">
            <w:r w:rsidRPr="00FB6C75">
              <w:t>10,0</w:t>
            </w:r>
          </w:p>
        </w:tc>
        <w:tc>
          <w:tcPr>
            <w:tcW w:w="1418" w:type="dxa"/>
          </w:tcPr>
          <w:p w:rsidR="00621EAB" w:rsidRPr="00FB6C75" w:rsidRDefault="00621EAB" w:rsidP="006F2A43">
            <w:r w:rsidRPr="00FB6C75">
              <w:t>10,0</w:t>
            </w:r>
          </w:p>
        </w:tc>
        <w:tc>
          <w:tcPr>
            <w:tcW w:w="1134" w:type="dxa"/>
          </w:tcPr>
          <w:p w:rsidR="00621EAB" w:rsidRPr="00FB6C75" w:rsidRDefault="00621EAB" w:rsidP="006F2A43">
            <w:r>
              <w:t>2</w:t>
            </w:r>
            <w:r w:rsidRPr="00FB6C75">
              <w:t>0,0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1.</w:t>
            </w:r>
            <w:r>
              <w:t>8</w:t>
            </w:r>
          </w:p>
        </w:tc>
        <w:tc>
          <w:tcPr>
            <w:tcW w:w="4395" w:type="dxa"/>
          </w:tcPr>
          <w:p w:rsidR="00621EAB" w:rsidRPr="00F73DC8" w:rsidRDefault="00621EAB" w:rsidP="006F2A43">
            <w:pPr>
              <w:pStyle w:val="aa"/>
            </w:pPr>
            <w:r w:rsidRPr="00F73DC8">
              <w:t>Организация показа тематических в</w:t>
            </w:r>
            <w:r w:rsidRPr="00F73DC8">
              <w:t>и</w:t>
            </w:r>
            <w:r w:rsidRPr="00F73DC8">
              <w:t>деороликов о последствиях злоупотре</w:t>
            </w:r>
            <w:r w:rsidRPr="00F73DC8">
              <w:t>б</w:t>
            </w:r>
            <w:r w:rsidRPr="00F73DC8">
              <w:t>ления наркотических, психотропных веществ, алкогольной продукции в о</w:t>
            </w:r>
            <w:r w:rsidRPr="00F73DC8">
              <w:t>б</w:t>
            </w:r>
            <w:r w:rsidRPr="00F73DC8">
              <w:t>щеобразовательных учреждениях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ind w:right="-85"/>
            </w:pPr>
            <w:r w:rsidRPr="00F73DC8">
              <w:t>антинаркотическая к</w:t>
            </w:r>
            <w:r w:rsidRPr="00F73DC8">
              <w:t>о</w:t>
            </w:r>
            <w:r w:rsidRPr="00F73DC8">
              <w:t>миссия по Усть-Джегутинскому муниц</w:t>
            </w:r>
            <w:r w:rsidRPr="00F73DC8">
              <w:t>и</w:t>
            </w:r>
            <w:r w:rsidRPr="00F73DC8">
              <w:t>пальному району;</w:t>
            </w:r>
          </w:p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ганизации;</w:t>
            </w: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1.</w:t>
            </w:r>
            <w:r>
              <w:t>9</w:t>
            </w:r>
          </w:p>
        </w:tc>
        <w:tc>
          <w:tcPr>
            <w:tcW w:w="4395" w:type="dxa"/>
          </w:tcPr>
          <w:p w:rsidR="00621EAB" w:rsidRPr="00F73DC8" w:rsidRDefault="00621EAB" w:rsidP="006F2A43">
            <w:pPr>
              <w:pStyle w:val="aa"/>
            </w:pPr>
            <w:r w:rsidRPr="00F73DC8">
              <w:t>Изготовление буклетов, листовок ант</w:t>
            </w:r>
            <w:r w:rsidRPr="00F73DC8">
              <w:t>и</w:t>
            </w:r>
            <w:r w:rsidRPr="00F73DC8">
              <w:lastRenderedPageBreak/>
              <w:t>террористической и экстремисткой направленности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ind w:right="-85"/>
            </w:pPr>
            <w:r w:rsidRPr="00F73DC8">
              <w:lastRenderedPageBreak/>
              <w:t>антинаркотическая к</w:t>
            </w:r>
            <w:r w:rsidRPr="00F73DC8">
              <w:t>о</w:t>
            </w:r>
            <w:r w:rsidRPr="00F73DC8">
              <w:lastRenderedPageBreak/>
              <w:t>миссия по Усть-Джегутинскому муниц</w:t>
            </w:r>
            <w:r w:rsidRPr="00F73DC8">
              <w:t>и</w:t>
            </w:r>
            <w:r w:rsidRPr="00F73DC8">
              <w:t>пальному району</w:t>
            </w: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 xml:space="preserve">0104 </w:t>
            </w:r>
            <w:r w:rsidRPr="00F73DC8">
              <w:lastRenderedPageBreak/>
              <w:t>060019136Д</w:t>
            </w:r>
          </w:p>
          <w:p w:rsidR="00621EAB" w:rsidRPr="00F73DC8" w:rsidRDefault="00621EAB" w:rsidP="006F2A43">
            <w:pPr>
              <w:pStyle w:val="aa"/>
            </w:pPr>
            <w:r w:rsidRPr="00F73DC8">
              <w:t>200</w:t>
            </w:r>
          </w:p>
        </w:tc>
        <w:tc>
          <w:tcPr>
            <w:tcW w:w="1417" w:type="dxa"/>
            <w:vAlign w:val="center"/>
          </w:tcPr>
          <w:p w:rsidR="00621EAB" w:rsidRPr="00F73DC8" w:rsidRDefault="00621EAB" w:rsidP="006F2A43">
            <w:r>
              <w:lastRenderedPageBreak/>
              <w:t>10</w:t>
            </w:r>
            <w:r w:rsidRPr="00F73DC8">
              <w:t>,0</w:t>
            </w:r>
          </w:p>
        </w:tc>
        <w:tc>
          <w:tcPr>
            <w:tcW w:w="1418" w:type="dxa"/>
            <w:vAlign w:val="center"/>
          </w:tcPr>
          <w:p w:rsidR="00621EAB" w:rsidRPr="00F73DC8" w:rsidRDefault="00621EAB" w:rsidP="006F2A43">
            <w:r>
              <w:t>10</w:t>
            </w:r>
            <w:r w:rsidRPr="00F73DC8">
              <w:t>,0</w:t>
            </w:r>
          </w:p>
        </w:tc>
        <w:tc>
          <w:tcPr>
            <w:tcW w:w="1134" w:type="dxa"/>
            <w:vAlign w:val="center"/>
          </w:tcPr>
          <w:p w:rsidR="00621EAB" w:rsidRPr="00F73DC8" w:rsidRDefault="00621EAB" w:rsidP="006F2A43">
            <w:r>
              <w:t>20</w:t>
            </w:r>
            <w:r w:rsidRPr="00F73DC8">
              <w:t>,0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>
              <w:lastRenderedPageBreak/>
              <w:t>2.0</w:t>
            </w:r>
          </w:p>
        </w:tc>
        <w:tc>
          <w:tcPr>
            <w:tcW w:w="4395" w:type="dxa"/>
          </w:tcPr>
          <w:p w:rsidR="00621EAB" w:rsidRPr="00F73DC8" w:rsidRDefault="00621EAB" w:rsidP="006F2A43">
            <w:pPr>
              <w:pStyle w:val="aa"/>
            </w:pPr>
            <w:r w:rsidRPr="00F73DC8">
              <w:t>Изготовление и размещение  информ</w:t>
            </w:r>
            <w:r w:rsidRPr="00F73DC8">
              <w:t>а</w:t>
            </w:r>
            <w:r w:rsidRPr="00F73DC8">
              <w:t>ционных баннеров на территории рай</w:t>
            </w:r>
            <w:r w:rsidRPr="00F73DC8">
              <w:t>о</w:t>
            </w:r>
            <w:r w:rsidRPr="00F73DC8">
              <w:t>на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ind w:right="-85"/>
            </w:pPr>
            <w:r w:rsidRPr="00F73DC8">
              <w:t>Администрация Усть-Джегутинского муниц</w:t>
            </w:r>
            <w:r w:rsidRPr="00F73DC8">
              <w:t>и</w:t>
            </w:r>
            <w:r w:rsidRPr="00F73DC8">
              <w:t>пального района</w:t>
            </w: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0104 060019136Д</w:t>
            </w:r>
          </w:p>
          <w:p w:rsidR="00621EAB" w:rsidRPr="00F73DC8" w:rsidRDefault="00621EAB" w:rsidP="006F2A43">
            <w:pPr>
              <w:pStyle w:val="aa"/>
            </w:pPr>
            <w:r w:rsidRPr="00F73DC8">
              <w:t>200</w:t>
            </w:r>
          </w:p>
        </w:tc>
        <w:tc>
          <w:tcPr>
            <w:tcW w:w="1417" w:type="dxa"/>
            <w:vAlign w:val="center"/>
          </w:tcPr>
          <w:p w:rsidR="00621EAB" w:rsidRPr="00F73DC8" w:rsidRDefault="00621EAB" w:rsidP="006F2A43">
            <w:r>
              <w:t>2</w:t>
            </w:r>
            <w:r w:rsidRPr="00F73DC8">
              <w:t>5,0</w:t>
            </w:r>
          </w:p>
        </w:tc>
        <w:tc>
          <w:tcPr>
            <w:tcW w:w="1418" w:type="dxa"/>
            <w:vAlign w:val="center"/>
          </w:tcPr>
          <w:p w:rsidR="00621EAB" w:rsidRPr="00F73DC8" w:rsidRDefault="00621EAB" w:rsidP="006F2A43">
            <w:r>
              <w:t>2</w:t>
            </w:r>
            <w:r w:rsidRPr="00F73DC8">
              <w:t>5,0</w:t>
            </w:r>
          </w:p>
        </w:tc>
        <w:tc>
          <w:tcPr>
            <w:tcW w:w="1134" w:type="dxa"/>
            <w:vAlign w:val="center"/>
          </w:tcPr>
          <w:p w:rsidR="00621EAB" w:rsidRPr="00F73DC8" w:rsidRDefault="00621EAB" w:rsidP="006F2A43">
            <w:r>
              <w:t>50</w:t>
            </w:r>
            <w:r w:rsidRPr="00F73DC8">
              <w:t>,0</w:t>
            </w:r>
          </w:p>
        </w:tc>
      </w:tr>
      <w:tr w:rsidR="00621EAB" w:rsidRPr="00F73DC8" w:rsidTr="006F2A43">
        <w:tc>
          <w:tcPr>
            <w:tcW w:w="15451" w:type="dxa"/>
            <w:gridSpan w:val="8"/>
          </w:tcPr>
          <w:p w:rsidR="00621EAB" w:rsidRPr="00F73DC8" w:rsidRDefault="00621EAB" w:rsidP="006F2A43">
            <w:pPr>
              <w:pStyle w:val="aa"/>
              <w:ind w:right="-98"/>
              <w:rPr>
                <w:i/>
                <w:u w:val="single"/>
              </w:rPr>
            </w:pPr>
            <w:bookmarkStart w:id="5" w:name="_Hlk104450476"/>
            <w:r w:rsidRPr="00F73DC8">
              <w:rPr>
                <w:i/>
                <w:u w:val="single"/>
              </w:rPr>
              <w:t xml:space="preserve">Основное </w:t>
            </w:r>
            <w:bookmarkStart w:id="6" w:name="_Hlk104450892"/>
            <w:r w:rsidRPr="00F73DC8">
              <w:rPr>
                <w:i/>
                <w:u w:val="single"/>
              </w:rPr>
              <w:t>мероприятие 2</w:t>
            </w:r>
          </w:p>
          <w:p w:rsidR="00621EAB" w:rsidRPr="00F73DC8" w:rsidRDefault="00621EAB" w:rsidP="006F2A43">
            <w:pPr>
              <w:pStyle w:val="aa"/>
              <w:ind w:right="-98"/>
              <w:rPr>
                <w:i/>
              </w:rPr>
            </w:pPr>
            <w:r w:rsidRPr="00F73DC8">
              <w:rPr>
                <w:i/>
              </w:rPr>
              <w:t xml:space="preserve">Совершенствование системы профилактики по борьбе с  употреблением  наркотических средств, психотропных веществ, </w:t>
            </w:r>
          </w:p>
          <w:p w:rsidR="00621EAB" w:rsidRPr="00F73DC8" w:rsidRDefault="00621EAB" w:rsidP="006F2A43">
            <w:pPr>
              <w:pStyle w:val="aa"/>
              <w:ind w:right="-98"/>
              <w:rPr>
                <w:i/>
              </w:rPr>
            </w:pPr>
            <w:r w:rsidRPr="00F73DC8">
              <w:rPr>
                <w:i/>
              </w:rPr>
              <w:t>алкогольной продукции</w:t>
            </w:r>
            <w:bookmarkEnd w:id="5"/>
            <w:bookmarkEnd w:id="6"/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2.1.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Проведение мониторинга распростр</w:t>
            </w:r>
            <w:r w:rsidRPr="00F73DC8">
              <w:t>а</w:t>
            </w:r>
            <w:r w:rsidRPr="00F73DC8">
              <w:t>ненности наркотических средств и пр</w:t>
            </w:r>
            <w:r w:rsidRPr="00F73DC8">
              <w:t>и</w:t>
            </w:r>
            <w:r w:rsidRPr="00F73DC8">
              <w:t>чин их употребления на  территории района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ind w:right="-85"/>
            </w:pPr>
            <w:r w:rsidRPr="00F73DC8">
              <w:t>антинаркотическая к</w:t>
            </w:r>
            <w:r w:rsidRPr="00F73DC8">
              <w:t>о</w:t>
            </w:r>
            <w:r w:rsidRPr="00F73DC8">
              <w:t>миссия по Усть-Джегутинскому муниц</w:t>
            </w:r>
            <w:r w:rsidRPr="00F73DC8">
              <w:t>и</w:t>
            </w:r>
            <w:r w:rsidRPr="00F73DC8">
              <w:t>пальному району;</w:t>
            </w:r>
          </w:p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</w:t>
            </w: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2.2.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bookmarkStart w:id="7" w:name="_Hlk104451064"/>
            <w:r w:rsidRPr="00F73DC8">
              <w:t xml:space="preserve">Проведение лекториев для родителей и </w:t>
            </w:r>
            <w:proofErr w:type="spellStart"/>
            <w:r w:rsidRPr="00F73DC8">
              <w:t>учащихся</w:t>
            </w:r>
            <w:proofErr w:type="gramStart"/>
            <w:r w:rsidRPr="00F73DC8">
              <w:t>:«</w:t>
            </w:r>
            <w:proofErr w:type="gramEnd"/>
            <w:r w:rsidRPr="00F73DC8">
              <w:t>Мир</w:t>
            </w:r>
            <w:proofErr w:type="spellEnd"/>
            <w:r w:rsidRPr="00F73DC8">
              <w:t xml:space="preserve"> без наркотиков», акции «День милосердия», «Сообщи где то</w:t>
            </w:r>
            <w:r w:rsidRPr="00F73DC8">
              <w:t>р</w:t>
            </w:r>
            <w:r w:rsidRPr="00F73DC8">
              <w:t>гуют смертью», «Мы- за здоровый о</w:t>
            </w:r>
            <w:r w:rsidRPr="00F73DC8">
              <w:t>б</w:t>
            </w:r>
            <w:r w:rsidRPr="00F73DC8">
              <w:t>раз жизни», «Я живу без алкоголя и энергетиков», «Мы выбираем здоровье»</w:t>
            </w:r>
            <w:bookmarkEnd w:id="7"/>
          </w:p>
        </w:tc>
        <w:tc>
          <w:tcPr>
            <w:tcW w:w="2835" w:type="dxa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ганизации;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2.3.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 xml:space="preserve">Семинар «Равный  обучает </w:t>
            </w:r>
            <w:proofErr w:type="gramStart"/>
            <w:r w:rsidRPr="00F73DC8">
              <w:t>равного</w:t>
            </w:r>
            <w:proofErr w:type="gramEnd"/>
            <w:r w:rsidRPr="00F73DC8">
              <w:t>»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pStyle w:val="aa"/>
            </w:pPr>
            <w:r w:rsidRPr="00F73DC8">
              <w:t>«Карачаево-Черкесского Центра по борьбе со СПИДом;</w:t>
            </w:r>
          </w:p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</w:t>
            </w: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2.4.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pStyle w:val="aa"/>
            </w:pPr>
            <w:bookmarkStart w:id="8" w:name="_Hlk104451080"/>
            <w:r w:rsidRPr="00F73DC8">
              <w:t>Проведение «Дня здоровья» в общео</w:t>
            </w:r>
            <w:r w:rsidRPr="00F73DC8">
              <w:t>б</w:t>
            </w:r>
            <w:r w:rsidRPr="00F73DC8">
              <w:t>разовательных школах района</w:t>
            </w:r>
            <w:bookmarkEnd w:id="8"/>
          </w:p>
        </w:tc>
        <w:tc>
          <w:tcPr>
            <w:tcW w:w="2835" w:type="dxa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ганизации;</w:t>
            </w: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2.5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Проведение в общеобразовательных учреждениях антинаркотического м</w:t>
            </w:r>
            <w:r w:rsidRPr="00F73DC8">
              <w:t>е</w:t>
            </w:r>
            <w:r w:rsidRPr="00F73DC8">
              <w:t>сячника</w:t>
            </w:r>
          </w:p>
        </w:tc>
        <w:tc>
          <w:tcPr>
            <w:tcW w:w="2835" w:type="dxa"/>
          </w:tcPr>
          <w:p w:rsidR="00621EAB" w:rsidRDefault="00621EAB" w:rsidP="006F2A43">
            <w:pPr>
              <w:ind w:right="-85"/>
            </w:pPr>
            <w:r>
              <w:t>Администрация Усть-Джегутинского муниц</w:t>
            </w:r>
            <w:r>
              <w:t>и</w:t>
            </w:r>
            <w:r>
              <w:t xml:space="preserve">пального района; </w:t>
            </w:r>
          </w:p>
          <w:p w:rsidR="00621EAB" w:rsidRPr="00F73DC8" w:rsidRDefault="00621EAB" w:rsidP="006F2A43">
            <w:pPr>
              <w:pStyle w:val="aa"/>
            </w:pPr>
            <w:r w:rsidRPr="00F73DC8"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ганизации;</w:t>
            </w:r>
          </w:p>
          <w:p w:rsidR="00621EAB" w:rsidRDefault="00621EAB" w:rsidP="006F2A43">
            <w:pPr>
              <w:pStyle w:val="aa"/>
            </w:pPr>
            <w:r>
              <w:t>Центр культуры и дос</w:t>
            </w:r>
            <w:r>
              <w:t>у</w:t>
            </w:r>
            <w:r>
              <w:lastRenderedPageBreak/>
              <w:t>га;</w:t>
            </w:r>
          </w:p>
          <w:p w:rsidR="00621EAB" w:rsidRPr="00F73DC8" w:rsidRDefault="00621EAB" w:rsidP="006F2A43">
            <w:pPr>
              <w:pStyle w:val="aa"/>
            </w:pPr>
            <w:r>
              <w:t>Комиссия по делам несовершеннолетних и защите их прав при  а</w:t>
            </w:r>
            <w:r>
              <w:t>д</w:t>
            </w:r>
            <w:r>
              <w:t>министрации</w:t>
            </w: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0104 060029136Д</w:t>
            </w:r>
          </w:p>
          <w:p w:rsidR="00621EAB" w:rsidRPr="00F73DC8" w:rsidRDefault="00621EAB" w:rsidP="006F2A43">
            <w:pPr>
              <w:pStyle w:val="aa"/>
            </w:pPr>
            <w:r w:rsidRPr="00F73DC8">
              <w:t>200</w:t>
            </w:r>
          </w:p>
        </w:tc>
        <w:tc>
          <w:tcPr>
            <w:tcW w:w="1417" w:type="dxa"/>
            <w:vAlign w:val="center"/>
          </w:tcPr>
          <w:p w:rsidR="00621EAB" w:rsidRPr="00F73DC8" w:rsidRDefault="00621EAB" w:rsidP="006F2A43">
            <w:pPr>
              <w:pStyle w:val="aa"/>
            </w:pPr>
            <w:r>
              <w:t>3</w:t>
            </w:r>
            <w:r w:rsidRPr="00F73DC8">
              <w:t>5,0</w:t>
            </w:r>
          </w:p>
        </w:tc>
        <w:tc>
          <w:tcPr>
            <w:tcW w:w="1418" w:type="dxa"/>
            <w:vAlign w:val="center"/>
          </w:tcPr>
          <w:p w:rsidR="00621EAB" w:rsidRPr="00F73DC8" w:rsidRDefault="00621EAB" w:rsidP="006F2A43">
            <w:pPr>
              <w:pStyle w:val="aa"/>
            </w:pPr>
            <w:r>
              <w:t>3</w:t>
            </w:r>
            <w:r w:rsidRPr="00F73DC8">
              <w:t>5,0</w:t>
            </w:r>
          </w:p>
        </w:tc>
        <w:tc>
          <w:tcPr>
            <w:tcW w:w="1134" w:type="dxa"/>
            <w:vAlign w:val="center"/>
          </w:tcPr>
          <w:p w:rsidR="00621EAB" w:rsidRPr="00F73DC8" w:rsidRDefault="00621EAB" w:rsidP="006F2A43">
            <w:pPr>
              <w:pStyle w:val="aa"/>
            </w:pPr>
            <w:r>
              <w:t>70</w:t>
            </w:r>
            <w:r w:rsidRPr="00F73DC8">
              <w:t>,0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lastRenderedPageBreak/>
              <w:t>2.6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bookmarkStart w:id="9" w:name="_Hlk104451096"/>
            <w:r w:rsidRPr="00F73DC8">
              <w:t>Проведение в библиотечной системе книжных выставок:</w:t>
            </w:r>
          </w:p>
          <w:bookmarkEnd w:id="9"/>
          <w:p w:rsidR="00621EAB" w:rsidRPr="00F73DC8" w:rsidRDefault="00621EAB" w:rsidP="006F2A43">
            <w:pPr>
              <w:pStyle w:val="aa"/>
            </w:pPr>
            <w:r w:rsidRPr="00F73DC8">
              <w:t>- "Будущее без наркотиков",</w:t>
            </w:r>
            <w:r w:rsidRPr="00F73DC8">
              <w:br/>
              <w:t>- "Я говорю жизни -ДА!",</w:t>
            </w:r>
            <w:r w:rsidRPr="00F73DC8">
              <w:br/>
              <w:t>- "Преступность и наркотики",</w:t>
            </w:r>
            <w:r w:rsidRPr="00F73DC8">
              <w:br/>
              <w:t>"Наркотики - опасно для жизни"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pStyle w:val="aa"/>
            </w:pPr>
            <w:r w:rsidRPr="00F73DC8">
              <w:t>администраци</w:t>
            </w:r>
            <w:r>
              <w:t>я</w:t>
            </w:r>
            <w:r w:rsidRPr="00F73DC8">
              <w:t xml:space="preserve"> Усть-Джегутинского муниц</w:t>
            </w:r>
            <w:r w:rsidRPr="00F73DC8">
              <w:t>и</w:t>
            </w:r>
            <w:r w:rsidRPr="00F73DC8">
              <w:t>пального района</w:t>
            </w: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2.7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r w:rsidRPr="00F73DC8">
              <w:t>В целях обмена информацией, коорд</w:t>
            </w:r>
            <w:r w:rsidRPr="00F73DC8">
              <w:t>и</w:t>
            </w:r>
            <w:r w:rsidRPr="00F73DC8">
              <w:t>нации оперативно-розыскной деятел</w:t>
            </w:r>
            <w:r w:rsidRPr="00F73DC8">
              <w:t>ь</w:t>
            </w:r>
            <w:r w:rsidRPr="00F73DC8">
              <w:t>ности по линии борьбы с незаконным оборотом наркотических средств, пс</w:t>
            </w:r>
            <w:r w:rsidRPr="00F73DC8">
              <w:t>и</w:t>
            </w:r>
            <w:r w:rsidRPr="00F73DC8">
              <w:t>хотропных веществ, алкоголизма пр</w:t>
            </w:r>
            <w:r w:rsidRPr="00F73DC8">
              <w:t>о</w:t>
            </w:r>
            <w:r w:rsidRPr="00F73DC8">
              <w:t>водить рабочие  встречи с приглашен</w:t>
            </w:r>
            <w:r w:rsidRPr="00F73DC8">
              <w:t>и</w:t>
            </w:r>
            <w:r w:rsidRPr="00F73DC8">
              <w:t>ем представителей заинтересованных организаций, учреждений района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:rsidR="00621EAB" w:rsidRPr="00F73DC8" w:rsidRDefault="00621EAB" w:rsidP="006F2A43">
            <w:pPr>
              <w:pStyle w:val="aa"/>
            </w:pPr>
            <w:r w:rsidRPr="00F73DC8">
              <w:t>Общественные орган</w:t>
            </w:r>
            <w:r w:rsidRPr="00F73DC8">
              <w:t>и</w:t>
            </w:r>
            <w:r w:rsidRPr="00F73DC8">
              <w:t>зации;</w:t>
            </w:r>
          </w:p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ганизации;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2.8</w:t>
            </w:r>
          </w:p>
        </w:tc>
        <w:tc>
          <w:tcPr>
            <w:tcW w:w="4395" w:type="dxa"/>
          </w:tcPr>
          <w:p w:rsidR="00621EAB" w:rsidRPr="00F73DC8" w:rsidRDefault="00621EAB" w:rsidP="006F2A43">
            <w:pPr>
              <w:pStyle w:val="aa"/>
            </w:pPr>
            <w:r w:rsidRPr="00F73DC8">
              <w:t>Беседы врача нарколога с учащимися образовательных учреждений  о вреде употребления ПАВ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ганизации;</w:t>
            </w:r>
          </w:p>
          <w:p w:rsidR="00621EAB" w:rsidRPr="00F73DC8" w:rsidRDefault="00621EAB" w:rsidP="006F2A43">
            <w:r w:rsidRPr="00F73DC8">
              <w:t xml:space="preserve">МБЛПУ «Усть-Джегутинская ЦРБ» (по согласованию); </w:t>
            </w: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2.9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Организация и проведение для подрос</w:t>
            </w:r>
            <w:r w:rsidRPr="00F73DC8">
              <w:t>т</w:t>
            </w:r>
            <w:r w:rsidRPr="00F73DC8">
              <w:t>ков и молодежи комплексных оздоров</w:t>
            </w:r>
            <w:r w:rsidRPr="00F73DC8">
              <w:t>и</w:t>
            </w:r>
            <w:r w:rsidRPr="00F73DC8">
              <w:t>тельных, физкультурно-спортивных и агитационно-пропагандистских мер</w:t>
            </w:r>
            <w:r w:rsidRPr="00F73DC8">
              <w:t>о</w:t>
            </w:r>
            <w:r w:rsidRPr="00F73DC8">
              <w:t>приятий антинаркотической, антиалк</w:t>
            </w:r>
            <w:r w:rsidRPr="00F73DC8">
              <w:t>о</w:t>
            </w:r>
            <w:r w:rsidRPr="00F73DC8">
              <w:t>гольной  направленности (спартакиады, походы и др.).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ганизации;</w:t>
            </w:r>
          </w:p>
          <w:p w:rsidR="00621EAB" w:rsidRPr="00F73DC8" w:rsidRDefault="00621EAB" w:rsidP="006F2A43">
            <w:pPr>
              <w:pStyle w:val="aa"/>
            </w:pPr>
            <w:r w:rsidRPr="00F73DC8">
              <w:t xml:space="preserve">комитет ФК, спорта и молодежной политики </w:t>
            </w: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2.10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Организация и проведение добровол</w:t>
            </w:r>
            <w:r w:rsidRPr="00F73DC8">
              <w:t>ь</w:t>
            </w:r>
            <w:r w:rsidRPr="00F73DC8">
              <w:t>ного анонимного тестирования среди учащихся общеобразовательных учр</w:t>
            </w:r>
            <w:r w:rsidRPr="00F73DC8">
              <w:t>е</w:t>
            </w:r>
            <w:r w:rsidRPr="00F73DC8">
              <w:t>ждений на наличие наркотических в</w:t>
            </w:r>
            <w:r w:rsidRPr="00F73DC8">
              <w:t>е</w:t>
            </w:r>
            <w:r w:rsidRPr="00F73DC8">
              <w:t>ществ в организме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2835" w:type="dxa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>муниципальные казе</w:t>
            </w:r>
            <w:r w:rsidRPr="00F73DC8">
              <w:t>н</w:t>
            </w:r>
            <w:r w:rsidRPr="00F73DC8">
              <w:t>ные образовательные о</w:t>
            </w:r>
            <w:r w:rsidRPr="00F73DC8">
              <w:t>р</w:t>
            </w:r>
            <w:r w:rsidRPr="00F73DC8">
              <w:t>ганизации;</w:t>
            </w:r>
          </w:p>
          <w:p w:rsidR="00621EAB" w:rsidRDefault="00621EAB" w:rsidP="006F2A43">
            <w:r w:rsidRPr="00F73DC8">
              <w:t xml:space="preserve">МБЛПУ «Усть-Джегутинская ЦРБ» (по </w:t>
            </w:r>
            <w:r w:rsidRPr="00F73DC8">
              <w:lastRenderedPageBreak/>
              <w:t xml:space="preserve">согласованию); </w:t>
            </w:r>
          </w:p>
          <w:p w:rsidR="00CE5E9F" w:rsidRPr="00F73DC8" w:rsidRDefault="00CE5E9F" w:rsidP="006F2A43"/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lastRenderedPageBreak/>
              <w:t>2.11</w:t>
            </w:r>
          </w:p>
        </w:tc>
        <w:tc>
          <w:tcPr>
            <w:tcW w:w="4395" w:type="dxa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профилактической работы в семьях, в которых имеются наркоз</w:t>
            </w:r>
            <w:r w:rsidRPr="00F73DC8">
              <w:t>а</w:t>
            </w:r>
            <w:r w:rsidRPr="00F73DC8">
              <w:t>висимые лица,  лица употребляющие алкоголь и токсические вещества в ос</w:t>
            </w:r>
            <w:r w:rsidRPr="00F73DC8">
              <w:t>о</w:t>
            </w:r>
            <w:r w:rsidRPr="00F73DC8">
              <w:t>бенности несовершеннолетние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ind w:right="-85"/>
            </w:pPr>
            <w:r w:rsidRPr="00F73DC8">
              <w:t>антинаркотическая к</w:t>
            </w:r>
            <w:r w:rsidRPr="00F73DC8">
              <w:t>о</w:t>
            </w:r>
            <w:r w:rsidRPr="00F73DC8">
              <w:t>миссия по Усть-Джегутинскому муниц</w:t>
            </w:r>
            <w:r w:rsidRPr="00F73DC8">
              <w:t>и</w:t>
            </w:r>
            <w:r w:rsidRPr="00F73DC8">
              <w:t>пальному району;</w:t>
            </w:r>
          </w:p>
          <w:p w:rsidR="00621EAB" w:rsidRDefault="00621EAB" w:rsidP="006F2A43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:rsidR="00CE5E9F" w:rsidRPr="00F73DC8" w:rsidRDefault="00CE5E9F" w:rsidP="006F2A43"/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  <w:p w:rsidR="00621EAB" w:rsidRPr="00F73DC8" w:rsidRDefault="00621EAB" w:rsidP="006F2A43">
            <w:pPr>
              <w:pStyle w:val="aa"/>
            </w:pP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2.12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Обеспечение исполнения требований законодательства Российской Федер</w:t>
            </w:r>
            <w:r w:rsidRPr="00F73DC8">
              <w:t>а</w:t>
            </w:r>
            <w:r w:rsidRPr="00F73DC8">
              <w:t>ции в части запрета продажи алкогол</w:t>
            </w:r>
            <w:r w:rsidRPr="00F73DC8">
              <w:t>ь</w:t>
            </w:r>
            <w:r w:rsidRPr="00F73DC8">
              <w:t>ных напитков и табачных изделий нес</w:t>
            </w:r>
            <w:r w:rsidRPr="00F73DC8">
              <w:t>о</w:t>
            </w:r>
            <w:r w:rsidRPr="00F73DC8">
              <w:t>вершеннолетним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2.13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постоянной работы по в</w:t>
            </w:r>
            <w:r w:rsidRPr="00F73DC8">
              <w:t>ы</w:t>
            </w:r>
            <w:r w:rsidRPr="00F73DC8">
              <w:t>явлению лиц, занимающихся незако</w:t>
            </w:r>
            <w:r w:rsidRPr="00F73DC8">
              <w:t>н</w:t>
            </w:r>
            <w:r w:rsidRPr="00F73DC8">
              <w:t>ным приобретением наркотических средств, их хранением и сбытом.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2.14</w:t>
            </w:r>
          </w:p>
        </w:tc>
        <w:tc>
          <w:tcPr>
            <w:tcW w:w="4395" w:type="dxa"/>
            <w:vAlign w:val="center"/>
          </w:tcPr>
          <w:p w:rsidR="00621EAB" w:rsidRDefault="00621EAB" w:rsidP="006F2A43">
            <w:pPr>
              <w:rPr>
                <w:spacing w:val="-6"/>
              </w:rPr>
            </w:pPr>
            <w:r w:rsidRPr="00F73DC8">
              <w:rPr>
                <w:spacing w:val="-7"/>
              </w:rPr>
              <w:t xml:space="preserve">Во время проведения республиканских </w:t>
            </w:r>
            <w:r w:rsidRPr="00F73DC8">
              <w:rPr>
                <w:spacing w:val="-5"/>
              </w:rPr>
              <w:t xml:space="preserve">операций </w:t>
            </w:r>
            <w:r w:rsidRPr="00F73DC8">
              <w:rPr>
                <w:spacing w:val="-6"/>
              </w:rPr>
              <w:t xml:space="preserve"> осуществлять </w:t>
            </w:r>
            <w:r w:rsidRPr="00F73DC8">
              <w:rPr>
                <w:spacing w:val="-7"/>
              </w:rPr>
              <w:t xml:space="preserve">мероприятия по выявлению несовершеннолетних, </w:t>
            </w:r>
            <w:r w:rsidRPr="00F73DC8">
              <w:rPr>
                <w:spacing w:val="-5"/>
              </w:rPr>
              <w:t>скло</w:t>
            </w:r>
            <w:r w:rsidRPr="00F73DC8">
              <w:rPr>
                <w:spacing w:val="-5"/>
              </w:rPr>
              <w:t>н</w:t>
            </w:r>
            <w:r w:rsidRPr="00F73DC8">
              <w:rPr>
                <w:spacing w:val="-5"/>
              </w:rPr>
              <w:t xml:space="preserve">ных к </w:t>
            </w:r>
            <w:r w:rsidRPr="00F73DC8">
              <w:rPr>
                <w:spacing w:val="-6"/>
              </w:rPr>
              <w:t xml:space="preserve">употреблению наркотических средств и </w:t>
            </w:r>
            <w:r w:rsidRPr="00F73DC8">
              <w:rPr>
                <w:spacing w:val="-7"/>
              </w:rPr>
              <w:t xml:space="preserve">других одурманивающих </w:t>
            </w:r>
            <w:r w:rsidRPr="00F73DC8">
              <w:rPr>
                <w:spacing w:val="-6"/>
              </w:rPr>
              <w:t>в</w:t>
            </w:r>
            <w:r w:rsidRPr="00F73DC8">
              <w:rPr>
                <w:spacing w:val="-6"/>
              </w:rPr>
              <w:t>е</w:t>
            </w:r>
            <w:r w:rsidRPr="00F73DC8">
              <w:rPr>
                <w:spacing w:val="-6"/>
              </w:rPr>
              <w:t xml:space="preserve">ществ, проводить с ними индивидуальную </w:t>
            </w:r>
            <w:r w:rsidRPr="00F73DC8">
              <w:rPr>
                <w:spacing w:val="-7"/>
              </w:rPr>
              <w:t xml:space="preserve">работу, принимать меры к устранению причин и </w:t>
            </w:r>
            <w:r w:rsidRPr="00F73DC8">
              <w:rPr>
                <w:spacing w:val="-6"/>
              </w:rPr>
              <w:t xml:space="preserve">условий, </w:t>
            </w:r>
            <w:r w:rsidRPr="00F73DC8">
              <w:rPr>
                <w:spacing w:val="-5"/>
              </w:rPr>
              <w:t xml:space="preserve">способствующих </w:t>
            </w:r>
            <w:r w:rsidRPr="00F73DC8">
              <w:rPr>
                <w:spacing w:val="-7"/>
              </w:rPr>
              <w:t>ра</w:t>
            </w:r>
            <w:r w:rsidRPr="00F73DC8">
              <w:rPr>
                <w:spacing w:val="-7"/>
              </w:rPr>
              <w:t>с</w:t>
            </w:r>
            <w:r w:rsidRPr="00F73DC8">
              <w:rPr>
                <w:spacing w:val="-7"/>
              </w:rPr>
              <w:t xml:space="preserve">пространению наркомании в </w:t>
            </w:r>
            <w:r w:rsidRPr="00F73DC8">
              <w:rPr>
                <w:spacing w:val="-6"/>
              </w:rPr>
              <w:t>молодежной среде</w:t>
            </w:r>
          </w:p>
          <w:p w:rsidR="00CE5E9F" w:rsidRPr="00F73DC8" w:rsidRDefault="00CE5E9F" w:rsidP="006F2A43"/>
        </w:tc>
        <w:tc>
          <w:tcPr>
            <w:tcW w:w="2835" w:type="dxa"/>
          </w:tcPr>
          <w:p w:rsidR="00621EAB" w:rsidRPr="00F73DC8" w:rsidRDefault="00621EAB" w:rsidP="006F2A43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:rsidR="00621EAB" w:rsidRPr="00F73DC8" w:rsidRDefault="00621EAB" w:rsidP="006F2A43">
            <w:pPr>
              <w:ind w:right="-85"/>
            </w:pPr>
            <w:r w:rsidRPr="00F73DC8">
              <w:t>антинаркотическая к</w:t>
            </w:r>
            <w:r w:rsidRPr="00F73DC8">
              <w:t>о</w:t>
            </w:r>
            <w:r w:rsidRPr="00F73DC8">
              <w:t>миссия по Усть-Джегутинскому муниц</w:t>
            </w:r>
            <w:r w:rsidRPr="00F73DC8">
              <w:t>и</w:t>
            </w:r>
            <w:r w:rsidRPr="00F73DC8">
              <w:t>пальному району;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/>
        </w:tc>
        <w:tc>
          <w:tcPr>
            <w:tcW w:w="1842" w:type="dxa"/>
            <w:vAlign w:val="center"/>
          </w:tcPr>
          <w:p w:rsidR="00621EAB" w:rsidRPr="00F73DC8" w:rsidRDefault="00621EAB" w:rsidP="006F2A43"/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2.15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rPr>
                <w:spacing w:val="-7"/>
              </w:rPr>
              <w:t>Проведение оперативно-</w:t>
            </w:r>
            <w:r w:rsidRPr="00F73DC8">
              <w:rPr>
                <w:spacing w:val="-7"/>
              </w:rPr>
              <w:br/>
              <w:t>профилактических мероприятий по нед</w:t>
            </w:r>
            <w:r w:rsidRPr="00F73DC8">
              <w:rPr>
                <w:spacing w:val="-7"/>
              </w:rPr>
              <w:t>о</w:t>
            </w:r>
            <w:r w:rsidRPr="00F73DC8">
              <w:rPr>
                <w:spacing w:val="-7"/>
              </w:rPr>
              <w:t>пущению распространения и употребления наркотических средств в местах массового отдыха. Принятие мер по устранению условий распространения и употребления наркотических средств  в досуговых зав</w:t>
            </w:r>
            <w:r w:rsidRPr="00F73DC8">
              <w:rPr>
                <w:spacing w:val="-7"/>
              </w:rPr>
              <w:t>е</w:t>
            </w:r>
            <w:r w:rsidRPr="00F73DC8">
              <w:rPr>
                <w:spacing w:val="-7"/>
              </w:rPr>
              <w:t>дениях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:rsidR="00621EAB" w:rsidRPr="00F73DC8" w:rsidRDefault="00621EAB" w:rsidP="006F2A43">
            <w:pPr>
              <w:ind w:right="-85"/>
            </w:pPr>
            <w:r w:rsidRPr="00F73DC8">
              <w:t>антинаркотическая к</w:t>
            </w:r>
            <w:r w:rsidRPr="00F73DC8">
              <w:t>о</w:t>
            </w:r>
            <w:r w:rsidRPr="00F73DC8">
              <w:t>миссия по Усть-Джегутинскому муниц</w:t>
            </w:r>
            <w:r w:rsidRPr="00F73DC8">
              <w:t>и</w:t>
            </w:r>
            <w:r w:rsidRPr="00F73DC8">
              <w:t>пальному району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15451" w:type="dxa"/>
            <w:gridSpan w:val="8"/>
          </w:tcPr>
          <w:p w:rsidR="00621EAB" w:rsidRPr="00F73DC8" w:rsidRDefault="00621EAB" w:rsidP="006F2A43">
            <w:pPr>
              <w:pStyle w:val="aa"/>
              <w:ind w:right="-98"/>
              <w:rPr>
                <w:i/>
              </w:rPr>
            </w:pPr>
          </w:p>
          <w:p w:rsidR="00621EAB" w:rsidRPr="00F73DC8" w:rsidRDefault="00621EAB" w:rsidP="006F2A43">
            <w:pPr>
              <w:pStyle w:val="aa"/>
              <w:ind w:right="-98"/>
              <w:rPr>
                <w:i/>
              </w:rPr>
            </w:pPr>
            <w:r w:rsidRPr="00F73DC8">
              <w:rPr>
                <w:i/>
              </w:rPr>
              <w:t>Основное мероприятие 3</w:t>
            </w:r>
          </w:p>
          <w:p w:rsidR="00621EAB" w:rsidRPr="00CE5E9F" w:rsidRDefault="00621EAB" w:rsidP="00CE5E9F">
            <w:pPr>
              <w:pStyle w:val="aa"/>
              <w:ind w:right="-98"/>
              <w:rPr>
                <w:i/>
                <w:u w:val="single"/>
              </w:rPr>
            </w:pPr>
            <w:r w:rsidRPr="00F73DC8">
              <w:rPr>
                <w:i/>
              </w:rPr>
              <w:t>Уничтожение очагов произрастания дикорастущей конопли и другой наркосодержащей растительности на территории района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3.1.</w:t>
            </w:r>
          </w:p>
        </w:tc>
        <w:tc>
          <w:tcPr>
            <w:tcW w:w="4395" w:type="dxa"/>
            <w:vAlign w:val="center"/>
          </w:tcPr>
          <w:p w:rsidR="00621EAB" w:rsidRDefault="00621EAB" w:rsidP="006F2A43">
            <w:bookmarkStart w:id="10" w:name="_Hlk104451143"/>
            <w:r w:rsidRPr="00F73DC8">
              <w:t>Обследование территории района на предмет произрастания сорной, кара</w:t>
            </w:r>
            <w:r w:rsidRPr="00F73DC8">
              <w:t>н</w:t>
            </w:r>
            <w:r w:rsidRPr="00F73DC8">
              <w:t>тинной растительности, в том числе д</w:t>
            </w:r>
            <w:r w:rsidRPr="00F73DC8">
              <w:t>и</w:t>
            </w:r>
            <w:r w:rsidRPr="00F73DC8">
              <w:t xml:space="preserve">корастущей конопли. При выявлении конопли – уничтожать  в соответствии с требованиями  </w:t>
            </w:r>
            <w:proofErr w:type="gramStart"/>
            <w:r w:rsidRPr="00F73DC8">
              <w:t xml:space="preserve">( </w:t>
            </w:r>
            <w:proofErr w:type="gramEnd"/>
            <w:r w:rsidRPr="00F73DC8">
              <w:t>информирование АНК по Усть-Джегутинскому муниципал</w:t>
            </w:r>
            <w:r w:rsidRPr="00F73DC8">
              <w:t>ь</w:t>
            </w:r>
            <w:r w:rsidRPr="00F73DC8">
              <w:t>ному району, фотографировании, предоставлении информации)</w:t>
            </w:r>
            <w:bookmarkEnd w:id="10"/>
          </w:p>
          <w:p w:rsidR="00CE5E9F" w:rsidRPr="00F73DC8" w:rsidRDefault="00CE5E9F" w:rsidP="006F2A43"/>
        </w:tc>
        <w:tc>
          <w:tcPr>
            <w:tcW w:w="2835" w:type="dxa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администрации  горо</w:t>
            </w:r>
            <w:r w:rsidRPr="00F73DC8">
              <w:t>д</w:t>
            </w:r>
            <w:r w:rsidRPr="00F73DC8">
              <w:t>ского и сельских посел</w:t>
            </w:r>
            <w:r w:rsidRPr="00F73DC8">
              <w:t>е</w:t>
            </w:r>
            <w:r w:rsidRPr="00F73DC8">
              <w:t>ний района (по соглас</w:t>
            </w:r>
            <w:r w:rsidRPr="00F73DC8">
              <w:t>о</w:t>
            </w:r>
            <w:r w:rsidRPr="00F73DC8">
              <w:t xml:space="preserve">ванию); </w:t>
            </w:r>
          </w:p>
          <w:p w:rsidR="00621EAB" w:rsidRPr="00F73DC8" w:rsidRDefault="00621EAB" w:rsidP="006F2A43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3.2.</w:t>
            </w:r>
          </w:p>
        </w:tc>
        <w:tc>
          <w:tcPr>
            <w:tcW w:w="4395" w:type="dxa"/>
            <w:vAlign w:val="center"/>
          </w:tcPr>
          <w:p w:rsidR="00621EAB" w:rsidRDefault="00621EAB" w:rsidP="006F2A43">
            <w:r w:rsidRPr="00F73DC8">
              <w:t>Проведение работы с населением, орг</w:t>
            </w:r>
            <w:r w:rsidRPr="00F73DC8">
              <w:t>а</w:t>
            </w:r>
            <w:r w:rsidRPr="00F73DC8">
              <w:t>низациями, предприятиями и учрежд</w:t>
            </w:r>
            <w:r w:rsidRPr="00F73DC8">
              <w:t>е</w:t>
            </w:r>
            <w:r w:rsidRPr="00F73DC8">
              <w:t>ниями города, района  по своевреме</w:t>
            </w:r>
            <w:r w:rsidRPr="00F73DC8">
              <w:t>н</w:t>
            </w:r>
            <w:r w:rsidRPr="00F73DC8">
              <w:t>ному скосу сорной и карантинной ра</w:t>
            </w:r>
            <w:r w:rsidRPr="00F73DC8">
              <w:t>с</w:t>
            </w:r>
            <w:r w:rsidRPr="00F73DC8">
              <w:t>тительности и содержанию их террит</w:t>
            </w:r>
            <w:r w:rsidRPr="00F73DC8">
              <w:t>о</w:t>
            </w:r>
            <w:r w:rsidRPr="00F73DC8">
              <w:t>рий в надлежащем санитарном состо</w:t>
            </w:r>
            <w:r w:rsidRPr="00F73DC8">
              <w:t>я</w:t>
            </w:r>
            <w:r w:rsidRPr="00F73DC8">
              <w:t>нии.</w:t>
            </w:r>
          </w:p>
          <w:p w:rsidR="00CE5E9F" w:rsidRPr="00F73DC8" w:rsidRDefault="00CE5E9F" w:rsidP="006F2A43"/>
        </w:tc>
        <w:tc>
          <w:tcPr>
            <w:tcW w:w="2835" w:type="dxa"/>
          </w:tcPr>
          <w:p w:rsidR="00621EAB" w:rsidRPr="00F73DC8" w:rsidRDefault="00621EAB" w:rsidP="006F2A43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администрации  горо</w:t>
            </w:r>
            <w:r w:rsidRPr="00F73DC8">
              <w:t>д</w:t>
            </w:r>
            <w:r w:rsidRPr="00F73DC8">
              <w:t>ского и сельских посел</w:t>
            </w:r>
            <w:r w:rsidRPr="00F73DC8">
              <w:t>е</w:t>
            </w:r>
            <w:r w:rsidRPr="00F73DC8">
              <w:t>ний района (по соглас</w:t>
            </w:r>
            <w:r w:rsidRPr="00F73DC8">
              <w:t>о</w:t>
            </w:r>
            <w:r w:rsidRPr="00F73DC8">
              <w:t>ванию)</w:t>
            </w:r>
          </w:p>
          <w:p w:rsidR="00621EAB" w:rsidRPr="00F73DC8" w:rsidRDefault="00621EAB" w:rsidP="006F2A43">
            <w:pPr>
              <w:pStyle w:val="aa"/>
            </w:pP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  <w:tr w:rsidR="00621EAB" w:rsidRPr="00F73DC8" w:rsidTr="006F2A43">
        <w:tc>
          <w:tcPr>
            <w:tcW w:w="709" w:type="dxa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3.3.</w:t>
            </w:r>
          </w:p>
        </w:tc>
        <w:tc>
          <w:tcPr>
            <w:tcW w:w="4395" w:type="dxa"/>
            <w:vAlign w:val="center"/>
          </w:tcPr>
          <w:p w:rsidR="00621EAB" w:rsidRPr="00F73DC8" w:rsidRDefault="00621EAB" w:rsidP="006F2A43">
            <w:r w:rsidRPr="00F73DC8">
              <w:t>Систематическое проведение разъясн</w:t>
            </w:r>
            <w:r w:rsidRPr="00F73DC8">
              <w:t>и</w:t>
            </w:r>
            <w:r w:rsidRPr="00F73DC8">
              <w:t>тельной работы с населением об отве</w:t>
            </w:r>
            <w:r w:rsidRPr="00F73DC8">
              <w:t>т</w:t>
            </w:r>
            <w:r w:rsidRPr="00F73DC8">
              <w:t>ственности за употребление, хранение и сбыт дикорастущей конопли</w:t>
            </w:r>
          </w:p>
        </w:tc>
        <w:tc>
          <w:tcPr>
            <w:tcW w:w="2835" w:type="dxa"/>
          </w:tcPr>
          <w:p w:rsidR="00621EAB" w:rsidRPr="00F73DC8" w:rsidRDefault="00621EAB" w:rsidP="006F2A43">
            <w:pPr>
              <w:ind w:right="-85"/>
            </w:pPr>
            <w:r w:rsidRPr="00F73DC8">
              <w:t>антинаркотическая к</w:t>
            </w:r>
            <w:r w:rsidRPr="00F73DC8">
              <w:t>о</w:t>
            </w:r>
            <w:r w:rsidRPr="00F73DC8">
              <w:t>миссия по Усть-Джегутинскому муниц</w:t>
            </w:r>
            <w:r w:rsidRPr="00F73DC8">
              <w:t>и</w:t>
            </w:r>
            <w:r w:rsidRPr="00F73DC8">
              <w:t>пальному району</w:t>
            </w:r>
          </w:p>
        </w:tc>
        <w:tc>
          <w:tcPr>
            <w:tcW w:w="1701" w:type="dxa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1842" w:type="dxa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3969" w:type="dxa"/>
            <w:gridSpan w:val="3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Финансирование не требуется</w:t>
            </w:r>
          </w:p>
        </w:tc>
      </w:tr>
    </w:tbl>
    <w:p w:rsidR="00621EAB" w:rsidRDefault="00621EAB" w:rsidP="00621EAB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621EAB" w:rsidRDefault="00621EAB" w:rsidP="00621EAB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</w:t>
      </w:r>
      <w:r>
        <w:rPr>
          <w:sz w:val="28"/>
          <w:szCs w:val="28"/>
        </w:rPr>
        <w:tab/>
        <w:t>№4 к программе</w:t>
      </w:r>
      <w:r>
        <w:rPr>
          <w:sz w:val="28"/>
          <w:szCs w:val="28"/>
        </w:rPr>
        <w:tab/>
        <w:t xml:space="preserve">изложить в следующей  редакции: </w:t>
      </w:r>
    </w:p>
    <w:p w:rsidR="00CE5E9F" w:rsidRDefault="00CE5E9F" w:rsidP="00621EAB">
      <w:pPr>
        <w:jc w:val="both"/>
        <w:rPr>
          <w:sz w:val="28"/>
          <w:szCs w:val="28"/>
        </w:rPr>
      </w:pPr>
    </w:p>
    <w:p w:rsidR="00621EAB" w:rsidRPr="00EC7248" w:rsidRDefault="00621EAB" w:rsidP="00621EAB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>
        <w:t>«</w:t>
      </w:r>
      <w:r w:rsidRPr="00EC7248">
        <w:t>Приложение</w:t>
      </w:r>
      <w:r>
        <w:t xml:space="preserve"> 4</w:t>
      </w:r>
    </w:p>
    <w:p w:rsidR="00621EAB" w:rsidRPr="00EC7248" w:rsidRDefault="00621EAB" w:rsidP="00621EAB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C7248">
        <w:t xml:space="preserve">к постановлению Администрации </w:t>
      </w:r>
    </w:p>
    <w:p w:rsidR="00621EAB" w:rsidRPr="00EC7248" w:rsidRDefault="00621EAB" w:rsidP="00621EAB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C7248">
        <w:t>Усть-Джегутинского муниципального района</w:t>
      </w:r>
    </w:p>
    <w:p w:rsidR="00621EAB" w:rsidRDefault="00621EAB" w:rsidP="00621EAB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>
        <w:t xml:space="preserve">          </w:t>
      </w:r>
      <w:r w:rsidRPr="00EC7248">
        <w:t>от</w:t>
      </w:r>
      <w:r w:rsidR="00CE5E9F">
        <w:t xml:space="preserve"> 30.01.2020</w:t>
      </w:r>
      <w:r>
        <w:t xml:space="preserve"> </w:t>
      </w:r>
      <w:r w:rsidR="00CE5E9F">
        <w:t>№ 553</w:t>
      </w:r>
    </w:p>
    <w:p w:rsidR="00621EAB" w:rsidRDefault="00621EAB" w:rsidP="00621EAB"/>
    <w:p w:rsidR="00621EAB" w:rsidRPr="00F73DC8" w:rsidRDefault="00621EAB" w:rsidP="00621EAB">
      <w:pPr>
        <w:rPr>
          <w:b/>
          <w:bCs/>
        </w:rPr>
      </w:pPr>
      <w:r w:rsidRPr="00F73DC8">
        <w:rPr>
          <w:b/>
          <w:bCs/>
        </w:rPr>
        <w:t xml:space="preserve">План реализации муниципальной программы  </w:t>
      </w:r>
    </w:p>
    <w:p w:rsidR="00621EAB" w:rsidRDefault="00621EAB" w:rsidP="00621EAB">
      <w:pPr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>
        <w:rPr>
          <w:b/>
        </w:rPr>
        <w:t>»</w:t>
      </w:r>
    </w:p>
    <w:p w:rsidR="00CE5E9F" w:rsidRPr="00F73DC8" w:rsidRDefault="00CE5E9F" w:rsidP="00621EAB">
      <w:pPr>
        <w:rPr>
          <w:b/>
        </w:rPr>
      </w:pPr>
    </w:p>
    <w:tbl>
      <w:tblPr>
        <w:tblW w:w="5067" w:type="pct"/>
        <w:tblLayout w:type="fixed"/>
        <w:tblLook w:val="00A0" w:firstRow="1" w:lastRow="0" w:firstColumn="1" w:lastColumn="0" w:noHBand="0" w:noVBand="0"/>
      </w:tblPr>
      <w:tblGrid>
        <w:gridCol w:w="3188"/>
        <w:gridCol w:w="1836"/>
        <w:gridCol w:w="754"/>
        <w:gridCol w:w="195"/>
        <w:gridCol w:w="515"/>
        <w:gridCol w:w="27"/>
        <w:gridCol w:w="417"/>
        <w:gridCol w:w="1918"/>
        <w:gridCol w:w="279"/>
        <w:gridCol w:w="539"/>
        <w:gridCol w:w="279"/>
        <w:gridCol w:w="674"/>
        <w:gridCol w:w="147"/>
        <w:gridCol w:w="674"/>
        <w:gridCol w:w="147"/>
        <w:gridCol w:w="533"/>
        <w:gridCol w:w="150"/>
        <w:gridCol w:w="399"/>
        <w:gridCol w:w="414"/>
        <w:gridCol w:w="405"/>
        <w:gridCol w:w="288"/>
        <w:gridCol w:w="261"/>
        <w:gridCol w:w="192"/>
        <w:gridCol w:w="216"/>
        <w:gridCol w:w="276"/>
        <w:gridCol w:w="261"/>
      </w:tblGrid>
      <w:tr w:rsidR="00621EAB" w:rsidRPr="00F73DC8" w:rsidTr="00CE5E9F">
        <w:trPr>
          <w:trHeight w:val="525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rPr>
                <w:lang w:eastAsia="en-US"/>
              </w:rPr>
            </w:pPr>
            <w:r w:rsidRPr="00F73DC8">
              <w:rPr>
                <w:lang w:eastAsia="en-US"/>
              </w:rPr>
              <w:lastRenderedPageBreak/>
              <w:t xml:space="preserve">Наименование </w:t>
            </w:r>
          </w:p>
          <w:p w:rsidR="00621EAB" w:rsidRPr="00F73DC8" w:rsidRDefault="00621EAB" w:rsidP="006F2A43">
            <w:r w:rsidRPr="00F73DC8">
              <w:rPr>
                <w:lang w:eastAsia="en-US"/>
              </w:rPr>
              <w:t xml:space="preserve"> основного    мероприятия,  мероприятия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Ответственный исполнитель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Срок ре</w:t>
            </w:r>
            <w:r w:rsidRPr="00F73DC8">
              <w:t>а</w:t>
            </w:r>
            <w:r w:rsidRPr="00F73DC8">
              <w:t>лизации</w:t>
            </w:r>
          </w:p>
        </w:tc>
        <w:tc>
          <w:tcPr>
            <w:tcW w:w="16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AB" w:rsidRPr="00F73DC8" w:rsidRDefault="00621EAB" w:rsidP="006F2A43">
            <w:r w:rsidRPr="00F73DC8">
              <w:t>Наименование и значение показателя неп</w:t>
            </w:r>
            <w:r w:rsidRPr="00F73DC8">
              <w:t>о</w:t>
            </w:r>
            <w:r w:rsidRPr="00F73DC8">
              <w:t>средственного результата</w:t>
            </w:r>
          </w:p>
        </w:tc>
        <w:tc>
          <w:tcPr>
            <w:tcW w:w="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Код бюджетной классификации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Расходы (</w:t>
            </w:r>
            <w:proofErr w:type="spellStart"/>
            <w:r w:rsidRPr="00F73DC8">
              <w:t>тыс.руб</w:t>
            </w:r>
            <w:proofErr w:type="spellEnd"/>
            <w:r w:rsidRPr="00F73DC8">
              <w:t>.)</w:t>
            </w:r>
          </w:p>
        </w:tc>
      </w:tr>
      <w:tr w:rsidR="00621EAB" w:rsidRPr="00F73DC8" w:rsidTr="00CE5E9F">
        <w:trPr>
          <w:trHeight w:val="300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AB" w:rsidRPr="00F73DC8" w:rsidRDefault="00621EAB" w:rsidP="006F2A43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</w:t>
            </w:r>
            <w:r>
              <w:t>21</w:t>
            </w:r>
          </w:p>
        </w:tc>
        <w:tc>
          <w:tcPr>
            <w:tcW w:w="23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202</w:t>
            </w:r>
            <w:r>
              <w:t>3</w:t>
            </w:r>
          </w:p>
        </w:tc>
        <w:tc>
          <w:tcPr>
            <w:tcW w:w="78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r w:rsidRPr="00F73DC8">
              <w:t>наименование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r w:rsidRPr="00F73DC8">
              <w:t>Единица измерения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AB" w:rsidRPr="00F73DC8" w:rsidRDefault="00621EAB" w:rsidP="006F2A43">
            <w:r w:rsidRPr="00F73DC8">
              <w:t>Значение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r w:rsidRPr="00F73DC8">
              <w:t>раздел, подраздел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r w:rsidRPr="00F73DC8">
              <w:t>целевая статья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r w:rsidRPr="00F73DC8">
              <w:t>вид расходов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13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год</w:t>
            </w:r>
          </w:p>
        </w:tc>
        <w:tc>
          <w:tcPr>
            <w:tcW w:w="1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период</w:t>
            </w:r>
          </w:p>
        </w:tc>
      </w:tr>
      <w:tr w:rsidR="00621EAB" w:rsidRPr="00F73DC8" w:rsidTr="00CE5E9F">
        <w:trPr>
          <w:cantSplit/>
          <w:trHeight w:val="30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AB" w:rsidRPr="00F73DC8" w:rsidRDefault="00621EAB" w:rsidP="006F2A43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78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1EAB" w:rsidRPr="00F73DC8" w:rsidRDefault="00621EAB" w:rsidP="006F2A43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1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</w:tr>
      <w:tr w:rsidR="00621EAB" w:rsidRPr="00F73DC8" w:rsidTr="00CE5E9F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  <w:rPr>
                <w:i/>
                <w:u w:val="single"/>
              </w:rPr>
            </w:pPr>
            <w:r w:rsidRPr="00F73DC8">
              <w:rPr>
                <w:i/>
                <w:u w:val="single"/>
              </w:rPr>
              <w:t>1.Основное мероприятие</w:t>
            </w:r>
          </w:p>
          <w:p w:rsidR="00621EAB" w:rsidRPr="00F73DC8" w:rsidRDefault="00621EAB" w:rsidP="006F2A43">
            <w:r w:rsidRPr="00F73DC8">
              <w:rPr>
                <w:i/>
              </w:rPr>
              <w:t>Информационное взаим</w:t>
            </w:r>
            <w:r w:rsidRPr="00F73DC8">
              <w:rPr>
                <w:i/>
              </w:rPr>
              <w:t>о</w:t>
            </w:r>
            <w:r w:rsidRPr="00F73DC8">
              <w:rPr>
                <w:i/>
              </w:rPr>
              <w:t>действие по профилактике  злоупотребления наркот</w:t>
            </w:r>
            <w:r w:rsidRPr="00F73DC8">
              <w:rPr>
                <w:i/>
              </w:rPr>
              <w:t>и</w:t>
            </w:r>
            <w:r w:rsidRPr="00F73DC8">
              <w:rPr>
                <w:i/>
              </w:rPr>
              <w:t>ческих, психотропных в</w:t>
            </w:r>
            <w:r w:rsidRPr="00F73DC8">
              <w:rPr>
                <w:i/>
              </w:rPr>
              <w:t>е</w:t>
            </w:r>
            <w:r w:rsidRPr="00F73DC8">
              <w:rPr>
                <w:i/>
              </w:rPr>
              <w:t>ществ, алкогольной проду</w:t>
            </w:r>
            <w:r w:rsidRPr="00F73DC8">
              <w:rPr>
                <w:i/>
              </w:rPr>
              <w:t>к</w:t>
            </w:r>
            <w:r w:rsidRPr="00F73DC8">
              <w:rPr>
                <w:i/>
              </w:rPr>
              <w:t>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</w:t>
            </w:r>
            <w:r>
              <w:t>21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202</w:t>
            </w:r>
            <w:r>
              <w:t>3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Доля</w:t>
            </w:r>
            <w:r w:rsidRPr="00F73DC8">
              <w:rPr>
                <w:rFonts w:ascii="Arial" w:hAnsi="Arial" w:cs="Arial"/>
              </w:rPr>
              <w:t xml:space="preserve"> </w:t>
            </w:r>
            <w:r w:rsidRPr="00F73DC8">
              <w:t>печатных и видеоматериалов информационно-пропагандистской направленности по проблемам проф</w:t>
            </w:r>
            <w:r w:rsidRPr="00F73DC8">
              <w:t>и</w:t>
            </w:r>
            <w:r w:rsidRPr="00F73DC8">
              <w:t>лактики нарком</w:t>
            </w:r>
            <w:r w:rsidRPr="00F73DC8">
              <w:t>а</w:t>
            </w:r>
            <w:r w:rsidRPr="00F73DC8">
              <w:t>нии, по сравнению с предыдущим пер</w:t>
            </w:r>
            <w:r w:rsidRPr="00F73DC8">
              <w:t>и</w:t>
            </w:r>
            <w:r w:rsidRPr="00F73DC8">
              <w:t>одом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%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50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55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>
              <w:t>0707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 w:rsidRPr="00F73DC8">
              <w:t>060019136Д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6</w:t>
            </w:r>
            <w:r w:rsidRPr="00F73DC8">
              <w:t>5,0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6</w:t>
            </w:r>
            <w:r w:rsidRPr="00F73DC8">
              <w:t>5,0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 w:rsidRPr="009F5127">
              <w:t>130,0</w:t>
            </w:r>
          </w:p>
        </w:tc>
      </w:tr>
      <w:tr w:rsidR="00621EAB" w:rsidRPr="00F73DC8" w:rsidTr="006F2A43">
        <w:trPr>
          <w:cantSplit/>
          <w:trHeight w:val="418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ind w:left="113" w:right="113"/>
            </w:pPr>
            <w:r w:rsidRPr="00F73DC8">
              <w:t xml:space="preserve"> в том числе:</w:t>
            </w:r>
          </w:p>
        </w:tc>
      </w:tr>
      <w:tr w:rsidR="00621EAB" w:rsidRPr="00F73DC8" w:rsidTr="00CE5E9F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pStyle w:val="aa"/>
              <w:rPr>
                <w:highlight w:val="yellow"/>
              </w:rPr>
            </w:pPr>
            <w:r>
              <w:t>Конкурс на лучшее о</w:t>
            </w:r>
            <w:r w:rsidRPr="00FB6C75">
              <w:t>фор</w:t>
            </w:r>
            <w:r w:rsidRPr="00FB6C75">
              <w:t>м</w:t>
            </w:r>
            <w:r w:rsidRPr="00FB6C75">
              <w:t>ление разделов антитерр</w:t>
            </w:r>
            <w:r w:rsidRPr="00FB6C75">
              <w:t>о</w:t>
            </w:r>
            <w:r w:rsidRPr="00FB6C75">
              <w:t>ристической направленн</w:t>
            </w:r>
            <w:r w:rsidRPr="00FB6C75">
              <w:t>о</w:t>
            </w:r>
            <w:r w:rsidRPr="00FB6C75">
              <w:t xml:space="preserve">сти на сайтах </w:t>
            </w:r>
            <w:r>
              <w:t>общеобразов</w:t>
            </w:r>
            <w:r>
              <w:t>а</w:t>
            </w:r>
            <w:r>
              <w:t>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pStyle w:val="aa"/>
              <w:rPr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0C4C63" w:rsidRDefault="00621EAB" w:rsidP="006F2A43">
            <w:r w:rsidRPr="000C4C63">
              <w:t>2021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0C4C63" w:rsidRDefault="00621EAB" w:rsidP="006F2A43">
            <w:r w:rsidRPr="000C4C63">
              <w:t>2023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C779A8" w:rsidRDefault="00621EAB" w:rsidP="006F2A43">
            <w:pPr>
              <w:ind w:left="113" w:right="113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D9530E" w:rsidRDefault="00621EAB" w:rsidP="006F2A43">
            <w:pPr>
              <w:ind w:left="113" w:right="113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10,0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20,0</w:t>
            </w:r>
          </w:p>
        </w:tc>
      </w:tr>
      <w:tr w:rsidR="00621EAB" w:rsidRPr="00F73DC8" w:rsidTr="00CE5E9F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pStyle w:val="aa"/>
              <w:rPr>
                <w:highlight w:val="yellow"/>
              </w:rPr>
            </w:pPr>
            <w:r>
              <w:t>Конкурс на лучшее о</w:t>
            </w:r>
            <w:r w:rsidRPr="00FB6C75">
              <w:t>фор</w:t>
            </w:r>
            <w:r w:rsidRPr="00FB6C75">
              <w:t>м</w:t>
            </w:r>
            <w:r w:rsidRPr="00FB6C75">
              <w:t>ление разделов профилакт</w:t>
            </w:r>
            <w:r w:rsidRPr="00FB6C75">
              <w:t>и</w:t>
            </w:r>
            <w:r w:rsidRPr="00FB6C75">
              <w:t>ка правонарушений на са</w:t>
            </w:r>
            <w:r w:rsidRPr="00FB6C75">
              <w:t>й</w:t>
            </w:r>
            <w:r w:rsidRPr="00FB6C75">
              <w:t xml:space="preserve">тах  </w:t>
            </w:r>
            <w:r>
              <w:t>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pStyle w:val="aa"/>
              <w:rPr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0C4C63" w:rsidRDefault="00621EAB" w:rsidP="006F2A43">
            <w:r w:rsidRPr="000C4C63">
              <w:t>2021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0C4C63" w:rsidRDefault="00621EAB" w:rsidP="006F2A43">
            <w:r w:rsidRPr="000C4C63">
              <w:t>2023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C779A8" w:rsidRDefault="00621EAB" w:rsidP="006F2A43">
            <w:pPr>
              <w:ind w:left="113" w:right="113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D9530E" w:rsidRDefault="00621EAB" w:rsidP="006F2A43">
            <w:pPr>
              <w:ind w:left="113" w:right="113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10,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20,0</w:t>
            </w:r>
          </w:p>
        </w:tc>
      </w:tr>
      <w:tr w:rsidR="00621EAB" w:rsidRPr="00F73DC8" w:rsidTr="00CE5E9F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pStyle w:val="aa"/>
              <w:rPr>
                <w:highlight w:val="yellow"/>
              </w:rPr>
            </w:pPr>
            <w:r>
              <w:lastRenderedPageBreak/>
              <w:t>Конкурс на лучшее о</w:t>
            </w:r>
            <w:r w:rsidRPr="00FB6C75">
              <w:t>фор</w:t>
            </w:r>
            <w:r w:rsidRPr="00FB6C75">
              <w:t>м</w:t>
            </w:r>
            <w:r w:rsidRPr="00FB6C75">
              <w:t>ление разделов антинарк</w:t>
            </w:r>
            <w:r w:rsidRPr="00FB6C75">
              <w:t>о</w:t>
            </w:r>
            <w:r w:rsidRPr="00FB6C75">
              <w:t>тической направленности на сайтах</w:t>
            </w:r>
            <w:r>
              <w:t xml:space="preserve"> общеобразовател</w:t>
            </w:r>
            <w:r>
              <w:t>ь</w:t>
            </w:r>
            <w:r>
              <w:t>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pStyle w:val="aa"/>
              <w:rPr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0C4C63" w:rsidRDefault="00621EAB" w:rsidP="006F2A43">
            <w:r w:rsidRPr="000C4C63">
              <w:t>2021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0C4C63" w:rsidRDefault="00621EAB" w:rsidP="006F2A43">
            <w:r w:rsidRPr="000C4C63">
              <w:t>2023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C779A8" w:rsidRDefault="00621EAB" w:rsidP="006F2A43">
            <w:pPr>
              <w:ind w:left="113" w:right="113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C779A8" w:rsidRDefault="00621EAB" w:rsidP="006F2A43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D9530E" w:rsidRDefault="00621EAB" w:rsidP="006F2A43">
            <w:pPr>
              <w:ind w:left="113" w:right="113"/>
            </w:pPr>
            <w:r w:rsidRPr="00D9530E">
              <w:t>10,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10,0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20,0</w:t>
            </w:r>
          </w:p>
        </w:tc>
      </w:tr>
      <w:tr w:rsidR="00621EAB" w:rsidRPr="00F73DC8" w:rsidTr="00CE5E9F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Изготовление буклетов, л</w:t>
            </w:r>
            <w:r w:rsidRPr="00F73DC8">
              <w:t>и</w:t>
            </w:r>
            <w:r w:rsidRPr="00F73DC8">
              <w:t>стовок антитеррористич</w:t>
            </w:r>
            <w:r w:rsidRPr="00F73DC8">
              <w:t>е</w:t>
            </w:r>
            <w:r w:rsidRPr="00F73DC8">
              <w:t>ской и экстремисткой направленности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антинаркот</w:t>
            </w:r>
            <w:r w:rsidRPr="00F73DC8">
              <w:t>и</w:t>
            </w:r>
            <w:r w:rsidRPr="00F73DC8">
              <w:t>ческая коми</w:t>
            </w:r>
            <w:r w:rsidRPr="00F73DC8">
              <w:t>с</w:t>
            </w:r>
            <w:r w:rsidRPr="00F73DC8">
              <w:t>сия по Усть-Джегутинск</w:t>
            </w:r>
            <w:r w:rsidRPr="00F73DC8">
              <w:t>о</w:t>
            </w:r>
            <w:r w:rsidRPr="00F73DC8">
              <w:t>му муниц</w:t>
            </w:r>
            <w:r w:rsidRPr="00F73DC8">
              <w:t>и</w:t>
            </w:r>
            <w:r w:rsidRPr="00F73DC8">
              <w:t>пальному ра</w:t>
            </w:r>
            <w:r w:rsidRPr="00F73DC8">
              <w:t>й</w:t>
            </w:r>
            <w:r w:rsidRPr="00F73DC8">
              <w:t>ону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</w:t>
            </w:r>
            <w:r>
              <w:t>2-21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202</w:t>
            </w:r>
            <w:r>
              <w:t>3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10</w:t>
            </w:r>
            <w:r w:rsidRPr="00F73DC8">
              <w:t>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10</w:t>
            </w:r>
            <w:r w:rsidRPr="00F73DC8">
              <w:t>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20</w:t>
            </w:r>
            <w:r w:rsidRPr="00F73DC8">
              <w:t>,0</w:t>
            </w:r>
          </w:p>
        </w:tc>
      </w:tr>
      <w:tr w:rsidR="00621EAB" w:rsidRPr="00F73DC8" w:rsidTr="00CE5E9F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  <w:rPr>
                <w:i/>
                <w:u w:val="single"/>
              </w:rPr>
            </w:pPr>
            <w:r w:rsidRPr="00F73DC8">
              <w:t>Изготовление и размещение  информационных баннеров на территории района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Администр</w:t>
            </w:r>
            <w:r w:rsidRPr="00F73DC8">
              <w:t>а</w:t>
            </w:r>
            <w:r w:rsidRPr="00F73DC8">
              <w:t>ция Усть-Джегутинского муниципальн</w:t>
            </w:r>
            <w:r w:rsidRPr="00F73DC8">
              <w:t>о</w:t>
            </w:r>
            <w:r w:rsidRPr="00F73DC8">
              <w:t>го района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</w:t>
            </w:r>
            <w:r>
              <w:t>21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202</w:t>
            </w:r>
            <w:r>
              <w:t>3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2</w:t>
            </w:r>
            <w:r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2</w:t>
            </w:r>
            <w:r w:rsidRPr="00F73DC8">
              <w:t>5,0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50</w:t>
            </w:r>
            <w:r w:rsidRPr="00F73DC8">
              <w:t>,0</w:t>
            </w:r>
          </w:p>
        </w:tc>
      </w:tr>
      <w:tr w:rsidR="00621EAB" w:rsidRPr="00F73DC8" w:rsidTr="00CE5E9F">
        <w:trPr>
          <w:trHeight w:val="126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  <w:rPr>
                <w:i/>
                <w:u w:val="single"/>
              </w:rPr>
            </w:pPr>
            <w:r w:rsidRPr="00F73DC8">
              <w:rPr>
                <w:i/>
                <w:u w:val="single"/>
              </w:rPr>
              <w:t>2.Основное мероприятие</w:t>
            </w:r>
          </w:p>
          <w:p w:rsidR="00621EAB" w:rsidRPr="00F73DC8" w:rsidRDefault="00621EAB" w:rsidP="006F2A43">
            <w:pPr>
              <w:pStyle w:val="aa"/>
            </w:pPr>
            <w:r w:rsidRPr="00F73DC8">
              <w:rPr>
                <w:i/>
              </w:rPr>
              <w:t>Совершенствование сист</w:t>
            </w:r>
            <w:r w:rsidRPr="00F73DC8">
              <w:rPr>
                <w:i/>
              </w:rPr>
              <w:t>е</w:t>
            </w:r>
            <w:r w:rsidRPr="00F73DC8">
              <w:rPr>
                <w:i/>
              </w:rPr>
              <w:t>мы профилактики по борьбе с  употреблением  наркот</w:t>
            </w:r>
            <w:r w:rsidRPr="00F73DC8">
              <w:rPr>
                <w:i/>
              </w:rPr>
              <w:t>и</w:t>
            </w:r>
            <w:r w:rsidRPr="00F73DC8">
              <w:rPr>
                <w:i/>
              </w:rPr>
              <w:t>ческих средств, психотро</w:t>
            </w:r>
            <w:r w:rsidRPr="00F73DC8">
              <w:rPr>
                <w:i/>
              </w:rPr>
              <w:t>п</w:t>
            </w:r>
            <w:r w:rsidRPr="00F73DC8">
              <w:rPr>
                <w:i/>
              </w:rPr>
              <w:t>ных веществ,</w:t>
            </w:r>
            <w:r w:rsidRPr="00F73DC8">
              <w:t xml:space="preserve"> </w:t>
            </w:r>
            <w:r w:rsidRPr="00F73DC8">
              <w:rPr>
                <w:i/>
              </w:rPr>
              <w:t>алкогольной продукции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</w:t>
            </w:r>
            <w:r>
              <w:t>21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202</w:t>
            </w:r>
            <w:r>
              <w:t>3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Доля мероприятий направленных на пе</w:t>
            </w:r>
            <w:r w:rsidRPr="00F73DC8">
              <w:t>р</w:t>
            </w:r>
            <w:r w:rsidRPr="00F73DC8">
              <w:t>вичную профилактику употребления наркот</w:t>
            </w:r>
            <w:r w:rsidRPr="00F73DC8">
              <w:t>и</w:t>
            </w:r>
            <w:r w:rsidRPr="00F73DC8">
              <w:t>ческих средств, псих</w:t>
            </w:r>
            <w:r w:rsidRPr="00F73DC8">
              <w:t>о</w:t>
            </w:r>
            <w:r w:rsidRPr="00F73DC8">
              <w:t>тропных веществ, а</w:t>
            </w:r>
            <w:r w:rsidRPr="00F73DC8">
              <w:t>л</w:t>
            </w:r>
            <w:r w:rsidRPr="00F73DC8">
              <w:t>когольной продукции  в общеобразовател</w:t>
            </w:r>
            <w:r w:rsidRPr="00F73DC8">
              <w:t>ь</w:t>
            </w:r>
            <w:r w:rsidRPr="00F73DC8">
              <w:t>ных учреждениях, в местах массового скопления людей по сравнению  с пред</w:t>
            </w:r>
            <w:r w:rsidRPr="00F73DC8">
              <w:t>ы</w:t>
            </w:r>
            <w:r w:rsidRPr="00F73DC8">
              <w:t xml:space="preserve">дущим годом    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%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60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70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 w:rsidRPr="00F73DC8">
              <w:t>060029136Д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3</w:t>
            </w:r>
            <w:r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3</w:t>
            </w:r>
            <w:r w:rsidRPr="00F73DC8">
              <w:t>5,0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70</w:t>
            </w:r>
            <w:r w:rsidRPr="00F73DC8">
              <w:t>,0</w:t>
            </w:r>
          </w:p>
        </w:tc>
      </w:tr>
      <w:tr w:rsidR="00621EAB" w:rsidRPr="00F73DC8" w:rsidTr="006F2A43">
        <w:trPr>
          <w:cantSplit/>
          <w:trHeight w:val="349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ind w:left="113" w:right="113"/>
            </w:pPr>
            <w:r w:rsidRPr="00F73DC8">
              <w:t>в том числе:</w:t>
            </w:r>
          </w:p>
        </w:tc>
      </w:tr>
      <w:tr w:rsidR="00621EAB" w:rsidRPr="00F73DC8" w:rsidTr="00CE5E9F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  <w:rPr>
                <w:i/>
                <w:u w:val="single"/>
              </w:rPr>
            </w:pPr>
            <w:r w:rsidRPr="00F73DC8">
              <w:lastRenderedPageBreak/>
              <w:t>Проведение в общеобраз</w:t>
            </w:r>
            <w:r w:rsidRPr="00F73DC8">
              <w:t>о</w:t>
            </w:r>
            <w:r w:rsidRPr="00F73DC8">
              <w:t>вательных учреждениях а</w:t>
            </w:r>
            <w:r w:rsidRPr="00F73DC8">
              <w:t>н</w:t>
            </w:r>
            <w:r w:rsidRPr="00F73DC8">
              <w:t>тинаркотического месячн</w:t>
            </w:r>
            <w:r w:rsidRPr="00F73DC8">
              <w:t>и</w:t>
            </w:r>
            <w:r w:rsidRPr="00F73DC8">
              <w:t>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</w:pPr>
            <w:r w:rsidRPr="00F73DC8">
              <w:t>муниципал</w:t>
            </w:r>
            <w:r w:rsidRPr="00F73DC8">
              <w:t>ь</w:t>
            </w:r>
            <w:r w:rsidRPr="00F73DC8">
              <w:t>ные казенные образовател</w:t>
            </w:r>
            <w:r w:rsidRPr="00F73DC8">
              <w:t>ь</w:t>
            </w:r>
            <w:r w:rsidRPr="00F73DC8">
              <w:t>ные организ</w:t>
            </w:r>
            <w:r w:rsidRPr="00F73DC8">
              <w:t>а</w:t>
            </w:r>
            <w:r w:rsidRPr="00F73DC8">
              <w:t>ции;</w:t>
            </w:r>
          </w:p>
          <w:p w:rsidR="00621EAB" w:rsidRPr="00F73DC8" w:rsidRDefault="00621EAB" w:rsidP="006F2A43">
            <w:pPr>
              <w:pStyle w:val="aa"/>
            </w:pPr>
            <w:r w:rsidRPr="00F73DC8">
              <w:t>ЦК и Д;</w:t>
            </w:r>
          </w:p>
          <w:p w:rsidR="00621EAB" w:rsidRPr="00F73DC8" w:rsidRDefault="00621EAB" w:rsidP="006F2A43">
            <w:pPr>
              <w:pStyle w:val="aa"/>
            </w:pPr>
            <w:r w:rsidRPr="00F73DC8">
              <w:t>КДН и ЗП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</w:t>
            </w:r>
            <w:r>
              <w:t>21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202</w:t>
            </w:r>
            <w:r>
              <w:t>3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pPr>
              <w:pStyle w:val="aa"/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/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 w:rsidRPr="00F73DC8">
              <w:t>060029136Д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EAB" w:rsidRPr="00F73DC8" w:rsidRDefault="00621EAB" w:rsidP="006F2A43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3</w:t>
            </w:r>
            <w:r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3</w:t>
            </w:r>
            <w:r w:rsidRPr="00F73DC8">
              <w:t>5,0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21EAB" w:rsidRPr="00F73DC8" w:rsidRDefault="00621EAB" w:rsidP="006F2A43">
            <w:pPr>
              <w:ind w:left="113" w:right="113"/>
            </w:pPr>
            <w:r>
              <w:t>70</w:t>
            </w:r>
            <w:r w:rsidRPr="00F73DC8">
              <w:t>,0</w:t>
            </w:r>
          </w:p>
        </w:tc>
      </w:tr>
    </w:tbl>
    <w:p w:rsidR="00621EAB" w:rsidRDefault="00621EAB" w:rsidP="00621EAB">
      <w:pPr>
        <w:pStyle w:val="aa"/>
        <w:jc w:val="left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44"/>
        <w:gridCol w:w="3342"/>
      </w:tblGrid>
      <w:tr w:rsidR="00621EAB" w:rsidRPr="00681222" w:rsidTr="006F2A43">
        <w:tc>
          <w:tcPr>
            <w:tcW w:w="2595" w:type="pct"/>
          </w:tcPr>
          <w:p w:rsidR="00621EAB" w:rsidRDefault="00621EAB" w:rsidP="006F2A43">
            <w:pPr>
              <w:jc w:val="both"/>
              <w:rPr>
                <w:sz w:val="28"/>
                <w:szCs w:val="28"/>
              </w:rPr>
            </w:pPr>
          </w:p>
          <w:p w:rsidR="00621EAB" w:rsidRPr="00681222" w:rsidRDefault="00621EAB" w:rsidP="006F2A43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>Заместитель Главы администрации-</w:t>
            </w:r>
          </w:p>
          <w:p w:rsidR="00621EAB" w:rsidRPr="00681222" w:rsidRDefault="00621EAB" w:rsidP="006F2A43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 xml:space="preserve">Управделами </w:t>
            </w:r>
          </w:p>
        </w:tc>
        <w:tc>
          <w:tcPr>
            <w:tcW w:w="758" w:type="pct"/>
          </w:tcPr>
          <w:p w:rsidR="00621EAB" w:rsidRPr="00681222" w:rsidRDefault="00621EAB" w:rsidP="006F2A43">
            <w:pPr>
              <w:jc w:val="both"/>
              <w:rPr>
                <w:sz w:val="28"/>
                <w:szCs w:val="28"/>
              </w:rPr>
            </w:pPr>
          </w:p>
          <w:p w:rsidR="00621EAB" w:rsidRDefault="00621EAB" w:rsidP="006F2A43">
            <w:pPr>
              <w:jc w:val="both"/>
              <w:rPr>
                <w:sz w:val="28"/>
                <w:szCs w:val="28"/>
              </w:rPr>
            </w:pPr>
          </w:p>
          <w:p w:rsidR="00621EAB" w:rsidRPr="00681222" w:rsidRDefault="00621EAB" w:rsidP="006F2A43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>К.Б.</w:t>
            </w:r>
            <w:r>
              <w:rPr>
                <w:sz w:val="28"/>
                <w:szCs w:val="28"/>
              </w:rPr>
              <w:t xml:space="preserve"> </w:t>
            </w:r>
            <w:r w:rsidRPr="00681222">
              <w:rPr>
                <w:sz w:val="28"/>
                <w:szCs w:val="28"/>
              </w:rPr>
              <w:t>Каппушев</w:t>
            </w:r>
          </w:p>
        </w:tc>
      </w:tr>
      <w:tr w:rsidR="00621EAB" w:rsidRPr="00681222" w:rsidTr="006F2A43">
        <w:tc>
          <w:tcPr>
            <w:tcW w:w="2595" w:type="pct"/>
          </w:tcPr>
          <w:p w:rsidR="00621EAB" w:rsidRPr="00681222" w:rsidRDefault="00621EAB" w:rsidP="006F2A43">
            <w:pPr>
              <w:jc w:val="both"/>
              <w:rPr>
                <w:sz w:val="28"/>
                <w:szCs w:val="28"/>
              </w:rPr>
            </w:pPr>
          </w:p>
          <w:p w:rsidR="00621EAB" w:rsidRDefault="00621EAB" w:rsidP="006F2A43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организации </w:t>
            </w:r>
          </w:p>
          <w:p w:rsidR="00621EAB" w:rsidRDefault="00621EAB" w:rsidP="006F2A43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осуществлению деятельности </w:t>
            </w:r>
          </w:p>
          <w:p w:rsidR="00621EAB" w:rsidRPr="00681222" w:rsidRDefault="00621EAB" w:rsidP="006F2A43">
            <w:pPr>
              <w:jc w:val="both"/>
              <w:rPr>
                <w:sz w:val="28"/>
                <w:szCs w:val="28"/>
              </w:rPr>
            </w:pPr>
            <w:r w:rsidRPr="00972966">
              <w:rPr>
                <w:sz w:val="28"/>
                <w:szCs w:val="28"/>
              </w:rPr>
              <w:t>по опеке и попечительству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758" w:type="pct"/>
          </w:tcPr>
          <w:p w:rsidR="00621EAB" w:rsidRPr="00681222" w:rsidRDefault="00621EAB" w:rsidP="006F2A43">
            <w:pPr>
              <w:jc w:val="both"/>
              <w:rPr>
                <w:sz w:val="28"/>
                <w:szCs w:val="28"/>
              </w:rPr>
            </w:pPr>
          </w:p>
          <w:p w:rsidR="00621EAB" w:rsidRDefault="00621EAB" w:rsidP="006F2A43">
            <w:pPr>
              <w:jc w:val="both"/>
              <w:rPr>
                <w:sz w:val="28"/>
                <w:szCs w:val="28"/>
              </w:rPr>
            </w:pPr>
          </w:p>
          <w:p w:rsidR="00621EAB" w:rsidRDefault="00621EAB" w:rsidP="006F2A43">
            <w:pPr>
              <w:jc w:val="both"/>
              <w:rPr>
                <w:sz w:val="28"/>
                <w:szCs w:val="28"/>
              </w:rPr>
            </w:pPr>
          </w:p>
          <w:p w:rsidR="00621EAB" w:rsidRPr="00681222" w:rsidRDefault="00621EAB" w:rsidP="006F2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1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Pr="00681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Динаева</w:t>
            </w:r>
            <w:proofErr w:type="spellEnd"/>
            <w:r w:rsidR="00CE5E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621EAB" w:rsidRPr="006F59F3" w:rsidRDefault="00621EAB" w:rsidP="00621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1EAB" w:rsidRDefault="00621EAB" w:rsidP="00621EAB">
      <w:pPr>
        <w:pStyle w:val="aa"/>
        <w:jc w:val="left"/>
        <w:rPr>
          <w:sz w:val="28"/>
          <w:szCs w:val="28"/>
        </w:rPr>
      </w:pPr>
    </w:p>
    <w:p w:rsidR="00621EAB" w:rsidRDefault="00621EAB" w:rsidP="00621EAB">
      <w:pPr>
        <w:pStyle w:val="aa"/>
        <w:jc w:val="left"/>
        <w:rPr>
          <w:sz w:val="28"/>
          <w:szCs w:val="28"/>
        </w:rPr>
      </w:pPr>
    </w:p>
    <w:p w:rsidR="00621EAB" w:rsidRDefault="00621EAB" w:rsidP="00621EAB">
      <w:pPr>
        <w:pStyle w:val="aa"/>
        <w:jc w:val="left"/>
        <w:rPr>
          <w:sz w:val="28"/>
          <w:szCs w:val="28"/>
        </w:rPr>
      </w:pPr>
    </w:p>
    <w:p w:rsidR="00621EAB" w:rsidRDefault="00621EAB" w:rsidP="00621EAB">
      <w:pPr>
        <w:pStyle w:val="aa"/>
        <w:jc w:val="left"/>
        <w:rPr>
          <w:sz w:val="28"/>
          <w:szCs w:val="28"/>
        </w:rPr>
      </w:pPr>
    </w:p>
    <w:p w:rsidR="00621EAB" w:rsidRDefault="00621EAB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621EAB"/>
    <w:p w:rsidR="00CE5E9F" w:rsidRDefault="00CE5E9F" w:rsidP="00CE5E9F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  <w:sectPr w:rsidR="00CE5E9F" w:rsidSect="00A4430D">
          <w:pgSz w:w="16838" w:h="11905" w:orient="landscape"/>
          <w:pgMar w:top="993" w:right="1134" w:bottom="142" w:left="1134" w:header="283" w:footer="283" w:gutter="0"/>
          <w:cols w:space="720"/>
          <w:noEndnote/>
          <w:docGrid w:linePitch="360"/>
        </w:sectPr>
      </w:pPr>
    </w:p>
    <w:p w:rsidR="00CE5E9F" w:rsidRPr="00656A3C" w:rsidRDefault="00CE5E9F" w:rsidP="00CE5E9F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 w:rsidRPr="00612531">
        <w:rPr>
          <w:bCs/>
          <w:sz w:val="28"/>
          <w:szCs w:val="28"/>
          <w:lang w:bidi="ru-RU"/>
        </w:rPr>
        <w:lastRenderedPageBreak/>
        <w:t>2</w:t>
      </w:r>
      <w:r w:rsidRPr="004F6FED">
        <w:rPr>
          <w:bCs/>
          <w:sz w:val="28"/>
          <w:szCs w:val="28"/>
          <w:lang w:bidi="ru-RU"/>
        </w:rPr>
        <w:t>.</w:t>
      </w:r>
      <w:r w:rsidRPr="00656A3C">
        <w:rPr>
          <w:b/>
          <w:bCs/>
          <w:sz w:val="28"/>
          <w:szCs w:val="28"/>
          <w:lang w:bidi="ru-RU"/>
        </w:rPr>
        <w:tab/>
      </w:r>
      <w:r w:rsidRPr="00656A3C">
        <w:rPr>
          <w:bCs/>
          <w:sz w:val="28"/>
          <w:szCs w:val="28"/>
          <w:lang w:bidi="ru-RU"/>
        </w:rPr>
        <w:t>Опубликовать настоящее постановление в газете «</w:t>
      </w:r>
      <w:proofErr w:type="spellStart"/>
      <w:r w:rsidRPr="00656A3C">
        <w:rPr>
          <w:bCs/>
          <w:sz w:val="28"/>
          <w:szCs w:val="28"/>
          <w:lang w:bidi="ru-RU"/>
        </w:rPr>
        <w:t>Джегутинская</w:t>
      </w:r>
      <w:proofErr w:type="spellEnd"/>
      <w:r w:rsidRPr="00656A3C">
        <w:rPr>
          <w:bCs/>
          <w:sz w:val="28"/>
          <w:szCs w:val="28"/>
          <w:lang w:bidi="ru-RU"/>
        </w:rPr>
        <w:t xml:space="preserve"> неделя» либо обнародовать на информационном стенде администрации Усть-Джегутинского муниц</w:t>
      </w:r>
      <w:r w:rsidRPr="00656A3C">
        <w:rPr>
          <w:bCs/>
          <w:sz w:val="28"/>
          <w:szCs w:val="28"/>
          <w:lang w:bidi="ru-RU"/>
        </w:rPr>
        <w:t>и</w:t>
      </w:r>
      <w:r w:rsidRPr="00656A3C">
        <w:rPr>
          <w:bCs/>
          <w:sz w:val="28"/>
          <w:szCs w:val="28"/>
          <w:lang w:bidi="ru-RU"/>
        </w:rPr>
        <w:t>пального района в установленном порядке.</w:t>
      </w:r>
    </w:p>
    <w:p w:rsidR="00CE5E9F" w:rsidRDefault="00CE5E9F" w:rsidP="00CE5E9F">
      <w:pPr>
        <w:pStyle w:val="11"/>
        <w:tabs>
          <w:tab w:val="left" w:pos="851"/>
          <w:tab w:val="left" w:pos="1340"/>
          <w:tab w:val="left" w:pos="7655"/>
        </w:tabs>
        <w:spacing w:after="0" w:line="240" w:lineRule="auto"/>
        <w:ind w:left="0" w:right="20" w:firstLine="567"/>
        <w:jc w:val="both"/>
      </w:pPr>
      <w:r w:rsidRPr="00656A3C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Pr="004F6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в сети «Интернет» </w:t>
      </w:r>
      <w:hyperlink r:id="rId9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E5E9F" w:rsidRPr="00656A3C" w:rsidRDefault="00CE5E9F" w:rsidP="00CE5E9F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 w:rsidRPr="00656A3C">
        <w:rPr>
          <w:bCs/>
          <w:sz w:val="28"/>
          <w:szCs w:val="28"/>
          <w:lang w:bidi="ru-RU"/>
        </w:rPr>
        <w:t>4.</w:t>
      </w:r>
      <w:r w:rsidRPr="00656A3C">
        <w:rPr>
          <w:bCs/>
          <w:sz w:val="28"/>
          <w:szCs w:val="28"/>
          <w:lang w:bidi="ru-RU"/>
        </w:rPr>
        <w:tab/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CE5E9F" w:rsidRPr="00656A3C" w:rsidRDefault="00CE5E9F" w:rsidP="00CE5E9F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 w:rsidRPr="00656A3C">
        <w:rPr>
          <w:bCs/>
          <w:sz w:val="28"/>
          <w:szCs w:val="28"/>
          <w:lang w:bidi="ru-RU"/>
        </w:rPr>
        <w:t>5.</w:t>
      </w:r>
      <w:r w:rsidRPr="00656A3C">
        <w:rPr>
          <w:bCs/>
          <w:sz w:val="28"/>
          <w:szCs w:val="28"/>
          <w:lang w:bidi="ru-RU"/>
        </w:rPr>
        <w:tab/>
      </w:r>
      <w:proofErr w:type="gramStart"/>
      <w:r w:rsidRPr="00656A3C">
        <w:rPr>
          <w:bCs/>
          <w:sz w:val="28"/>
          <w:szCs w:val="28"/>
          <w:lang w:bidi="ru-RU"/>
        </w:rPr>
        <w:t>Контроль за</w:t>
      </w:r>
      <w:proofErr w:type="gramEnd"/>
      <w:r w:rsidRPr="00656A3C">
        <w:rPr>
          <w:bCs/>
          <w:sz w:val="28"/>
          <w:szCs w:val="28"/>
          <w:lang w:bidi="ru-RU"/>
        </w:rPr>
        <w:t xml:space="preserve"> выполнением настоящего постановления возложить на зам</w:t>
      </w:r>
      <w:r w:rsidRPr="00656A3C">
        <w:rPr>
          <w:bCs/>
          <w:sz w:val="28"/>
          <w:szCs w:val="28"/>
          <w:lang w:bidi="ru-RU"/>
        </w:rPr>
        <w:t>е</w:t>
      </w:r>
      <w:r w:rsidRPr="00656A3C">
        <w:rPr>
          <w:bCs/>
          <w:sz w:val="28"/>
          <w:szCs w:val="28"/>
          <w:lang w:bidi="ru-RU"/>
        </w:rPr>
        <w:t>стителя Главы администрации Усть-Джегутинского муниципального района, курирующего да</w:t>
      </w:r>
      <w:r w:rsidRPr="00656A3C">
        <w:rPr>
          <w:bCs/>
          <w:sz w:val="28"/>
          <w:szCs w:val="28"/>
          <w:lang w:bidi="ru-RU"/>
        </w:rPr>
        <w:t>н</w:t>
      </w:r>
      <w:r w:rsidRPr="00656A3C">
        <w:rPr>
          <w:bCs/>
          <w:sz w:val="28"/>
          <w:szCs w:val="28"/>
          <w:lang w:bidi="ru-RU"/>
        </w:rPr>
        <w:t>ные вопросы.</w:t>
      </w:r>
    </w:p>
    <w:p w:rsidR="00CE5E9F" w:rsidRPr="00656A3C" w:rsidRDefault="00CE5E9F" w:rsidP="00CE5E9F">
      <w:pPr>
        <w:rPr>
          <w:b/>
          <w:bCs/>
          <w:sz w:val="28"/>
          <w:szCs w:val="28"/>
          <w:lang w:bidi="ru-RU"/>
        </w:rPr>
      </w:pPr>
    </w:p>
    <w:p w:rsidR="00CE5E9F" w:rsidRPr="00656A3C" w:rsidRDefault="00CE5E9F" w:rsidP="00CE5E9F">
      <w:pPr>
        <w:rPr>
          <w:b/>
          <w:bCs/>
          <w:sz w:val="28"/>
          <w:szCs w:val="28"/>
          <w:lang w:bidi="ru-RU"/>
        </w:rPr>
      </w:pPr>
    </w:p>
    <w:p w:rsidR="00CE5E9F" w:rsidRPr="00656A3C" w:rsidRDefault="00CE5E9F" w:rsidP="00CE5E9F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>Глава администрации</w:t>
      </w:r>
    </w:p>
    <w:p w:rsidR="00CE5E9F" w:rsidRPr="00656A3C" w:rsidRDefault="00CE5E9F" w:rsidP="00CE5E9F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 xml:space="preserve">Усть-Джегутинского </w:t>
      </w:r>
    </w:p>
    <w:p w:rsidR="00CE5E9F" w:rsidRPr="00656A3C" w:rsidRDefault="00CE5E9F" w:rsidP="00CE5E9F">
      <w:pPr>
        <w:jc w:val="both"/>
        <w:rPr>
          <w:b/>
          <w:bCs/>
          <w:sz w:val="28"/>
          <w:szCs w:val="28"/>
          <w:lang w:bidi="ru-RU"/>
        </w:rPr>
      </w:pPr>
      <w:bookmarkStart w:id="11" w:name="_GoBack"/>
      <w:bookmarkEnd w:id="11"/>
      <w:r w:rsidRPr="00656A3C">
        <w:rPr>
          <w:b/>
          <w:bCs/>
          <w:sz w:val="28"/>
          <w:szCs w:val="28"/>
          <w:lang w:bidi="ru-RU"/>
        </w:rPr>
        <w:t xml:space="preserve">муниципального района                                       </w:t>
      </w:r>
      <w:r>
        <w:rPr>
          <w:b/>
          <w:bCs/>
          <w:sz w:val="28"/>
          <w:szCs w:val="28"/>
          <w:lang w:bidi="ru-RU"/>
        </w:rPr>
        <w:t xml:space="preserve">                          </w:t>
      </w:r>
      <w:r w:rsidRPr="00656A3C">
        <w:rPr>
          <w:b/>
          <w:bCs/>
          <w:sz w:val="28"/>
          <w:szCs w:val="28"/>
          <w:lang w:bidi="ru-RU"/>
        </w:rPr>
        <w:t>М.А.</w:t>
      </w:r>
      <w:r>
        <w:rPr>
          <w:b/>
          <w:bCs/>
          <w:sz w:val="28"/>
          <w:szCs w:val="28"/>
          <w:lang w:bidi="ru-RU"/>
        </w:rPr>
        <w:t xml:space="preserve"> </w:t>
      </w:r>
      <w:r w:rsidRPr="00656A3C">
        <w:rPr>
          <w:b/>
          <w:bCs/>
          <w:sz w:val="28"/>
          <w:szCs w:val="28"/>
          <w:lang w:bidi="ru-RU"/>
        </w:rPr>
        <w:t>Лайпанов</w:t>
      </w:r>
    </w:p>
    <w:p w:rsidR="00CE5E9F" w:rsidRDefault="00CE5E9F" w:rsidP="00621EAB"/>
    <w:p w:rsidR="00CE5E9F" w:rsidRDefault="00CE5E9F" w:rsidP="00621EAB">
      <w:pPr>
        <w:widowControl w:val="0"/>
        <w:autoSpaceDE w:val="0"/>
        <w:autoSpaceDN w:val="0"/>
        <w:adjustRightInd w:val="0"/>
        <w:jc w:val="right"/>
        <w:sectPr w:rsidR="00CE5E9F" w:rsidSect="00CE5E9F">
          <w:pgSz w:w="11905" w:h="16838"/>
          <w:pgMar w:top="1134" w:right="244" w:bottom="1134" w:left="992" w:header="284" w:footer="284" w:gutter="0"/>
          <w:cols w:space="720"/>
          <w:noEndnote/>
          <w:docGrid w:linePitch="360"/>
        </w:sectPr>
      </w:pPr>
    </w:p>
    <w:p w:rsidR="001F00A1" w:rsidRDefault="001F00A1" w:rsidP="00621EAB">
      <w:pPr>
        <w:widowControl w:val="0"/>
        <w:autoSpaceDE w:val="0"/>
        <w:autoSpaceDN w:val="0"/>
        <w:adjustRightInd w:val="0"/>
        <w:jc w:val="right"/>
      </w:pPr>
    </w:p>
    <w:sectPr w:rsidR="001F00A1" w:rsidSect="00A4430D">
      <w:pgSz w:w="16838" w:h="11905" w:orient="landscape"/>
      <w:pgMar w:top="993" w:right="1134" w:bottom="142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0D" w:rsidRDefault="0054390D" w:rsidP="00946F0B">
      <w:r>
        <w:separator/>
      </w:r>
    </w:p>
  </w:endnote>
  <w:endnote w:type="continuationSeparator" w:id="0">
    <w:p w:rsidR="0054390D" w:rsidRDefault="0054390D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0D" w:rsidRDefault="0054390D" w:rsidP="00946F0B">
      <w:r>
        <w:separator/>
      </w:r>
    </w:p>
  </w:footnote>
  <w:footnote w:type="continuationSeparator" w:id="0">
    <w:p w:rsidR="0054390D" w:rsidRDefault="0054390D" w:rsidP="0094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97388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4BE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4D4C"/>
    <w:rsid w:val="000F4E7E"/>
    <w:rsid w:val="000F5976"/>
    <w:rsid w:val="000F5E6F"/>
    <w:rsid w:val="000F60C5"/>
    <w:rsid w:val="000F6B01"/>
    <w:rsid w:val="000F70ED"/>
    <w:rsid w:val="000F7AC0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2E5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5534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7D4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3AA8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663F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390D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139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1FE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4D3D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07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1EAB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2F6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23DF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67F"/>
    <w:rsid w:val="00907B8E"/>
    <w:rsid w:val="009101D4"/>
    <w:rsid w:val="009103B8"/>
    <w:rsid w:val="00910592"/>
    <w:rsid w:val="0091074F"/>
    <w:rsid w:val="009109F4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2F8A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828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19D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5E11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BF3"/>
    <w:rsid w:val="00B4506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4BC5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E9F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6EAC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A32"/>
    <w:rsid w:val="00F51EA1"/>
    <w:rsid w:val="00F52413"/>
    <w:rsid w:val="00F539D4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460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uiPriority w:val="59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uiPriority w:val="59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69033-E83A-46FE-9A02-9CB140A2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2</cp:revision>
  <cp:lastPrinted>2023-01-30T12:02:00Z</cp:lastPrinted>
  <dcterms:created xsi:type="dcterms:W3CDTF">2023-02-03T13:56:00Z</dcterms:created>
  <dcterms:modified xsi:type="dcterms:W3CDTF">2023-02-03T13:56:00Z</dcterms:modified>
</cp:coreProperties>
</file>