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55" w:rsidRDefault="00425DED" w:rsidP="002D1655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2D1655" w:rsidRDefault="002D1655" w:rsidP="002D16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2D1655" w:rsidRDefault="002D1655" w:rsidP="002D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55" w:rsidRDefault="00425DED" w:rsidP="002D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2D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D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2D1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526</w:t>
      </w:r>
    </w:p>
    <w:p w:rsidR="002D1655" w:rsidRDefault="002D1655" w:rsidP="002D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55" w:rsidRDefault="002D1655" w:rsidP="0024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4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.06.2013 № 737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 </w:t>
      </w:r>
    </w:p>
    <w:p w:rsidR="002D1655" w:rsidRDefault="002D1655" w:rsidP="002D16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655" w:rsidRDefault="002D1655" w:rsidP="002D165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В соответствии с Федеральными законами от 27.07.2010 № 210-ФЗ (в редакции от 29.12.2017 г. №479-ФЗ, от 19.07.2018 г. №204- ФЗ)  «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 w:rsidR="009F5A67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,</w:t>
      </w:r>
      <w:r w:rsidR="00242711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от 18.07.2019 г. № 184–ФЗ «О внесении изменений в</w:t>
      </w:r>
      <w:proofErr w:type="gramEnd"/>
      <w:r w:rsidR="00242711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ФЗ «</w:t>
      </w:r>
      <w:r w:rsidR="009F5A67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 социальной защите инвалидов в Российской Федерации» и признании утр</w:t>
      </w:r>
      <w:r w:rsidR="00242711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атившим силу п.16 ч.6 ст.7 ФЗ «</w:t>
      </w:r>
      <w:r w:rsidR="009F5A67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Об организации предоставления государственных и муниципальных услуг»</w:t>
      </w:r>
    </w:p>
    <w:p w:rsidR="002D1655" w:rsidRDefault="002D1655" w:rsidP="002D165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</w:p>
    <w:p w:rsidR="002D1655" w:rsidRDefault="002D1655" w:rsidP="002D16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:rsidR="002D1655" w:rsidRDefault="002D1655" w:rsidP="002D16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1655" w:rsidRDefault="002D1655" w:rsidP="002D1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737 «Об утверждении  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 </w:t>
      </w:r>
    </w:p>
    <w:p w:rsidR="002D1655" w:rsidRDefault="002D1655" w:rsidP="002D1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31AA5" w:rsidRDefault="002D1655" w:rsidP="00242711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F5A67">
        <w:rPr>
          <w:rFonts w:ascii="Times New Roman" w:hAnsi="Times New Roman" w:cs="Times New Roman"/>
          <w:sz w:val="28"/>
          <w:szCs w:val="28"/>
        </w:rPr>
        <w:t>.</w:t>
      </w:r>
      <w:r w:rsidR="00242711">
        <w:rPr>
          <w:rFonts w:ascii="Times New Roman" w:hAnsi="Times New Roman" w:cs="Times New Roman"/>
          <w:sz w:val="28"/>
          <w:szCs w:val="28"/>
        </w:rPr>
        <w:t xml:space="preserve">1. </w:t>
      </w:r>
      <w:r w:rsidR="00242711">
        <w:rPr>
          <w:rFonts w:ascii="Times New Roman" w:hAnsi="Times New Roman" w:cs="Times New Roman"/>
          <w:bCs/>
          <w:iCs/>
          <w:sz w:val="28"/>
          <w:szCs w:val="28"/>
        </w:rPr>
        <w:t>В подпункте 2.10.1. абзац</w:t>
      </w:r>
      <w:r w:rsidR="00431AA5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F5A67" w:rsidRPr="00242711" w:rsidRDefault="00242711" w:rsidP="00242711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«Копия справки федерального государственного учреждения медико-социальной экспертизы,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факт установления инвалидности» исключить.</w:t>
      </w:r>
    </w:p>
    <w:p w:rsidR="009F5A67" w:rsidRDefault="00242711" w:rsidP="00425DE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Д</w:t>
      </w:r>
      <w:r w:rsidR="009F5A67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431AA5">
        <w:rPr>
          <w:rFonts w:ascii="Times New Roman" w:hAnsi="Times New Roman" w:cs="Times New Roman"/>
          <w:sz w:val="28"/>
          <w:szCs w:val="28"/>
        </w:rPr>
        <w:t>:</w:t>
      </w:r>
      <w:r w:rsidR="00431A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F5A67">
        <w:rPr>
          <w:rFonts w:ascii="Times New Roman" w:hAnsi="Times New Roman" w:cs="Times New Roman"/>
          <w:sz w:val="28"/>
          <w:szCs w:val="28"/>
        </w:rPr>
        <w:t>Принятие Управлением решения о предоставлении инв</w:t>
      </w:r>
      <w:r>
        <w:rPr>
          <w:rFonts w:ascii="Times New Roman" w:hAnsi="Times New Roman" w:cs="Times New Roman"/>
          <w:sz w:val="28"/>
          <w:szCs w:val="28"/>
        </w:rPr>
        <w:t>алидам мер социальной поддержки</w:t>
      </w:r>
      <w:r w:rsidR="009F5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67">
        <w:rPr>
          <w:rFonts w:ascii="Times New Roman" w:hAnsi="Times New Roman" w:cs="Times New Roman"/>
          <w:sz w:val="28"/>
          <w:szCs w:val="28"/>
        </w:rPr>
        <w:t>для назначения</w:t>
      </w:r>
      <w:r w:rsidRPr="0024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компенсации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67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сведений об инвалидности, содержащихся </w:t>
      </w:r>
      <w:r>
        <w:rPr>
          <w:rFonts w:ascii="Times New Roman" w:hAnsi="Times New Roman" w:cs="Times New Roman"/>
          <w:sz w:val="28"/>
          <w:szCs w:val="28"/>
        </w:rPr>
        <w:t>в федеральном реестре инвалидов</w:t>
      </w:r>
      <w:r w:rsidR="009F5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A67">
        <w:rPr>
          <w:rFonts w:ascii="Times New Roman" w:hAnsi="Times New Roman" w:cs="Times New Roman"/>
          <w:sz w:val="28"/>
          <w:szCs w:val="28"/>
        </w:rPr>
        <w:t>а в случае отсутствия соответствующих сведений в федеральном реестре инвалидов на основании предоставленных</w:t>
      </w:r>
      <w:proofErr w:type="gramEnd"/>
      <w:r w:rsidR="009F5A67">
        <w:rPr>
          <w:rFonts w:ascii="Times New Roman" w:hAnsi="Times New Roman" w:cs="Times New Roman"/>
          <w:sz w:val="28"/>
          <w:szCs w:val="28"/>
        </w:rPr>
        <w:t xml:space="preserve"> заявителем документов».</w:t>
      </w:r>
    </w:p>
    <w:p w:rsidR="002D1655" w:rsidRDefault="002D1655" w:rsidP="002D16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2D1655" w:rsidRDefault="002D1655" w:rsidP="002D16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D1655" w:rsidRDefault="002D1655" w:rsidP="002D1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2D1655" w:rsidRDefault="002D1655" w:rsidP="002D16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2D1655" w:rsidRDefault="002D1655" w:rsidP="002D1655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655" w:rsidRDefault="002D1655" w:rsidP="002D1655"/>
    <w:p w:rsidR="002D1655" w:rsidRDefault="002D1655" w:rsidP="002D1655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2D1655" w:rsidRDefault="002D1655" w:rsidP="002D1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D1655" w:rsidRDefault="002D1655" w:rsidP="002D1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2D1655" w:rsidRDefault="002D1655" w:rsidP="002D16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2D1655" w:rsidRDefault="002D1655" w:rsidP="002D165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46EB8" w:rsidRDefault="00425DED" w:rsidP="002D1655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D165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4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55"/>
    <w:rsid w:val="00242711"/>
    <w:rsid w:val="002D1655"/>
    <w:rsid w:val="00425DED"/>
    <w:rsid w:val="00431AA5"/>
    <w:rsid w:val="00546EB8"/>
    <w:rsid w:val="005E4F63"/>
    <w:rsid w:val="00877B60"/>
    <w:rsid w:val="009F5A67"/>
    <w:rsid w:val="00A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2020-07-08T06:49:00Z</cp:lastPrinted>
  <dcterms:created xsi:type="dcterms:W3CDTF">2020-12-22T10:03:00Z</dcterms:created>
  <dcterms:modified xsi:type="dcterms:W3CDTF">2020-12-22T10:03:00Z</dcterms:modified>
</cp:coreProperties>
</file>