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1A47E9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1A47E9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529</w:t>
      </w:r>
    </w:p>
    <w:p w:rsidR="007A4B98" w:rsidRDefault="007A4B98" w:rsidP="007A4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B98" w:rsidRDefault="007A4B98" w:rsidP="007A4B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 в  постановление  администрации Усть-Джегутинского муниципального района от 28.06.2013 № 741 «Об утверждении  административного регламента  предоставления государственной услуги «Осуществление выдачи удостоверения «Инвалида о праве на льготы»</w:t>
      </w:r>
    </w:p>
    <w:p w:rsidR="007A4B98" w:rsidRDefault="007A4B98" w:rsidP="007A4B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B98" w:rsidRDefault="007A4B98" w:rsidP="007A4B9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от 18.07.2019 № 184-ФЗ «О внесении изменений в Федеральный закон «О социальной защите инвалидов в Российской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Федерации» и признании утратившим силу п.16 ч.6 ст.7 ФЗ «Об организации предоставления государственных и муниципальных услуг».</w:t>
      </w:r>
    </w:p>
    <w:p w:rsidR="007A4B98" w:rsidRDefault="007A4B98" w:rsidP="007A4B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7A4B98" w:rsidRDefault="007A4B98" w:rsidP="007A4B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B98" w:rsidRDefault="007A4B98" w:rsidP="007A4B98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1.Внести в постановление администрации Усть-Джегутинского муниципального района от 28.06.2013 № 741 «Об утверждении  административного регламента  предоставления государственной услуги «Осуществление выдачи удостоверения «Инвалида о праве на льготы» Управлением труда и социального развития администрации Усть-Джегутинского муниципального района» следующие изменения: </w:t>
      </w:r>
    </w:p>
    <w:p w:rsidR="00DF2A9B" w:rsidRDefault="007A4B98" w:rsidP="00DF2A9B">
      <w:pPr>
        <w:pStyle w:val="a8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5724">
        <w:rPr>
          <w:rFonts w:ascii="Times New Roman" w:hAnsi="Times New Roman" w:cs="Times New Roman"/>
          <w:bCs/>
          <w:iCs/>
          <w:sz w:val="28"/>
          <w:szCs w:val="28"/>
        </w:rPr>
        <w:t xml:space="preserve">1.1.В подпункте </w:t>
      </w:r>
      <w:r>
        <w:rPr>
          <w:rFonts w:ascii="Times New Roman" w:hAnsi="Times New Roman" w:cs="Times New Roman"/>
          <w:bCs/>
          <w:iCs/>
          <w:sz w:val="28"/>
          <w:szCs w:val="28"/>
        </w:rPr>
        <w:t>2.10.1 абзац</w:t>
      </w:r>
      <w:r w:rsidR="00DF2A9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A4B98" w:rsidRDefault="007A4B98" w:rsidP="00DF2A9B">
      <w:pPr>
        <w:pStyle w:val="a8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«Копия справки учреждений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(МСЭ) об инвалидности» исключить</w:t>
      </w:r>
    </w:p>
    <w:p w:rsidR="00865724" w:rsidRDefault="007A4B98" w:rsidP="007A4B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Дополн</w:t>
      </w:r>
      <w:r w:rsidR="009F3D38">
        <w:rPr>
          <w:rFonts w:ascii="Times New Roman" w:hAnsi="Times New Roman" w:cs="Times New Roman"/>
          <w:sz w:val="28"/>
          <w:szCs w:val="28"/>
        </w:rPr>
        <w:t xml:space="preserve">ить пункт </w:t>
      </w:r>
      <w:r>
        <w:rPr>
          <w:rFonts w:ascii="Times New Roman" w:hAnsi="Times New Roman" w:cs="Times New Roman"/>
          <w:sz w:val="28"/>
          <w:szCs w:val="28"/>
        </w:rPr>
        <w:t>2.11 абзацем следующего содержания</w:t>
      </w:r>
      <w:r w:rsidR="00865724">
        <w:rPr>
          <w:rFonts w:ascii="Times New Roman" w:hAnsi="Times New Roman" w:cs="Times New Roman"/>
          <w:sz w:val="28"/>
          <w:szCs w:val="28"/>
        </w:rPr>
        <w:t>:</w:t>
      </w:r>
    </w:p>
    <w:p w:rsidR="007A4B98" w:rsidRDefault="007A4B98" w:rsidP="007A4B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«Принятие Управлением решения о предоставлении инвалидам мер социальной поддержки, для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выдачи удостоверения «Инвалида о праве на льготы»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сведений об инвалидности, содержащихся в федеральном реестре инвалидов, </w:t>
      </w:r>
      <w:r>
        <w:rPr>
          <w:rFonts w:ascii="Times New Roman" w:hAnsi="Times New Roman" w:cs="Times New Roman"/>
          <w:sz w:val="28"/>
          <w:szCs w:val="28"/>
        </w:rPr>
        <w:lastRenderedPageBreak/>
        <w:t>а случае отсутствия соответствующих сведений в федеральном реестре на основании предоставленных заявителем документов».</w:t>
      </w:r>
    </w:p>
    <w:p w:rsidR="007A4B98" w:rsidRDefault="007A4B98" w:rsidP="007A4B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7A4B98" w:rsidRDefault="007A4B98" w:rsidP="007A4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A4B98" w:rsidRDefault="007A4B98" w:rsidP="007A4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7A4B98" w:rsidRDefault="007A4B98" w:rsidP="007A4B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A4B98" w:rsidRDefault="007A4B98" w:rsidP="007A4B9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10247" w:rsidRDefault="00610247" w:rsidP="00610247"/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1A47E9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52" w:rsidRDefault="00813252" w:rsidP="00D924DC">
      <w:pPr>
        <w:spacing w:after="0" w:line="240" w:lineRule="auto"/>
      </w:pPr>
      <w:r>
        <w:separator/>
      </w:r>
    </w:p>
  </w:endnote>
  <w:endnote w:type="continuationSeparator" w:id="0">
    <w:p w:rsidR="00813252" w:rsidRDefault="00813252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52" w:rsidRDefault="00813252" w:rsidP="00D924DC">
      <w:pPr>
        <w:spacing w:after="0" w:line="240" w:lineRule="auto"/>
      </w:pPr>
      <w:r>
        <w:separator/>
      </w:r>
    </w:p>
  </w:footnote>
  <w:footnote w:type="continuationSeparator" w:id="0">
    <w:p w:rsidR="00813252" w:rsidRDefault="00813252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1A47E9"/>
    <w:rsid w:val="00246577"/>
    <w:rsid w:val="003C5BA6"/>
    <w:rsid w:val="005D6320"/>
    <w:rsid w:val="00610247"/>
    <w:rsid w:val="00652B6C"/>
    <w:rsid w:val="00667F4F"/>
    <w:rsid w:val="006D3C70"/>
    <w:rsid w:val="007146AE"/>
    <w:rsid w:val="00791E6E"/>
    <w:rsid w:val="007A4B98"/>
    <w:rsid w:val="00813252"/>
    <w:rsid w:val="00865724"/>
    <w:rsid w:val="00875497"/>
    <w:rsid w:val="00891949"/>
    <w:rsid w:val="008A6263"/>
    <w:rsid w:val="009260D1"/>
    <w:rsid w:val="00972032"/>
    <w:rsid w:val="009F3D38"/>
    <w:rsid w:val="00A6502B"/>
    <w:rsid w:val="00AD442D"/>
    <w:rsid w:val="00B77B52"/>
    <w:rsid w:val="00C040DF"/>
    <w:rsid w:val="00C238F2"/>
    <w:rsid w:val="00D5492A"/>
    <w:rsid w:val="00D924DC"/>
    <w:rsid w:val="00DF2A9B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7A4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7A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1353-7B32-4A40-A89E-11DF965C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2020-12-22T10:07:00Z</dcterms:created>
  <dcterms:modified xsi:type="dcterms:W3CDTF">2020-12-22T10:07:00Z</dcterms:modified>
</cp:coreProperties>
</file>