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0" w:rsidRDefault="002B039E" w:rsidP="00BF35D0">
      <w:pPr>
        <w:keepNext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F5F43" w:rsidRPr="008C6810" w:rsidRDefault="00BF5F43" w:rsidP="008C6810">
      <w:pPr>
        <w:keepNext/>
        <w:jc w:val="center"/>
        <w:outlineLvl w:val="0"/>
        <w:rPr>
          <w:sz w:val="28"/>
          <w:szCs w:val="28"/>
          <w:lang w:eastAsia="ru-RU"/>
        </w:rPr>
      </w:pPr>
      <w:r w:rsidRPr="008C6810">
        <w:rPr>
          <w:sz w:val="28"/>
          <w:szCs w:val="28"/>
          <w:lang w:eastAsia="ru-RU"/>
        </w:rPr>
        <w:t xml:space="preserve">РОССИЙСКАЯ ФЕДЕРАЦИЯ       </w:t>
      </w:r>
    </w:p>
    <w:p w:rsidR="00BF5F43" w:rsidRPr="008C6810" w:rsidRDefault="00BF5F43" w:rsidP="008C6810">
      <w:pPr>
        <w:jc w:val="center"/>
        <w:rPr>
          <w:sz w:val="28"/>
          <w:szCs w:val="28"/>
          <w:lang w:eastAsia="ru-RU"/>
        </w:rPr>
      </w:pPr>
      <w:r w:rsidRPr="008C6810">
        <w:rPr>
          <w:sz w:val="28"/>
          <w:szCs w:val="28"/>
          <w:lang w:eastAsia="ru-RU"/>
        </w:rPr>
        <w:t>КАРАЧАЕВО-ЧЕРКЕССКАЯ РЕСПУБЛИКА</w:t>
      </w:r>
    </w:p>
    <w:p w:rsidR="00BF5F43" w:rsidRPr="008C6810" w:rsidRDefault="00BF5F43" w:rsidP="008C6810">
      <w:pPr>
        <w:ind w:left="-1276" w:right="-142"/>
        <w:jc w:val="center"/>
        <w:rPr>
          <w:sz w:val="28"/>
          <w:szCs w:val="28"/>
          <w:lang w:eastAsia="ru-RU"/>
        </w:rPr>
      </w:pPr>
      <w:r w:rsidRPr="008C6810">
        <w:rPr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BF5F43" w:rsidRPr="008C6810" w:rsidRDefault="00BF5F43" w:rsidP="008C6810">
      <w:pPr>
        <w:ind w:left="-900"/>
        <w:jc w:val="center"/>
        <w:rPr>
          <w:sz w:val="28"/>
          <w:szCs w:val="28"/>
          <w:lang w:eastAsia="ru-RU"/>
        </w:rPr>
      </w:pPr>
    </w:p>
    <w:p w:rsidR="00BF5F43" w:rsidRPr="008C6810" w:rsidRDefault="00BF5F43" w:rsidP="008C6810">
      <w:pPr>
        <w:jc w:val="center"/>
        <w:rPr>
          <w:b/>
          <w:bCs/>
          <w:spacing w:val="40"/>
          <w:sz w:val="28"/>
          <w:szCs w:val="28"/>
          <w:lang w:eastAsia="ru-RU"/>
        </w:rPr>
      </w:pPr>
      <w:r w:rsidRPr="008C6810">
        <w:rPr>
          <w:b/>
          <w:bCs/>
          <w:spacing w:val="40"/>
          <w:sz w:val="28"/>
          <w:szCs w:val="28"/>
          <w:lang w:eastAsia="ru-RU"/>
        </w:rPr>
        <w:t>ПОСТАНОВЛЕНИЕ</w:t>
      </w:r>
    </w:p>
    <w:p w:rsidR="00BF5F43" w:rsidRPr="008C6810" w:rsidRDefault="00BF5F43" w:rsidP="008C6810">
      <w:pPr>
        <w:jc w:val="center"/>
        <w:rPr>
          <w:sz w:val="28"/>
          <w:szCs w:val="28"/>
          <w:lang w:eastAsia="ru-RU"/>
        </w:rPr>
      </w:pPr>
    </w:p>
    <w:p w:rsidR="00BF5F43" w:rsidRPr="008C6810" w:rsidRDefault="002B039E" w:rsidP="008C681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30.11.</w:t>
      </w:r>
      <w:r w:rsidR="00BF5F43" w:rsidRPr="008C6810">
        <w:rPr>
          <w:sz w:val="28"/>
          <w:szCs w:val="28"/>
          <w:lang w:eastAsia="ru-RU"/>
        </w:rPr>
        <w:t>202</w:t>
      </w:r>
      <w:r w:rsidR="00EF5F05">
        <w:rPr>
          <w:sz w:val="28"/>
          <w:szCs w:val="28"/>
          <w:lang w:eastAsia="ru-RU"/>
        </w:rPr>
        <w:t xml:space="preserve">0           </w:t>
      </w:r>
      <w:r>
        <w:rPr>
          <w:sz w:val="28"/>
          <w:szCs w:val="28"/>
          <w:lang w:eastAsia="ru-RU"/>
        </w:rPr>
        <w:t xml:space="preserve"> </w:t>
      </w:r>
      <w:r w:rsidR="00EF5F05">
        <w:rPr>
          <w:sz w:val="28"/>
          <w:szCs w:val="28"/>
          <w:lang w:eastAsia="ru-RU"/>
        </w:rPr>
        <w:t xml:space="preserve">                   </w:t>
      </w:r>
      <w:r w:rsidR="00BF5F43" w:rsidRPr="008C6810">
        <w:rPr>
          <w:sz w:val="28"/>
          <w:szCs w:val="28"/>
          <w:lang w:eastAsia="ru-RU"/>
        </w:rPr>
        <w:t xml:space="preserve">  г. Усть-Джегута                                          № </w:t>
      </w:r>
      <w:r>
        <w:rPr>
          <w:sz w:val="28"/>
          <w:szCs w:val="28"/>
          <w:lang w:eastAsia="ru-RU"/>
        </w:rPr>
        <w:t>482</w:t>
      </w:r>
    </w:p>
    <w:p w:rsidR="00CA17BF" w:rsidRPr="008C6810" w:rsidRDefault="00CA17BF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right="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</w:t>
      </w:r>
      <w:r w:rsidR="00914C14" w:rsidRPr="008C6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елям, а также физическим лицам - </w:t>
      </w: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производителям товаров, работ, услуг,</w:t>
      </w:r>
      <w:r w:rsidR="00914C14" w:rsidRPr="008C6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бюджета  </w:t>
      </w:r>
      <w:r w:rsidR="00BF5F43" w:rsidRPr="008C6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Усть-Джегутинского муниципального района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3 ст. 78 Бюджетного кодекса Российской Федерации, Федеральными законами от 25.02.1999 № 39-ФЗ «Об инвестиционной деятельности в Российской Федерации, осуществляемой в форме капитальных вложений», от 06.10.2003 № 131-ФЗ «Об общих принципах организации местного самоуправления в Российской Федерации» постановлением Правительства Российской Федерации от </w:t>
      </w:r>
      <w:r w:rsidR="00B22F90" w:rsidRPr="008C6810">
        <w:rPr>
          <w:rFonts w:ascii="Times New Roman" w:hAnsi="Times New Roman" w:cs="Times New Roman"/>
          <w:color w:val="000000"/>
          <w:sz w:val="28"/>
          <w:szCs w:val="28"/>
        </w:rPr>
        <w:t>18.09.2020г.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22F90" w:rsidRPr="008C6810">
        <w:rPr>
          <w:rFonts w:ascii="Times New Roman" w:hAnsi="Times New Roman" w:cs="Times New Roman"/>
          <w:color w:val="000000"/>
          <w:sz w:val="28"/>
          <w:szCs w:val="28"/>
        </w:rPr>
        <w:t>1492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исключением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субсидий государственным (муниципальным) учреждениям), индивидуальным предпринима</w:t>
      </w:r>
      <w:r w:rsidR="00F03D93" w:rsidRPr="008C6810">
        <w:rPr>
          <w:rFonts w:ascii="Times New Roman" w:hAnsi="Times New Roman" w:cs="Times New Roman"/>
          <w:color w:val="000000"/>
          <w:sz w:val="28"/>
          <w:szCs w:val="28"/>
        </w:rPr>
        <w:t>телям, а также физическим лицам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производителям товаров, работ, услуг», Уставом </w:t>
      </w:r>
      <w:r w:rsidR="00932928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района.</w:t>
      </w:r>
      <w:proofErr w:type="gramEnd"/>
    </w:p>
    <w:p w:rsidR="00D74FC4" w:rsidRPr="008C6810" w:rsidRDefault="00D74FC4" w:rsidP="008C6810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</w:t>
      </w:r>
      <w:r w:rsidR="00932928" w:rsidRPr="008C6810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</w:t>
      </w:r>
      <w:r w:rsidR="00F03D93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елям, а также физическим лицам -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производителям товаров, работ, услуг, из бюд</w:t>
      </w:r>
      <w:r w:rsidR="0035561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жета </w:t>
      </w:r>
      <w:r w:rsidR="00932928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336266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2928"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>3. Финансовому управлению  администрации Усть-Джегутинского муниципального района принять правовые акты, необходимые для реализации Порядка, утвержденного настоящим постановлением.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"Джегутинская неделя"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"Интернет" www.udmunicipal.ru.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администрации, курирующего вопросы исполнения бюджета.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lastRenderedPageBreak/>
        <w:tab/>
        <w:t>7. Настоящее постановление вступает в силу со дня его официального опубликования (обнародования) в установленном порядке.</w:t>
      </w:r>
    </w:p>
    <w:p w:rsidR="00D74FC4" w:rsidRPr="008C6810" w:rsidRDefault="00D74FC4" w:rsidP="008C6810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</w:p>
    <w:p w:rsidR="007B1F3F" w:rsidRPr="008C6810" w:rsidRDefault="007B1F3F" w:rsidP="008C6810">
      <w:pPr>
        <w:spacing w:line="200" w:lineRule="atLeast"/>
        <w:jc w:val="both"/>
        <w:rPr>
          <w:rStyle w:val="a4"/>
          <w:rFonts w:eastAsia="Calibri"/>
          <w:sz w:val="28"/>
          <w:szCs w:val="28"/>
        </w:rPr>
      </w:pPr>
    </w:p>
    <w:p w:rsidR="00EF5F05" w:rsidRDefault="00EF5F05" w:rsidP="008C6810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932928" w:rsidRPr="008C6810" w:rsidRDefault="00EF5F05" w:rsidP="008C6810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932928" w:rsidRPr="008C681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10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932928" w:rsidRPr="008C6810" w:rsidRDefault="00932928" w:rsidP="008C6810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1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EF5F05">
        <w:rPr>
          <w:rFonts w:ascii="Times New Roman" w:hAnsi="Times New Roman" w:cs="Times New Roman"/>
          <w:b/>
          <w:sz w:val="28"/>
          <w:szCs w:val="28"/>
        </w:rPr>
        <w:t xml:space="preserve"> А.А. Семенов </w:t>
      </w:r>
    </w:p>
    <w:p w:rsidR="00C445D1" w:rsidRPr="008C6810" w:rsidRDefault="00C445D1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BF35D0">
      <w:pPr>
        <w:tabs>
          <w:tab w:val="left" w:pos="7560"/>
        </w:tabs>
        <w:rPr>
          <w:b/>
          <w:sz w:val="28"/>
          <w:szCs w:val="28"/>
        </w:rPr>
      </w:pPr>
    </w:p>
    <w:p w:rsidR="00BF35D0" w:rsidRDefault="002B039E" w:rsidP="00BF3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b/>
          <w:sz w:val="28"/>
          <w:szCs w:val="28"/>
        </w:rPr>
      </w:pPr>
    </w:p>
    <w:p w:rsidR="002B039E" w:rsidRDefault="002B039E" w:rsidP="00BF35D0">
      <w:pPr>
        <w:jc w:val="both"/>
        <w:rPr>
          <w:color w:val="FF0000"/>
          <w:sz w:val="20"/>
          <w:szCs w:val="20"/>
        </w:rPr>
      </w:pPr>
    </w:p>
    <w:p w:rsidR="00BF35D0" w:rsidRDefault="00BF35D0" w:rsidP="00BF35D0">
      <w:pPr>
        <w:rPr>
          <w:sz w:val="18"/>
          <w:szCs w:val="18"/>
        </w:rPr>
      </w:pPr>
    </w:p>
    <w:p w:rsidR="00BF35D0" w:rsidRDefault="00BF35D0" w:rsidP="00BF35D0">
      <w:pPr>
        <w:rPr>
          <w:sz w:val="18"/>
          <w:szCs w:val="18"/>
        </w:rPr>
      </w:pPr>
    </w:p>
    <w:p w:rsidR="00BF35D0" w:rsidRDefault="00BF35D0" w:rsidP="00BF35D0">
      <w:pPr>
        <w:rPr>
          <w:sz w:val="18"/>
          <w:szCs w:val="1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932928" w:rsidRPr="008C6810" w:rsidRDefault="00932928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580D4E" w:rsidRDefault="00580D4E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580D4E" w:rsidRDefault="00580D4E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580D4E" w:rsidRDefault="00580D4E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BF35D0" w:rsidRDefault="00BF35D0" w:rsidP="009067E2">
      <w:pPr>
        <w:pStyle w:val="ConsPlusNormal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067E2" w:rsidRDefault="009067E2" w:rsidP="009067E2">
      <w:pPr>
        <w:pStyle w:val="ConsPlusNormal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336266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74FC4" w:rsidRPr="008C681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4FC4" w:rsidRPr="008C6810" w:rsidRDefault="00D74FC4" w:rsidP="008C6810">
      <w:pPr>
        <w:keepNext/>
        <w:widowControl w:val="0"/>
        <w:tabs>
          <w:tab w:val="left" w:pos="0"/>
        </w:tabs>
        <w:spacing w:line="200" w:lineRule="atLeast"/>
        <w:ind w:left="5670"/>
        <w:rPr>
          <w:sz w:val="28"/>
          <w:szCs w:val="28"/>
        </w:rPr>
      </w:pPr>
      <w:r w:rsidRPr="008C6810">
        <w:rPr>
          <w:sz w:val="28"/>
          <w:szCs w:val="28"/>
        </w:rPr>
        <w:t xml:space="preserve">к постановлению администрации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</w:p>
    <w:p w:rsidR="00D74FC4" w:rsidRPr="008C6810" w:rsidRDefault="00D74FC4" w:rsidP="008C6810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 xml:space="preserve">от </w:t>
      </w:r>
      <w:r w:rsidR="002B039E">
        <w:rPr>
          <w:rFonts w:ascii="Times New Roman" w:hAnsi="Times New Roman" w:cs="Times New Roman"/>
          <w:sz w:val="28"/>
          <w:szCs w:val="28"/>
        </w:rPr>
        <w:t>30.11.</w:t>
      </w:r>
      <w:r w:rsidR="00C445D1" w:rsidRPr="008C6810">
        <w:rPr>
          <w:rFonts w:ascii="Times New Roman" w:hAnsi="Times New Roman" w:cs="Times New Roman"/>
          <w:sz w:val="28"/>
          <w:szCs w:val="28"/>
        </w:rPr>
        <w:t>2020</w:t>
      </w:r>
      <w:r w:rsidRPr="008C6810">
        <w:rPr>
          <w:rFonts w:ascii="Times New Roman" w:hAnsi="Times New Roman" w:cs="Times New Roman"/>
          <w:sz w:val="28"/>
          <w:szCs w:val="28"/>
        </w:rPr>
        <w:t xml:space="preserve"> № </w:t>
      </w:r>
      <w:r w:rsidR="002B039E">
        <w:rPr>
          <w:rFonts w:ascii="Times New Roman" w:hAnsi="Times New Roman" w:cs="Times New Roman"/>
          <w:sz w:val="28"/>
          <w:szCs w:val="28"/>
        </w:rPr>
        <w:t>482</w:t>
      </w: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юридическим лицам</w:t>
      </w: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</w:t>
      </w:r>
      <w:r w:rsidR="00677C3A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елям, а также физическим лицам -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производителям товаров, работ, услуг,  из бюджета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</w:p>
    <w:p w:rsidR="00031893" w:rsidRPr="008C6810" w:rsidRDefault="00031893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 о предоставлении субсидий</w:t>
      </w:r>
    </w:p>
    <w:p w:rsidR="00D74FC4" w:rsidRPr="008C6810" w:rsidRDefault="00D74FC4" w:rsidP="008C6810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B22F90" w:rsidRPr="008C6810">
        <w:rPr>
          <w:rFonts w:ascii="Times New Roman" w:hAnsi="Times New Roman" w:cs="Times New Roman"/>
          <w:color w:val="000000"/>
          <w:sz w:val="28"/>
          <w:szCs w:val="28"/>
        </w:rPr>
        <w:t>18.09.2020г.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B22F90" w:rsidRPr="008C6810">
        <w:rPr>
          <w:rFonts w:ascii="Times New Roman" w:hAnsi="Times New Roman" w:cs="Times New Roman"/>
          <w:color w:val="000000"/>
          <w:sz w:val="28"/>
          <w:szCs w:val="28"/>
        </w:rPr>
        <w:t>1492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="002B0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="002B0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35561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вом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района.</w:t>
      </w:r>
      <w:proofErr w:type="gramEnd"/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1.2. Порядок определяет цели предоставления субсидий в сфере </w:t>
      </w:r>
      <w:r w:rsidR="009E6800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инвестиционной деятельности </w:t>
      </w:r>
      <w:r w:rsidR="006A654C" w:rsidRPr="008C6810">
        <w:rPr>
          <w:rStyle w:val="af2"/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031893" w:rsidRPr="008C6810">
        <w:rPr>
          <w:rStyle w:val="af2"/>
          <w:rFonts w:ascii="Times New Roman" w:hAnsi="Times New Roman" w:cs="Times New Roman"/>
          <w:sz w:val="28"/>
          <w:szCs w:val="28"/>
        </w:rPr>
        <w:t>Усть-Джегутинского муниципального район</w:t>
      </w:r>
      <w:proofErr w:type="gramStart"/>
      <w:r w:rsidR="00031893" w:rsidRPr="008C6810">
        <w:rPr>
          <w:rStyle w:val="af2"/>
          <w:rFonts w:ascii="Times New Roman" w:hAnsi="Times New Roman" w:cs="Times New Roman"/>
          <w:sz w:val="28"/>
          <w:szCs w:val="28"/>
        </w:rPr>
        <w:t>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>далее - субсидии), категории юридических лиц (за исключением государственных (муниципальных) учреждений), индивидуальных предприни</w:t>
      </w:r>
      <w:r w:rsidR="00F03D93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мателей, а также физических лиц -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6810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1.4. Субсидии из местного бюджета предоставляются в соответствии с </w:t>
      </w:r>
      <w:r w:rsidRPr="008C6810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031893" w:rsidRPr="008C68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</w:t>
      </w:r>
      <w:proofErr w:type="gramStart"/>
      <w:r w:rsidR="00031893" w:rsidRPr="008C6810">
        <w:rPr>
          <w:rFonts w:ascii="Times New Roman" w:hAnsi="Times New Roman" w:cs="Times New Roman"/>
          <w:sz w:val="28"/>
          <w:szCs w:val="28"/>
        </w:rPr>
        <w:t>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) на соответствующий период, определяющим получателей субсидии по приоритетным направлениям деятельности.</w:t>
      </w:r>
    </w:p>
    <w:p w:rsidR="00D61048" w:rsidRPr="008C6810" w:rsidRDefault="00D74FC4" w:rsidP="008C6810">
      <w:pPr>
        <w:ind w:firstLine="720"/>
        <w:jc w:val="both"/>
        <w:rPr>
          <w:b/>
          <w:bCs/>
          <w:sz w:val="28"/>
          <w:szCs w:val="28"/>
        </w:rPr>
      </w:pPr>
      <w:r w:rsidRPr="008C6810">
        <w:rPr>
          <w:rFonts w:eastAsia="Times New Roman CYR"/>
          <w:bCs/>
          <w:color w:val="26282F"/>
          <w:sz w:val="28"/>
          <w:szCs w:val="28"/>
        </w:rPr>
        <w:lastRenderedPageBreak/>
        <w:t>1.5.</w:t>
      </w:r>
      <w:r w:rsidR="00221E47" w:rsidRPr="008C6810">
        <w:rPr>
          <w:rFonts w:eastAsia="Times New Roman CYR"/>
          <w:bCs/>
          <w:color w:val="26282F"/>
          <w:sz w:val="28"/>
          <w:szCs w:val="28"/>
        </w:rPr>
        <w:t xml:space="preserve"> </w:t>
      </w:r>
      <w:r w:rsidR="00D61048" w:rsidRPr="008C6810">
        <w:rPr>
          <w:rFonts w:eastAsia="Times New Roman CYR"/>
          <w:sz w:val="28"/>
          <w:szCs w:val="28"/>
        </w:rPr>
        <w:t xml:space="preserve">Администрация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="00135B57" w:rsidRPr="008C6810">
        <w:rPr>
          <w:sz w:val="28"/>
          <w:szCs w:val="28"/>
        </w:rPr>
        <w:t xml:space="preserve"> </w:t>
      </w:r>
      <w:r w:rsidR="00D61048" w:rsidRPr="008C6810">
        <w:rPr>
          <w:sz w:val="28"/>
          <w:szCs w:val="28"/>
        </w:rPr>
        <w:t>(далее – главный распорядитель)</w:t>
      </w:r>
      <w:r w:rsidR="00F03D93" w:rsidRPr="008C6810">
        <w:rPr>
          <w:sz w:val="28"/>
          <w:szCs w:val="28"/>
        </w:rPr>
        <w:t xml:space="preserve"> </w:t>
      </w:r>
      <w:r w:rsidR="00D61048" w:rsidRPr="008C6810">
        <w:rPr>
          <w:sz w:val="28"/>
          <w:szCs w:val="28"/>
        </w:rPr>
        <w:t>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2. Критерии отбора получателей субсидий, имеющих право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на получение субсидий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Критериями отбора получателей субсидий, имеющих право на получение субсидий </w:t>
      </w:r>
      <w:r w:rsidR="00DB7EF7" w:rsidRPr="008C6810">
        <w:rPr>
          <w:rFonts w:ascii="Times New Roman" w:hAnsi="Times New Roman" w:cs="Times New Roman"/>
          <w:color w:val="000000"/>
          <w:sz w:val="28"/>
          <w:szCs w:val="28"/>
        </w:rPr>
        <w:t>из бюджета 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являются: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осуществление деятельности на территории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2) соответствие сферы деятельности получателей субсидий видам деятельности, определ</w:t>
      </w:r>
      <w:r w:rsidR="002D0CA9" w:rsidRPr="008C6810">
        <w:rPr>
          <w:rFonts w:ascii="Times New Roman" w:hAnsi="Times New Roman" w:cs="Times New Roman"/>
          <w:color w:val="000000"/>
          <w:sz w:val="28"/>
          <w:szCs w:val="28"/>
        </w:rPr>
        <w:t>енным решением о бюджете 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4) получатели субсидий не должны находиться в процессе реорганизации, ликвидации</w:t>
      </w:r>
      <w:r w:rsidR="008871DD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71DD" w:rsidRPr="008C681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в отношении их не введена процедура</w:t>
      </w:r>
      <w:r w:rsidR="002B039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8871DD" w:rsidRPr="008C6810">
        <w:rPr>
          <w:rFonts w:ascii="Times New Roman" w:hAnsi="Times New Roman" w:cs="Times New Roman"/>
          <w:color w:val="000000"/>
          <w:sz w:val="28"/>
          <w:szCs w:val="28"/>
        </w:rPr>
        <w:t>банкротства,</w:t>
      </w:r>
      <w:r w:rsidR="002B0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DD" w:rsidRPr="008C681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актуальность и социальная значимость производства товаров, выполнения </w:t>
      </w:r>
      <w:r w:rsidRPr="008C6810">
        <w:rPr>
          <w:rFonts w:ascii="Times New Roman" w:hAnsi="Times New Roman" w:cs="Times New Roman"/>
          <w:sz w:val="28"/>
          <w:szCs w:val="28"/>
        </w:rPr>
        <w:t>работ, оказания услуг;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>6) у по</w:t>
      </w:r>
      <w:r w:rsidR="00DB7EF7" w:rsidRPr="008C6810">
        <w:rPr>
          <w:rFonts w:ascii="Times New Roman" w:hAnsi="Times New Roman" w:cs="Times New Roman"/>
          <w:sz w:val="28"/>
          <w:szCs w:val="28"/>
        </w:rPr>
        <w:t>л</w:t>
      </w:r>
      <w:r w:rsidRPr="008C6810">
        <w:rPr>
          <w:rFonts w:ascii="Times New Roman" w:hAnsi="Times New Roman" w:cs="Times New Roman"/>
          <w:sz w:val="28"/>
          <w:szCs w:val="28"/>
        </w:rPr>
        <w:t xml:space="preserve">учателей субсидии должна отсутствовать просроченная задолженность по возврату в бюджет бюджетной </w:t>
      </w:r>
      <w:r w:rsidR="00AB4758" w:rsidRPr="008C681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681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634AA" w:rsidRPr="008C6810" w:rsidRDefault="00D74FC4" w:rsidP="008C68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C6810">
        <w:rPr>
          <w:color w:val="000000"/>
          <w:sz w:val="28"/>
          <w:szCs w:val="28"/>
        </w:rPr>
        <w:tab/>
        <w:t xml:space="preserve">8) получатели субсидий не должны получать средства из бюджета </w:t>
      </w:r>
      <w:r w:rsidR="00AB4758" w:rsidRPr="008C6810">
        <w:rPr>
          <w:color w:val="000000"/>
          <w:sz w:val="28"/>
          <w:szCs w:val="28"/>
        </w:rPr>
        <w:t>района</w:t>
      </w:r>
      <w:r w:rsidRPr="008C6810">
        <w:rPr>
          <w:color w:val="000000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</w:t>
      </w:r>
      <w:r w:rsidR="004634AA" w:rsidRPr="008C6810">
        <w:rPr>
          <w:sz w:val="28"/>
          <w:szCs w:val="28"/>
          <w:lang w:eastAsia="ru-RU"/>
        </w:rPr>
        <w:t>установленные настоящим Порядком.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Цели, условия и порядок предоставления субсидий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="002D0CA9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год.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3.2. Предоставление субсидий осуществляется за счет средств, предусмотренных на эти цели в бюджете </w:t>
      </w:r>
      <w:r w:rsidR="008D72CB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D5E" w:rsidRPr="008C6810" w:rsidRDefault="00D74FC4" w:rsidP="008C6810">
      <w:pPr>
        <w:pStyle w:val="af3"/>
        <w:spacing w:before="0" w:after="0"/>
        <w:ind w:firstLine="708"/>
        <w:jc w:val="both"/>
        <w:rPr>
          <w:rStyle w:val="af2"/>
          <w:sz w:val="28"/>
          <w:szCs w:val="28"/>
        </w:rPr>
      </w:pPr>
      <w:r w:rsidRPr="008C6810">
        <w:rPr>
          <w:color w:val="000000"/>
          <w:sz w:val="28"/>
          <w:szCs w:val="28"/>
        </w:rPr>
        <w:t xml:space="preserve">3.3. </w:t>
      </w:r>
      <w:r w:rsidR="00027D5E" w:rsidRPr="008C6810">
        <w:rPr>
          <w:rStyle w:val="af2"/>
          <w:sz w:val="28"/>
          <w:szCs w:val="28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031893" w:rsidRPr="008C6810">
        <w:rPr>
          <w:rStyle w:val="af2"/>
          <w:sz w:val="28"/>
          <w:szCs w:val="28"/>
        </w:rPr>
        <w:t xml:space="preserve">Усть-Джегутинского муниципального района </w:t>
      </w:r>
      <w:r w:rsidR="00027D5E" w:rsidRPr="008C6810">
        <w:rPr>
          <w:rStyle w:val="af2"/>
          <w:sz w:val="28"/>
          <w:szCs w:val="28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3.4. </w:t>
      </w:r>
      <w:r w:rsidRPr="008C6810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8C68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1893" w:rsidRPr="008C68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0D2E82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3.6. Отбор получателей субсидий осуществляется администрацией в соответствии с критериями отбора, установленными настоящим Порядком. </w:t>
      </w:r>
    </w:p>
    <w:p w:rsidR="000D2E82" w:rsidRPr="008C6810" w:rsidRDefault="000D2E82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Отбор получателей осуществляется комиссией, </w:t>
      </w:r>
      <w:r w:rsidRPr="008C6810">
        <w:rPr>
          <w:rFonts w:ascii="Times New Roman" w:hAnsi="Times New Roman" w:cs="Times New Roman"/>
          <w:sz w:val="28"/>
          <w:szCs w:val="28"/>
        </w:rPr>
        <w:t>функционирующей на основании постановления главы администрации Усть-Джегутинского муниципального района №1346 от 30.12.2017г. «О создании комиссии по закупкам по федеральному закону №44-ФЗ «О контрактной системе в сфере закупок товаров, работ, услуг для обеспечения государственных и муниципальных услуг»» от 05.04.2013г (Далее комиссия по осуществлению закупок).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8C6810" w:rsidRDefault="00D74FC4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>Извещение о проведении конкурса (далее -</w:t>
      </w:r>
      <w:r w:rsidR="00355619" w:rsidRPr="008C6810">
        <w:rPr>
          <w:rFonts w:ascii="Times New Roman" w:hAnsi="Times New Roman" w:cs="Times New Roman"/>
          <w:sz w:val="28"/>
          <w:szCs w:val="28"/>
        </w:rPr>
        <w:t xml:space="preserve"> извещение) опубликовывается в </w:t>
      </w:r>
      <w:r w:rsidR="00027D5E" w:rsidRPr="008C6810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31893" w:rsidRPr="008C6810">
        <w:rPr>
          <w:rFonts w:ascii="Times New Roman" w:hAnsi="Times New Roman" w:cs="Times New Roman"/>
          <w:sz w:val="28"/>
          <w:szCs w:val="28"/>
        </w:rPr>
        <w:t>«Джегутинская неделя»</w:t>
      </w:r>
      <w:r w:rsidR="00135B57" w:rsidRPr="008C6810"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8D72CB" w:rsidRPr="008C68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893" w:rsidRPr="008C68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</w:t>
      </w:r>
      <w:r w:rsidR="001676D3" w:rsidRPr="008C68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893" w:rsidRPr="008C68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района)</w:t>
      </w:r>
      <w:r w:rsidRPr="008C68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8C6810">
        <w:rPr>
          <w:rFonts w:ascii="Times New Roman" w:hAnsi="Times New Roman" w:cs="Times New Roman"/>
          <w:sz w:val="28"/>
          <w:szCs w:val="28"/>
        </w:rPr>
        <w:lastRenderedPageBreak/>
        <w:t>30 дней до даты окончания срока приема заявлений.</w:t>
      </w:r>
      <w:r w:rsidRPr="008C6810">
        <w:rPr>
          <w:rFonts w:ascii="Times New Roman" w:hAnsi="Times New Roman" w:cs="Times New Roman"/>
          <w:sz w:val="28"/>
          <w:szCs w:val="28"/>
        </w:rPr>
        <w:br/>
        <w:t xml:space="preserve">         3.7</w:t>
      </w:r>
      <w:r w:rsidR="00332CCF" w:rsidRPr="008C6810">
        <w:rPr>
          <w:rFonts w:ascii="Times New Roman" w:hAnsi="Times New Roman" w:cs="Times New Roman"/>
          <w:sz w:val="28"/>
          <w:szCs w:val="28"/>
        </w:rPr>
        <w:t>.1</w:t>
      </w:r>
      <w:r w:rsidRPr="008C6810">
        <w:rPr>
          <w:rFonts w:ascii="Times New Roman" w:hAnsi="Times New Roman" w:cs="Times New Roman"/>
          <w:sz w:val="28"/>
          <w:szCs w:val="28"/>
        </w:rPr>
        <w:t>. Извещение должно содержать следующую информацию:</w:t>
      </w:r>
    </w:p>
    <w:p w:rsidR="00D74FC4" w:rsidRPr="008C6810" w:rsidRDefault="00D74FC4" w:rsidP="008C6810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8C6810" w:rsidRDefault="00135B57" w:rsidP="008C6810">
      <w:pPr>
        <w:pStyle w:val="ConsPlusNormal"/>
        <w:tabs>
          <w:tab w:val="left" w:pos="993"/>
        </w:tabs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74FC4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юридическим лицам и индивидуальным предпринимателям, имеющим право на получение субсидии; </w:t>
      </w:r>
      <w:bookmarkStart w:id="0" w:name="redstr1841"/>
      <w:bookmarkEnd w:id="0"/>
    </w:p>
    <w:p w:rsidR="00D74FC4" w:rsidRPr="008C6810" w:rsidRDefault="00D74FC4" w:rsidP="008C6810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 условия предоставления субсидии;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дату, время, место проведения кон</w:t>
      </w:r>
      <w:bookmarkStart w:id="1" w:name="redstr1801"/>
      <w:bookmarkEnd w:id="1"/>
      <w:r w:rsidRPr="008C6810">
        <w:rPr>
          <w:rFonts w:ascii="Times New Roman" w:hAnsi="Times New Roman" w:cs="Times New Roman"/>
          <w:color w:val="000000"/>
          <w:sz w:val="28"/>
          <w:szCs w:val="28"/>
        </w:rPr>
        <w:t>курса;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порядок ознакомления с процедурой и условиями конкурса;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общую сумму средств бюджета </w:t>
      </w:r>
      <w:r w:rsidR="008D72CB" w:rsidRPr="008C68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, выделяемую на предоставление субсидий;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максимальный размер субсидии, предоставляемой одному субъекту инвестиционной деятельности;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порядок оформления заявлений;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>- дату начала и окончания приема заявлений;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  <w:t>критерии оценки участников конкурса;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способ уведомления об итогах конкурса;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дополнительного соглашения к </w:t>
      </w:r>
      <w:r w:rsidR="001676D3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ранее заключенному 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субсидии, срок представления этих документов;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усло</w:t>
      </w:r>
      <w:bookmarkStart w:id="2" w:name="redstr1751"/>
      <w:bookmarkEnd w:id="2"/>
      <w:r w:rsidRPr="008C6810">
        <w:rPr>
          <w:rFonts w:ascii="Times New Roman" w:hAnsi="Times New Roman" w:cs="Times New Roman"/>
          <w:color w:val="000000"/>
          <w:sz w:val="28"/>
          <w:szCs w:val="28"/>
        </w:rPr>
        <w:t>вия и срок заключения соглашения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, дополнительного соглашения</w:t>
      </w:r>
      <w:r w:rsidR="001676D3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к ранее заключенному 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номер контактного телефона, адрес электронной почты и местонахождение лиц, ответственных за прием заявлений.</w:t>
      </w:r>
      <w:bookmarkStart w:id="3" w:name="redstr1741"/>
      <w:bookmarkEnd w:id="3"/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3.8. Для участия в отборе получатели субсидий представляют в администраци</w:t>
      </w:r>
      <w:r w:rsidR="002C4183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F17F16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документы: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1) заявка для участия в отборе, согласно приложению № 1 к настоящему Порядку;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2) сведения о субъекте согласно приложению № 2 к настоящему Порядку;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5) расчет доходов и расходов по направлениям деятельности;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8) справка-расчет на предоставление субсидии;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</w:t>
      </w:r>
      <w:r w:rsidRPr="008C6810">
        <w:rPr>
          <w:rFonts w:ascii="Times New Roman" w:hAnsi="Times New Roman" w:cs="Times New Roman"/>
          <w:sz w:val="28"/>
          <w:szCs w:val="28"/>
        </w:rPr>
        <w:lastRenderedPageBreak/>
        <w:t xml:space="preserve">субсидий.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8C6810" w:rsidRDefault="00AB4758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 xml:space="preserve">10) </w:t>
      </w:r>
      <w:r w:rsidR="00D74FC4" w:rsidRPr="008C6810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>- несоответствие представленных получателем субсидии документов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8871DD" w:rsidRPr="008C6810">
        <w:rPr>
          <w:rFonts w:ascii="Times New Roman" w:hAnsi="Times New Roman" w:cs="Times New Roman"/>
          <w:color w:val="000000"/>
          <w:sz w:val="28"/>
          <w:szCs w:val="28"/>
        </w:rPr>
        <w:t>ям, определенным подпунктами 1-9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недостоверность представленной получателем субсидии информации.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0D2E82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="00901F8B" w:rsidRPr="008C6810">
        <w:rPr>
          <w:rFonts w:ascii="Times New Roman" w:hAnsi="Times New Roman" w:cs="Times New Roman"/>
          <w:sz w:val="28"/>
          <w:szCs w:val="28"/>
        </w:rPr>
        <w:t>Заявка рассматривается в установленном порядке комиссией по осуществлению закупок</w:t>
      </w:r>
      <w:r w:rsidR="000D2E82" w:rsidRPr="008C6810">
        <w:rPr>
          <w:rFonts w:ascii="Times New Roman" w:hAnsi="Times New Roman" w:cs="Times New Roman"/>
          <w:sz w:val="28"/>
          <w:szCs w:val="28"/>
        </w:rPr>
        <w:t>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3.1</w:t>
      </w:r>
      <w:r w:rsidR="00CC6BAA" w:rsidRPr="008C68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Усть-Джегутинского муниципального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CE5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3.1</w:t>
      </w:r>
      <w:r w:rsidR="00CC6BAA" w:rsidRPr="008C681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2CE5" w:rsidRPr="008C6810">
        <w:rPr>
          <w:rFonts w:ascii="Times New Roman" w:hAnsi="Times New Roman" w:cs="Times New Roman"/>
          <w:color w:val="000000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C404E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3.1</w:t>
      </w:r>
      <w:r w:rsidR="00CC6BAA" w:rsidRPr="008C681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субсидии осуществляется на основании соглашений (договоров)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, дополнительных соглашений к</w:t>
      </w:r>
      <w:r w:rsidR="002D0CA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</w:t>
      </w:r>
      <w:r w:rsidR="002A0D23" w:rsidRPr="008C681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2A0D23" w:rsidRPr="008C6810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При заключении соглашения (договора)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дополнительного соглашения к </w:t>
      </w:r>
      <w:r w:rsidR="002D0CA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ранее действующему 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</w:t>
      </w:r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должны выполняться требования</w:t>
      </w:r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</w:t>
      </w:r>
      <w:proofErr w:type="spellStart"/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>. 2.1 п.2 настоящего Порядка.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, которым должны соответствовать</w:t>
      </w:r>
      <w:r w:rsidR="002F6FF5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получатели субсидий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не предусмотрено заключения соглашения)</w:t>
      </w:r>
      <w:r w:rsidR="00951DB2"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4FC4" w:rsidRPr="008C6810" w:rsidRDefault="00233344" w:rsidP="008C6810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74FC4" w:rsidRPr="008C6810">
        <w:rPr>
          <w:rFonts w:ascii="Times New Roman" w:hAnsi="Times New Roman" w:cs="Times New Roman"/>
          <w:color w:val="000000"/>
          <w:sz w:val="28"/>
          <w:szCs w:val="28"/>
        </w:rPr>
        <w:t>В указанных соглашениях (договорах) должны быть предусмотрены: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цели и условия, сроки предоставления субсидий;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8C68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обязательства получателей субсидий по долевому финансированию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целевых расходов;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обязательства получателей субсидии по целевому использованию субсидии;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ответственность за несоблюдение сторонами </w:t>
      </w:r>
      <w:r w:rsidR="00267048" w:rsidRPr="008C6810">
        <w:rPr>
          <w:rFonts w:ascii="Times New Roman" w:hAnsi="Times New Roman" w:cs="Times New Roman"/>
          <w:color w:val="000000"/>
          <w:sz w:val="28"/>
          <w:szCs w:val="28"/>
        </w:rPr>
        <w:t>условий предоставления субсидий;</w:t>
      </w:r>
    </w:p>
    <w:p w:rsidR="00840901" w:rsidRPr="008C6810" w:rsidRDefault="00233344" w:rsidP="008C68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C6810">
        <w:rPr>
          <w:color w:val="000000"/>
          <w:sz w:val="28"/>
          <w:szCs w:val="28"/>
        </w:rPr>
        <w:t xml:space="preserve">         </w:t>
      </w:r>
      <w:r w:rsidR="00840901" w:rsidRPr="008C6810">
        <w:rPr>
          <w:color w:val="000000"/>
          <w:sz w:val="28"/>
          <w:szCs w:val="28"/>
        </w:rPr>
        <w:t xml:space="preserve"> -</w:t>
      </w:r>
      <w:r w:rsidRPr="008C6810">
        <w:rPr>
          <w:color w:val="000000"/>
          <w:sz w:val="28"/>
          <w:szCs w:val="28"/>
        </w:rPr>
        <w:t xml:space="preserve"> </w:t>
      </w:r>
      <w:r w:rsidR="00840901" w:rsidRPr="008C6810">
        <w:rPr>
          <w:sz w:val="28"/>
          <w:szCs w:val="28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="00840901" w:rsidRPr="008C6810">
        <w:rPr>
          <w:sz w:val="28"/>
          <w:szCs w:val="28"/>
          <w:lang w:eastAsia="ru-RU"/>
        </w:rPr>
        <w:t>недостижении</w:t>
      </w:r>
      <w:proofErr w:type="spellEnd"/>
      <w:r w:rsidR="00840901" w:rsidRPr="008C6810">
        <w:rPr>
          <w:sz w:val="28"/>
          <w:szCs w:val="28"/>
          <w:lang w:eastAsia="ru-RU"/>
        </w:rPr>
        <w:t xml:space="preserve"> согласия по новым условиям</w:t>
      </w:r>
      <w:r w:rsidR="006C404E" w:rsidRPr="008C6810">
        <w:rPr>
          <w:sz w:val="28"/>
          <w:szCs w:val="28"/>
          <w:lang w:eastAsia="ru-RU"/>
        </w:rPr>
        <w:t xml:space="preserve">, </w:t>
      </w:r>
      <w:r w:rsidR="00840901" w:rsidRPr="008C6810">
        <w:rPr>
          <w:sz w:val="28"/>
          <w:szCs w:val="28"/>
          <w:lang w:eastAsia="ru-RU"/>
        </w:rPr>
        <w:t>в случае уменьшения главному распорядителю как получателю бюджетных средств ранее доведенных лимитов бюджетных обязательств,  приводящего к невозможности предоставления субсидии в разм</w:t>
      </w:r>
      <w:r w:rsidR="00267048" w:rsidRPr="008C6810">
        <w:rPr>
          <w:sz w:val="28"/>
          <w:szCs w:val="28"/>
          <w:lang w:eastAsia="ru-RU"/>
        </w:rPr>
        <w:t>ере, определенном в соглашении;</w:t>
      </w:r>
    </w:p>
    <w:p w:rsidR="00267048" w:rsidRPr="008C6810" w:rsidRDefault="00233344" w:rsidP="008C68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C6810">
        <w:rPr>
          <w:sz w:val="28"/>
          <w:szCs w:val="28"/>
          <w:lang w:eastAsia="ru-RU"/>
        </w:rPr>
        <w:t xml:space="preserve">         </w:t>
      </w:r>
      <w:proofErr w:type="gramStart"/>
      <w:r w:rsidR="00267048" w:rsidRPr="008C6810">
        <w:rPr>
          <w:sz w:val="28"/>
          <w:szCs w:val="28"/>
          <w:lang w:eastAsia="ru-RU"/>
        </w:rPr>
        <w:t>- результаты предоставления субсидии, которые должны быть конкретными, измеримыми, а также соответствовать результатам муниципальных программ,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</w:t>
      </w:r>
      <w:proofErr w:type="gramEnd"/>
      <w:r w:rsidR="005A4CE2" w:rsidRPr="008C6810">
        <w:rPr>
          <w:sz w:val="28"/>
          <w:szCs w:val="28"/>
          <w:lang w:eastAsia="ru-RU"/>
        </w:rPr>
        <w:t xml:space="preserve"> </w:t>
      </w:r>
      <w:proofErr w:type="gramStart"/>
      <w:r w:rsidR="00267048" w:rsidRPr="008C6810">
        <w:rPr>
          <w:sz w:val="28"/>
          <w:szCs w:val="28"/>
          <w:lang w:eastAsia="ru-RU"/>
        </w:rPr>
        <w:t>соглашениях</w:t>
      </w:r>
      <w:proofErr w:type="gramEnd"/>
      <w:r w:rsidR="00267048" w:rsidRPr="008C6810">
        <w:rPr>
          <w:sz w:val="28"/>
          <w:szCs w:val="28"/>
          <w:lang w:eastAsia="ru-RU"/>
        </w:rPr>
        <w:t>;</w:t>
      </w:r>
    </w:p>
    <w:p w:rsidR="0068145D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, дополнительные соглашения к </w:t>
      </w:r>
      <w:r w:rsidR="002D0CA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ранее действующему 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</w:t>
      </w:r>
      <w:r w:rsidR="002B039E" w:rsidRPr="008C681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B039E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039E" w:rsidRPr="008C6810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proofErr w:type="gramEnd"/>
    </w:p>
    <w:p w:rsidR="00D74FC4" w:rsidRPr="008C6810" w:rsidRDefault="0068145D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3.14. Срок перечисления субсидии исчисляется со дня заключения соглашения (договора), дополнительного соглашения к соглашению о предоставлении субсидии и составляет </w:t>
      </w:r>
      <w:r w:rsidRPr="008C6810">
        <w:rPr>
          <w:rFonts w:ascii="Times New Roman" w:hAnsi="Times New Roman" w:cs="Times New Roman"/>
          <w:sz w:val="28"/>
          <w:szCs w:val="28"/>
        </w:rPr>
        <w:t>не более 10 рабочих дней.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 xml:space="preserve"> 3.1</w:t>
      </w:r>
      <w:r w:rsidR="0068145D" w:rsidRPr="008C6810">
        <w:rPr>
          <w:rFonts w:ascii="Times New Roman" w:hAnsi="Times New Roman" w:cs="Times New Roman"/>
          <w:sz w:val="28"/>
          <w:szCs w:val="28"/>
        </w:rPr>
        <w:t>5</w:t>
      </w:r>
      <w:r w:rsidRPr="008C6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0B3C" w:rsidRPr="008C6810">
        <w:rPr>
          <w:rFonts w:ascii="Times New Roman" w:hAnsi="Times New Roman" w:cs="Times New Roman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организациях,- для индивидуальных </w:t>
      </w:r>
      <w:r w:rsidR="00090B3C" w:rsidRPr="008C6810">
        <w:rPr>
          <w:rFonts w:ascii="Times New Roman" w:hAnsi="Times New Roman" w:cs="Times New Roman"/>
          <w:sz w:val="28"/>
          <w:szCs w:val="28"/>
        </w:rPr>
        <w:lastRenderedPageBreak/>
        <w:t>предпринимателей, а так же физических лиц – производителей товаров, работ, услуг (за исключением субсидий, подлежащих в соответствии с бюджетным законодательством Российской Федерации казначейскому сопровождению</w:t>
      </w:r>
      <w:r w:rsidR="00927CDC" w:rsidRPr="008C6810">
        <w:rPr>
          <w:rFonts w:ascii="Times New Roman" w:hAnsi="Times New Roman" w:cs="Times New Roman"/>
          <w:sz w:val="28"/>
          <w:szCs w:val="28"/>
        </w:rPr>
        <w:t>)</w:t>
      </w:r>
      <w:r w:rsidR="00090B3C" w:rsidRPr="008C68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6D6B" w:rsidRPr="008C6810" w:rsidRDefault="00BD6D6B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jc w:val="center"/>
        <w:rPr>
          <w:b/>
          <w:color w:val="000000"/>
          <w:sz w:val="28"/>
          <w:szCs w:val="28"/>
        </w:rPr>
      </w:pPr>
      <w:r w:rsidRPr="008C6810">
        <w:rPr>
          <w:rFonts w:eastAsia="Times New Roman CYR"/>
          <w:b/>
          <w:sz w:val="28"/>
          <w:szCs w:val="28"/>
        </w:rPr>
        <w:t xml:space="preserve">4.  Требование </w:t>
      </w:r>
      <w:r w:rsidRPr="008C6810">
        <w:rPr>
          <w:b/>
          <w:color w:val="000000"/>
          <w:sz w:val="28"/>
          <w:szCs w:val="28"/>
        </w:rPr>
        <w:t>к отчетности.</w:t>
      </w:r>
    </w:p>
    <w:p w:rsidR="00D74FC4" w:rsidRPr="008C6810" w:rsidRDefault="00D74FC4" w:rsidP="008C6810">
      <w:pPr>
        <w:jc w:val="center"/>
        <w:rPr>
          <w:b/>
          <w:color w:val="000000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, дополнительным соглашением к 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</w:pPr>
      <w:r w:rsidRPr="008C6810">
        <w:rPr>
          <w:rFonts w:ascii="Times New Roman" w:hAnsi="Times New Roman" w:cs="Times New Roman"/>
          <w:color w:val="22272F"/>
          <w:sz w:val="28"/>
          <w:szCs w:val="28"/>
        </w:rPr>
        <w:t xml:space="preserve">   4.3.</w:t>
      </w:r>
      <w:r w:rsidR="00355619"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Главный 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4.4. Главный распорядитель осуществляет </w:t>
      </w:r>
      <w:proofErr w:type="gramStart"/>
      <w:r w:rsidRPr="008C68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условий соглашений (договоров)</w:t>
      </w:r>
      <w:r w:rsidR="005A7C14" w:rsidRPr="008C6810">
        <w:rPr>
          <w:rFonts w:ascii="Times New Roman" w:hAnsi="Times New Roman" w:cs="Times New Roman"/>
          <w:color w:val="000000"/>
          <w:sz w:val="28"/>
          <w:szCs w:val="28"/>
        </w:rPr>
        <w:t>, дополнительных соглашений к соглашению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Pr="008C6810" w:rsidRDefault="00D74FC4" w:rsidP="008C6810">
      <w:pPr>
        <w:ind w:firstLine="709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4.</w:t>
      </w:r>
      <w:r w:rsidR="00FE7A6D" w:rsidRPr="008C6810">
        <w:rPr>
          <w:sz w:val="28"/>
          <w:szCs w:val="28"/>
        </w:rPr>
        <w:t>5</w:t>
      </w:r>
      <w:r w:rsidRPr="008C6810">
        <w:rPr>
          <w:sz w:val="28"/>
          <w:szCs w:val="28"/>
        </w:rPr>
        <w:t>.  Ежеквартально в срок до 10 числа месяца,</w:t>
      </w:r>
      <w:r w:rsidR="0097293D" w:rsidRPr="008C6810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 xml:space="preserve">следующего за отчетным кварталом </w:t>
      </w:r>
      <w:r w:rsidR="00927CDC" w:rsidRPr="008C6810">
        <w:rPr>
          <w:sz w:val="28"/>
          <w:szCs w:val="28"/>
        </w:rPr>
        <w:t>получатель субсидий, обязан пред</w:t>
      </w:r>
      <w:r w:rsidRPr="008C6810">
        <w:rPr>
          <w:sz w:val="28"/>
          <w:szCs w:val="28"/>
        </w:rPr>
        <w:t>ставлять отчет по достижению показателей результативности (</w:t>
      </w:r>
      <w:r w:rsidR="00336266" w:rsidRPr="008C6810">
        <w:rPr>
          <w:sz w:val="28"/>
          <w:szCs w:val="28"/>
        </w:rPr>
        <w:t xml:space="preserve">Приложение </w:t>
      </w:r>
      <w:r w:rsidR="00336266" w:rsidRPr="008C6810">
        <w:rPr>
          <w:sz w:val="28"/>
          <w:szCs w:val="28"/>
          <w:lang w:val="en-US"/>
        </w:rPr>
        <w:t>N</w:t>
      </w:r>
      <w:r w:rsidRPr="008C6810">
        <w:rPr>
          <w:sz w:val="28"/>
          <w:szCs w:val="28"/>
        </w:rPr>
        <w:t xml:space="preserve"> 4 к Типовой форме соглашения (договора)</w:t>
      </w:r>
      <w:r w:rsidR="00927CDC" w:rsidRPr="008C6810">
        <w:rPr>
          <w:sz w:val="28"/>
          <w:szCs w:val="28"/>
        </w:rPr>
        <w:t>)</w:t>
      </w:r>
    </w:p>
    <w:p w:rsidR="00D74FC4" w:rsidRPr="008C6810" w:rsidRDefault="00D74FC4" w:rsidP="008C6810">
      <w:pPr>
        <w:jc w:val="both"/>
        <w:rPr>
          <w:color w:val="FF0000"/>
          <w:sz w:val="28"/>
          <w:szCs w:val="28"/>
        </w:rPr>
      </w:pPr>
    </w:p>
    <w:p w:rsidR="00D74FC4" w:rsidRPr="008C6810" w:rsidRDefault="00D74FC4" w:rsidP="008C68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810">
        <w:rPr>
          <w:b/>
          <w:sz w:val="28"/>
          <w:szCs w:val="28"/>
        </w:rPr>
        <w:t xml:space="preserve">5. Требование об осуществлении </w:t>
      </w:r>
      <w:proofErr w:type="gramStart"/>
      <w:r w:rsidRPr="008C6810">
        <w:rPr>
          <w:b/>
          <w:sz w:val="28"/>
          <w:szCs w:val="28"/>
        </w:rPr>
        <w:t>контроля за</w:t>
      </w:r>
      <w:proofErr w:type="gramEnd"/>
      <w:r w:rsidRPr="008C6810">
        <w:rPr>
          <w:b/>
          <w:sz w:val="28"/>
          <w:szCs w:val="28"/>
        </w:rPr>
        <w:t xml:space="preserve"> соблюдением условий, </w:t>
      </w:r>
    </w:p>
    <w:p w:rsidR="00D74FC4" w:rsidRPr="008C6810" w:rsidRDefault="00D74FC4" w:rsidP="008C68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810">
        <w:rPr>
          <w:b/>
          <w:sz w:val="28"/>
          <w:szCs w:val="28"/>
        </w:rPr>
        <w:t>целей и порядка предоставления субсидии и ответственности за их нарушения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FC4" w:rsidRPr="008C6810" w:rsidRDefault="00D74FC4" w:rsidP="008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         5.1.   Получатели субсидий несут ответственность за нецелевое использование субсидии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Pr="008C6810">
        <w:rPr>
          <w:sz w:val="28"/>
          <w:szCs w:val="28"/>
        </w:rPr>
        <w:t>.</w:t>
      </w:r>
    </w:p>
    <w:p w:rsidR="00D74FC4" w:rsidRPr="008C6810" w:rsidRDefault="00D74FC4" w:rsidP="008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        5.2. Обязательную проверку соблюдения условий, целей и порядка предоставления субсидий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="002B039E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 xml:space="preserve">их получателями, целевого использования бюджетных средств осуществляют главные распорядители средств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Pr="008C6810">
        <w:rPr>
          <w:sz w:val="28"/>
          <w:szCs w:val="28"/>
        </w:rPr>
        <w:t>,</w:t>
      </w:r>
      <w:r w:rsidR="00F17F16" w:rsidRPr="008C6810">
        <w:rPr>
          <w:sz w:val="28"/>
          <w:szCs w:val="28"/>
        </w:rPr>
        <w:t xml:space="preserve"> финансовое управление</w:t>
      </w:r>
      <w:r w:rsidR="002B039E">
        <w:rPr>
          <w:sz w:val="28"/>
          <w:szCs w:val="28"/>
        </w:rPr>
        <w:t xml:space="preserve"> </w:t>
      </w:r>
      <w:r w:rsidR="00F17F16" w:rsidRPr="008C6810">
        <w:rPr>
          <w:sz w:val="28"/>
          <w:szCs w:val="28"/>
        </w:rPr>
        <w:t>а</w:t>
      </w:r>
      <w:r w:rsidRPr="008C6810">
        <w:rPr>
          <w:sz w:val="28"/>
          <w:szCs w:val="28"/>
        </w:rPr>
        <w:t>дминистраци</w:t>
      </w:r>
      <w:r w:rsidR="00F17F16" w:rsidRPr="008C6810">
        <w:rPr>
          <w:sz w:val="28"/>
          <w:szCs w:val="28"/>
        </w:rPr>
        <w:t>и</w:t>
      </w:r>
      <w:r w:rsidR="002B039E">
        <w:rPr>
          <w:sz w:val="28"/>
          <w:szCs w:val="28"/>
        </w:rPr>
        <w:t xml:space="preserve">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Pr="008C6810">
        <w:rPr>
          <w:sz w:val="28"/>
          <w:szCs w:val="28"/>
        </w:rPr>
        <w:t>.</w:t>
      </w:r>
    </w:p>
    <w:p w:rsidR="00D74FC4" w:rsidRPr="008C6810" w:rsidRDefault="00D74FC4" w:rsidP="008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</w:t>
      </w:r>
      <w:r w:rsidR="00DB7EF7" w:rsidRPr="008C6810">
        <w:rPr>
          <w:sz w:val="28"/>
          <w:szCs w:val="28"/>
        </w:rPr>
        <w:t>из бюджета</w:t>
      </w:r>
      <w:r w:rsidR="002B039E">
        <w:rPr>
          <w:sz w:val="28"/>
          <w:szCs w:val="28"/>
        </w:rPr>
        <w:t xml:space="preserve"> </w:t>
      </w:r>
      <w:r w:rsidR="00DB7EF7" w:rsidRPr="008C6810">
        <w:rPr>
          <w:sz w:val="28"/>
          <w:szCs w:val="28"/>
        </w:rPr>
        <w:t>Усть-Джегутинского муниципального района</w:t>
      </w:r>
      <w:r w:rsidRPr="008C6810">
        <w:rPr>
          <w:sz w:val="28"/>
          <w:szCs w:val="28"/>
        </w:rPr>
        <w:t>.</w:t>
      </w:r>
    </w:p>
    <w:p w:rsidR="00D74FC4" w:rsidRPr="008C6810" w:rsidRDefault="00D74FC4" w:rsidP="008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      5.4.   Субсидии, выделенные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="002B039E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>получателям субсидий, носят целевой характер и не могут быть использованы на иные цели.</w:t>
      </w:r>
    </w:p>
    <w:p w:rsidR="00D74FC4" w:rsidRPr="008C6810" w:rsidRDefault="00D74FC4" w:rsidP="008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8C6810">
        <w:rPr>
          <w:sz w:val="28"/>
          <w:szCs w:val="28"/>
        </w:rPr>
        <w:t xml:space="preserve"> дополнительных соглашений к соглашению, </w:t>
      </w:r>
      <w:r w:rsidRPr="008C6810">
        <w:rPr>
          <w:sz w:val="28"/>
          <w:szCs w:val="28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="002B039E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>в соответствии с бюджетным законодательством.</w:t>
      </w:r>
    </w:p>
    <w:p w:rsidR="00D74FC4" w:rsidRPr="008C6810" w:rsidRDefault="00D74FC4" w:rsidP="008C68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5.6. В случае если пол</w:t>
      </w:r>
      <w:r w:rsidR="00355619" w:rsidRPr="008C6810">
        <w:rPr>
          <w:rFonts w:eastAsia="Courier New"/>
          <w:sz w:val="28"/>
          <w:szCs w:val="28"/>
        </w:rPr>
        <w:t>учателем субсидии не достигнуты</w:t>
      </w:r>
      <w:r w:rsidRPr="008C6810">
        <w:rPr>
          <w:rFonts w:eastAsia="Courier New"/>
          <w:sz w:val="28"/>
          <w:szCs w:val="28"/>
        </w:rPr>
        <w:t xml:space="preserve"> установл</w:t>
      </w:r>
      <w:r w:rsidR="00355619" w:rsidRPr="008C6810">
        <w:rPr>
          <w:rFonts w:eastAsia="Courier New"/>
          <w:sz w:val="28"/>
          <w:szCs w:val="28"/>
        </w:rPr>
        <w:t>енные значения показателей результативности, применять штрафные</w:t>
      </w:r>
      <w:r w:rsidRPr="008C6810">
        <w:rPr>
          <w:rFonts w:eastAsia="Courier New"/>
          <w:sz w:val="28"/>
          <w:szCs w:val="28"/>
        </w:rPr>
        <w:t xml:space="preserve"> санкции, рассчитываемые в соответствии </w:t>
      </w:r>
      <w:r w:rsidR="00336266" w:rsidRPr="008C6810">
        <w:rPr>
          <w:rFonts w:eastAsia="Courier New"/>
          <w:sz w:val="28"/>
          <w:szCs w:val="28"/>
        </w:rPr>
        <w:t xml:space="preserve">с Приложением </w:t>
      </w:r>
      <w:r w:rsidR="00336266" w:rsidRPr="008C6810">
        <w:rPr>
          <w:rFonts w:eastAsia="Courier New"/>
          <w:sz w:val="28"/>
          <w:szCs w:val="28"/>
          <w:lang w:val="en-US"/>
        </w:rPr>
        <w:t>N</w:t>
      </w:r>
      <w:r w:rsidRPr="008C6810">
        <w:rPr>
          <w:rFonts w:eastAsia="Courier New"/>
          <w:sz w:val="28"/>
          <w:szCs w:val="28"/>
        </w:rPr>
        <w:t xml:space="preserve"> 2 к </w:t>
      </w:r>
      <w:r w:rsidRPr="008C6810">
        <w:rPr>
          <w:sz w:val="28"/>
          <w:szCs w:val="28"/>
        </w:rPr>
        <w:t>Типовой форме</w:t>
      </w:r>
      <w:r w:rsidRPr="008C6810">
        <w:rPr>
          <w:bCs/>
          <w:sz w:val="28"/>
          <w:szCs w:val="28"/>
        </w:rPr>
        <w:t xml:space="preserve"> соглашения (договора)</w:t>
      </w:r>
      <w:r w:rsidRPr="008C6810">
        <w:rPr>
          <w:rFonts w:eastAsia="Courier New"/>
          <w:sz w:val="28"/>
          <w:szCs w:val="28"/>
        </w:rPr>
        <w:t>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10">
        <w:rPr>
          <w:rFonts w:ascii="Times New Roman" w:hAnsi="Times New Roman" w:cs="Times New Roman"/>
          <w:b/>
          <w:color w:val="000000"/>
          <w:sz w:val="28"/>
          <w:szCs w:val="28"/>
        </w:rPr>
        <w:t>6. Порядок возврата субсидий.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6.1. Субсидии, перечисленные Получателям субсидий, подлежат возврату 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по коду доходов в течение 10 дней с момента получения уведомления и акта проверки.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дней с момента получения уведомления получателя бюджетных средств.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</w:t>
      </w:r>
      <w:r w:rsidR="00031893" w:rsidRPr="008C6810">
        <w:rPr>
          <w:rFonts w:ascii="Times New Roman" w:hAnsi="Times New Roman" w:cs="Times New Roman"/>
          <w:color w:val="000000"/>
          <w:sz w:val="28"/>
          <w:szCs w:val="28"/>
        </w:rPr>
        <w:t>бюджет района</w:t>
      </w:r>
      <w:r w:rsidRPr="008C6810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назначения платежа, в срок не позднее 25 декабря текущего года.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FC4" w:rsidRPr="008C6810" w:rsidRDefault="00D74FC4" w:rsidP="008C6810">
      <w:pPr>
        <w:ind w:left="4515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Приложение № 1</w:t>
      </w:r>
    </w:p>
    <w:p w:rsidR="00D74FC4" w:rsidRPr="008C6810" w:rsidRDefault="00D74FC4" w:rsidP="008C6810">
      <w:pPr>
        <w:ind w:left="4515"/>
        <w:rPr>
          <w:sz w:val="28"/>
          <w:szCs w:val="28"/>
        </w:rPr>
      </w:pPr>
      <w:r w:rsidRPr="008C6810">
        <w:rPr>
          <w:sz w:val="28"/>
          <w:szCs w:val="28"/>
        </w:rPr>
        <w:t>к Порядку предоставления субсидий</w:t>
      </w:r>
    </w:p>
    <w:p w:rsidR="00D74FC4" w:rsidRPr="008C6810" w:rsidRDefault="00D74FC4" w:rsidP="008C6810">
      <w:pPr>
        <w:ind w:left="4515"/>
        <w:rPr>
          <w:sz w:val="28"/>
          <w:szCs w:val="28"/>
        </w:rPr>
      </w:pPr>
      <w:proofErr w:type="gramStart"/>
      <w:r w:rsidRPr="008C6810">
        <w:rPr>
          <w:sz w:val="28"/>
          <w:szCs w:val="28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</w:t>
      </w:r>
      <w:r w:rsidR="00927CDC" w:rsidRPr="008C6810">
        <w:rPr>
          <w:sz w:val="28"/>
          <w:szCs w:val="28"/>
        </w:rPr>
        <w:t>производителям</w:t>
      </w:r>
      <w:r w:rsidRPr="008C6810">
        <w:rPr>
          <w:sz w:val="28"/>
          <w:szCs w:val="28"/>
        </w:rPr>
        <w:t xml:space="preserve"> товаров, работ, услуг,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proofErr w:type="gramEnd"/>
    </w:p>
    <w:p w:rsidR="00D74FC4" w:rsidRPr="008C6810" w:rsidRDefault="00D74FC4" w:rsidP="008C6810">
      <w:pPr>
        <w:ind w:left="4515"/>
        <w:rPr>
          <w:sz w:val="28"/>
          <w:szCs w:val="28"/>
        </w:rPr>
      </w:pPr>
    </w:p>
    <w:p w:rsidR="00D74FC4" w:rsidRPr="008C6810" w:rsidRDefault="00D74FC4" w:rsidP="008C6810">
      <w:pPr>
        <w:ind w:left="4500"/>
        <w:rPr>
          <w:sz w:val="28"/>
          <w:szCs w:val="28"/>
        </w:rPr>
      </w:pPr>
      <w:r w:rsidRPr="008C6810">
        <w:rPr>
          <w:sz w:val="28"/>
          <w:szCs w:val="28"/>
        </w:rPr>
        <w:t xml:space="preserve">Главе администрации </w:t>
      </w:r>
    </w:p>
    <w:p w:rsidR="00D74FC4" w:rsidRPr="008C6810" w:rsidRDefault="00F17F16" w:rsidP="008C6810">
      <w:pPr>
        <w:ind w:left="4530"/>
        <w:rPr>
          <w:sz w:val="28"/>
          <w:szCs w:val="28"/>
        </w:rPr>
      </w:pPr>
      <w:r w:rsidRPr="008C6810">
        <w:rPr>
          <w:sz w:val="28"/>
          <w:szCs w:val="28"/>
        </w:rPr>
        <w:t xml:space="preserve">Усть-Джегутинского муниципального района  </w:t>
      </w:r>
      <w:r w:rsidR="00D74FC4" w:rsidRPr="008C6810">
        <w:rPr>
          <w:sz w:val="28"/>
          <w:szCs w:val="28"/>
        </w:rPr>
        <w:t>__________________________________</w:t>
      </w:r>
    </w:p>
    <w:p w:rsidR="00D74FC4" w:rsidRPr="008C6810" w:rsidRDefault="00D74FC4" w:rsidP="008C6810">
      <w:pPr>
        <w:ind w:left="4470"/>
        <w:rPr>
          <w:sz w:val="28"/>
          <w:szCs w:val="28"/>
        </w:rPr>
      </w:pPr>
      <w:r w:rsidRPr="008C6810">
        <w:rPr>
          <w:sz w:val="28"/>
          <w:szCs w:val="28"/>
        </w:rPr>
        <w:t>от __________________________________</w:t>
      </w:r>
    </w:p>
    <w:p w:rsidR="00D74FC4" w:rsidRPr="008C6810" w:rsidRDefault="00D74FC4" w:rsidP="008C6810">
      <w:pPr>
        <w:ind w:left="4515"/>
        <w:rPr>
          <w:sz w:val="28"/>
          <w:szCs w:val="28"/>
        </w:rPr>
      </w:pPr>
      <w:r w:rsidRPr="008C6810">
        <w:rPr>
          <w:sz w:val="28"/>
          <w:szCs w:val="28"/>
        </w:rPr>
        <w:t>__________________________________</w:t>
      </w:r>
    </w:p>
    <w:p w:rsidR="00D74FC4" w:rsidRPr="008C6810" w:rsidRDefault="00D74FC4" w:rsidP="008C6810">
      <w:pPr>
        <w:ind w:firstLine="698"/>
        <w:jc w:val="center"/>
        <w:rPr>
          <w:sz w:val="20"/>
          <w:szCs w:val="20"/>
        </w:rPr>
      </w:pPr>
      <w:r w:rsidRPr="008C6810">
        <w:rPr>
          <w:sz w:val="20"/>
          <w:szCs w:val="20"/>
        </w:rPr>
        <w:t>(Ф.И.О. руководителя, наименование организации)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>ЗАЯВКА</w:t>
      </w: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sz w:val="28"/>
          <w:szCs w:val="28"/>
        </w:rPr>
        <w:t xml:space="preserve">на получение субсидий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Pr="008C6810">
        <w:rPr>
          <w:sz w:val="28"/>
          <w:szCs w:val="28"/>
        </w:rPr>
        <w:t xml:space="preserve"> юридическими лицам</w:t>
      </w:r>
      <w:proofErr w:type="gramStart"/>
      <w:r w:rsidRPr="008C6810">
        <w:rPr>
          <w:sz w:val="28"/>
          <w:szCs w:val="28"/>
        </w:rPr>
        <w:t>и(</w:t>
      </w:r>
      <w:proofErr w:type="gramEnd"/>
      <w:r w:rsidRPr="008C6810">
        <w:rPr>
          <w:sz w:val="28"/>
          <w:szCs w:val="28"/>
        </w:rPr>
        <w:t>за исключением субсидий государственным (муниципальным) учреждениям) индивидуальными предпринимателями,</w:t>
      </w:r>
      <w:r w:rsidR="002B039E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>физическими лицами, производителям товаров, работ, услуг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69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Прошу принять на рассмотрение документы </w:t>
      </w:r>
      <w:proofErr w:type="gramStart"/>
      <w:r w:rsidRPr="008C6810">
        <w:rPr>
          <w:sz w:val="28"/>
          <w:szCs w:val="28"/>
        </w:rPr>
        <w:t>от</w:t>
      </w:r>
      <w:proofErr w:type="gramEnd"/>
      <w:r w:rsidRPr="008C6810">
        <w:rPr>
          <w:sz w:val="28"/>
          <w:szCs w:val="28"/>
        </w:rPr>
        <w:t xml:space="preserve"> _____________________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sz w:val="28"/>
          <w:szCs w:val="28"/>
        </w:rPr>
        <w:t>_________________________________________________________________</w:t>
      </w:r>
      <w:r w:rsidR="00F17F16" w:rsidRPr="008C6810">
        <w:rPr>
          <w:sz w:val="28"/>
          <w:szCs w:val="28"/>
        </w:rPr>
        <w:t>_</w:t>
      </w:r>
      <w:r w:rsidRPr="008C6810">
        <w:rPr>
          <w:sz w:val="28"/>
          <w:szCs w:val="28"/>
        </w:rPr>
        <w:t xml:space="preserve"> (</w:t>
      </w:r>
      <w:r w:rsidRPr="008C6810">
        <w:rPr>
          <w:sz w:val="20"/>
          <w:szCs w:val="20"/>
        </w:rPr>
        <w:t>полное и сокращенное наименование организации, фамилия, имя, отчество индивидуального предпринимателя)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для предоставления субсидий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r w:rsidR="002B039E">
        <w:rPr>
          <w:sz w:val="28"/>
          <w:szCs w:val="28"/>
        </w:rPr>
        <w:t xml:space="preserve"> </w:t>
      </w:r>
      <w:r w:rsidRPr="008C6810">
        <w:rPr>
          <w:sz w:val="28"/>
          <w:szCs w:val="28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8C6810" w:rsidRDefault="00D74FC4" w:rsidP="008C6810">
      <w:pPr>
        <w:ind w:firstLine="69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Сумма запрашиваемой субсидии _________________________ тыс. руб.</w:t>
      </w:r>
    </w:p>
    <w:p w:rsidR="00D74FC4" w:rsidRPr="008C6810" w:rsidRDefault="00D74FC4" w:rsidP="008C6810">
      <w:pPr>
        <w:ind w:firstLine="69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Цель получения субсидии _______________________________________ __________________________________________________________________</w:t>
      </w:r>
      <w:r w:rsidR="00BF75A1" w:rsidRPr="008C6810">
        <w:rPr>
          <w:sz w:val="28"/>
          <w:szCs w:val="28"/>
        </w:rPr>
        <w:t>___</w:t>
      </w:r>
    </w:p>
    <w:p w:rsidR="00D74FC4" w:rsidRPr="008C6810" w:rsidRDefault="00D74FC4" w:rsidP="008C6810">
      <w:pPr>
        <w:ind w:firstLine="69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С условиями отбора </w:t>
      </w:r>
      <w:proofErr w:type="gramStart"/>
      <w:r w:rsidRPr="008C6810">
        <w:rPr>
          <w:sz w:val="28"/>
          <w:szCs w:val="28"/>
        </w:rPr>
        <w:t>ознакомлен</w:t>
      </w:r>
      <w:proofErr w:type="gramEnd"/>
      <w:r w:rsidRPr="008C6810">
        <w:rPr>
          <w:sz w:val="28"/>
          <w:szCs w:val="28"/>
        </w:rPr>
        <w:t xml:space="preserve"> (а) и предоставляю согласно Порядку предоставления субсидий из бюджета </w:t>
      </w:r>
      <w:r w:rsidR="00031893" w:rsidRPr="008C6810">
        <w:rPr>
          <w:sz w:val="28"/>
          <w:szCs w:val="28"/>
        </w:rPr>
        <w:t xml:space="preserve">Усть-Джегутинского муниципального </w:t>
      </w:r>
      <w:proofErr w:type="spellStart"/>
      <w:r w:rsidR="00031893" w:rsidRPr="008C6810">
        <w:rPr>
          <w:sz w:val="28"/>
          <w:szCs w:val="28"/>
        </w:rPr>
        <w:t>района</w:t>
      </w:r>
      <w:r w:rsidRPr="008C6810">
        <w:rPr>
          <w:sz w:val="28"/>
          <w:szCs w:val="28"/>
        </w:rPr>
        <w:t>на</w:t>
      </w:r>
      <w:proofErr w:type="spellEnd"/>
      <w:r w:rsidRPr="008C6810">
        <w:rPr>
          <w:sz w:val="28"/>
          <w:szCs w:val="28"/>
        </w:rPr>
        <w:t xml:space="preserve">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Default="00D74FC4" w:rsidP="008C6810">
      <w:pPr>
        <w:ind w:firstLine="698"/>
        <w:jc w:val="center"/>
        <w:rPr>
          <w:sz w:val="28"/>
          <w:szCs w:val="28"/>
        </w:rPr>
      </w:pPr>
    </w:p>
    <w:p w:rsidR="002B039E" w:rsidRDefault="002B039E" w:rsidP="008C6810">
      <w:pPr>
        <w:ind w:firstLine="698"/>
        <w:jc w:val="center"/>
        <w:rPr>
          <w:sz w:val="28"/>
          <w:szCs w:val="28"/>
        </w:rPr>
      </w:pPr>
    </w:p>
    <w:p w:rsidR="002B039E" w:rsidRDefault="002B039E" w:rsidP="008C6810">
      <w:pPr>
        <w:ind w:firstLine="698"/>
        <w:jc w:val="center"/>
        <w:rPr>
          <w:sz w:val="28"/>
          <w:szCs w:val="28"/>
        </w:rPr>
      </w:pPr>
    </w:p>
    <w:p w:rsidR="002B039E" w:rsidRPr="008C6810" w:rsidRDefault="002B039E" w:rsidP="008C6810">
      <w:pPr>
        <w:ind w:firstLine="698"/>
        <w:jc w:val="center"/>
        <w:rPr>
          <w:sz w:val="28"/>
          <w:szCs w:val="28"/>
        </w:rPr>
      </w:pPr>
    </w:p>
    <w:p w:rsidR="00D74FC4" w:rsidRPr="008C6810" w:rsidRDefault="00D74FC4" w:rsidP="008C6810">
      <w:pPr>
        <w:ind w:firstLine="698"/>
        <w:jc w:val="center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Перечень представленных документов</w:t>
      </w:r>
    </w:p>
    <w:p w:rsidR="00D74FC4" w:rsidRPr="008C6810" w:rsidRDefault="00D74FC4" w:rsidP="008C6810">
      <w:pPr>
        <w:ind w:firstLine="698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D74FC4" w:rsidRPr="008C6810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proofErr w:type="spellStart"/>
            <w:r w:rsidRPr="008C6810">
              <w:rPr>
                <w:sz w:val="28"/>
                <w:szCs w:val="28"/>
              </w:rPr>
              <w:t>Nп</w:t>
            </w:r>
            <w:proofErr w:type="spellEnd"/>
            <w:r w:rsidRPr="008C6810">
              <w:rPr>
                <w:sz w:val="28"/>
                <w:szCs w:val="28"/>
              </w:rPr>
              <w:t>/</w:t>
            </w:r>
            <w:proofErr w:type="gramStart"/>
            <w:r w:rsidRPr="008C681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Количество листов</w:t>
            </w:r>
          </w:p>
        </w:tc>
      </w:tr>
      <w:tr w:rsidR="00D74FC4" w:rsidRPr="008C6810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</w:t>
            </w:r>
          </w:p>
        </w:tc>
      </w:tr>
      <w:tr w:rsidR="00D74FC4" w:rsidRPr="008C6810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Руководитель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(индивидуальный предприниматель) _______________ _____________________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 xml:space="preserve">                                                                          (подпись)                                    (Ф.И.О.)</w:t>
      </w:r>
    </w:p>
    <w:p w:rsidR="00D74FC4" w:rsidRPr="008C6810" w:rsidRDefault="00D74FC4" w:rsidP="008C6810">
      <w:pPr>
        <w:rPr>
          <w:sz w:val="28"/>
          <w:szCs w:val="28"/>
        </w:rPr>
      </w:pP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Дата подачи заявки: "____" __________________20___ г.</w:t>
      </w:r>
    </w:p>
    <w:p w:rsidR="00D74FC4" w:rsidRPr="008C6810" w:rsidRDefault="00D74FC4" w:rsidP="008C6810">
      <w:pPr>
        <w:ind w:left="4530"/>
        <w:rPr>
          <w:sz w:val="28"/>
          <w:szCs w:val="28"/>
        </w:rPr>
      </w:pPr>
    </w:p>
    <w:p w:rsidR="00D74FC4" w:rsidRPr="008C6810" w:rsidRDefault="00CE4398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МП</w:t>
      </w:r>
    </w:p>
    <w:p w:rsidR="00947A5A" w:rsidRPr="008C6810" w:rsidRDefault="00947A5A" w:rsidP="008C6810">
      <w:pPr>
        <w:ind w:left="4530"/>
        <w:rPr>
          <w:sz w:val="28"/>
          <w:szCs w:val="28"/>
        </w:rPr>
      </w:pPr>
    </w:p>
    <w:p w:rsidR="00947A5A" w:rsidRPr="008C6810" w:rsidRDefault="00947A5A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D53811" w:rsidRPr="008C6810" w:rsidRDefault="00D53811" w:rsidP="008C6810">
      <w:pPr>
        <w:ind w:left="4530"/>
        <w:rPr>
          <w:sz w:val="28"/>
          <w:szCs w:val="28"/>
        </w:rPr>
      </w:pPr>
    </w:p>
    <w:p w:rsidR="00947A5A" w:rsidRPr="008C6810" w:rsidRDefault="00947A5A" w:rsidP="008C6810">
      <w:pPr>
        <w:ind w:left="4530"/>
        <w:rPr>
          <w:sz w:val="28"/>
          <w:szCs w:val="28"/>
        </w:rPr>
      </w:pPr>
    </w:p>
    <w:p w:rsidR="00BF75A1" w:rsidRPr="008C6810" w:rsidRDefault="00BF75A1" w:rsidP="008C6810">
      <w:pPr>
        <w:ind w:left="4530"/>
        <w:rPr>
          <w:sz w:val="28"/>
          <w:szCs w:val="28"/>
        </w:rPr>
      </w:pPr>
    </w:p>
    <w:p w:rsidR="00F847F3" w:rsidRDefault="00F847F3" w:rsidP="008C6810">
      <w:pPr>
        <w:ind w:left="4530"/>
        <w:rPr>
          <w:sz w:val="28"/>
          <w:szCs w:val="28"/>
        </w:rPr>
      </w:pPr>
    </w:p>
    <w:p w:rsidR="002B039E" w:rsidRDefault="002B039E" w:rsidP="008C6810">
      <w:pPr>
        <w:ind w:left="4530"/>
        <w:rPr>
          <w:sz w:val="28"/>
          <w:szCs w:val="28"/>
        </w:rPr>
      </w:pPr>
    </w:p>
    <w:p w:rsidR="002B039E" w:rsidRDefault="002B039E" w:rsidP="008C6810">
      <w:pPr>
        <w:ind w:left="4530"/>
        <w:rPr>
          <w:sz w:val="28"/>
          <w:szCs w:val="28"/>
        </w:rPr>
      </w:pPr>
    </w:p>
    <w:p w:rsidR="002B039E" w:rsidRDefault="002B039E" w:rsidP="008C6810">
      <w:pPr>
        <w:ind w:left="4530"/>
        <w:rPr>
          <w:sz w:val="28"/>
          <w:szCs w:val="28"/>
        </w:rPr>
      </w:pPr>
    </w:p>
    <w:p w:rsidR="002B039E" w:rsidRDefault="002B039E" w:rsidP="008C6810">
      <w:pPr>
        <w:ind w:left="4530"/>
        <w:rPr>
          <w:sz w:val="28"/>
          <w:szCs w:val="28"/>
        </w:rPr>
      </w:pPr>
    </w:p>
    <w:p w:rsidR="002B039E" w:rsidRPr="008C6810" w:rsidRDefault="002B039E" w:rsidP="008C6810">
      <w:pPr>
        <w:ind w:left="4530"/>
        <w:rPr>
          <w:sz w:val="28"/>
          <w:szCs w:val="28"/>
        </w:rPr>
      </w:pPr>
    </w:p>
    <w:p w:rsidR="00BF75A1" w:rsidRPr="008C6810" w:rsidRDefault="00BF75A1" w:rsidP="008C6810">
      <w:pPr>
        <w:ind w:left="4530"/>
        <w:rPr>
          <w:sz w:val="28"/>
          <w:szCs w:val="28"/>
        </w:rPr>
      </w:pPr>
    </w:p>
    <w:p w:rsidR="00D74FC4" w:rsidRPr="008C6810" w:rsidRDefault="00D74FC4" w:rsidP="008C6810">
      <w:pPr>
        <w:ind w:left="4530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Приложение № 2</w:t>
      </w:r>
    </w:p>
    <w:p w:rsidR="00D74FC4" w:rsidRPr="008C6810" w:rsidRDefault="00D74FC4" w:rsidP="008C6810">
      <w:pPr>
        <w:ind w:left="4530"/>
        <w:rPr>
          <w:sz w:val="28"/>
          <w:szCs w:val="28"/>
        </w:rPr>
      </w:pPr>
      <w:r w:rsidRPr="008C6810">
        <w:rPr>
          <w:sz w:val="28"/>
          <w:szCs w:val="28"/>
        </w:rPr>
        <w:t>к Порядку предоставления субсидий</w:t>
      </w:r>
    </w:p>
    <w:p w:rsidR="00BF75A1" w:rsidRPr="008C6810" w:rsidRDefault="00D74FC4" w:rsidP="008C6810">
      <w:pPr>
        <w:ind w:left="4530"/>
        <w:rPr>
          <w:sz w:val="28"/>
          <w:szCs w:val="28"/>
        </w:rPr>
      </w:pPr>
      <w:proofErr w:type="gramStart"/>
      <w:r w:rsidRPr="008C6810">
        <w:rPr>
          <w:sz w:val="28"/>
          <w:szCs w:val="28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proofErr w:type="gramEnd"/>
    </w:p>
    <w:p w:rsidR="00FD1DAB" w:rsidRPr="008C6810" w:rsidRDefault="00FD1DAB" w:rsidP="008C6810">
      <w:pPr>
        <w:ind w:left="4530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proofErr w:type="gramStart"/>
            <w:r w:rsidRPr="008C6810">
              <w:rPr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8C6810">
              <w:rPr>
                <w:sz w:val="28"/>
                <w:szCs w:val="28"/>
              </w:rPr>
              <w:t>ст в сл</w:t>
            </w:r>
            <w:proofErr w:type="gramEnd"/>
            <w:r w:rsidRPr="008C6810">
              <w:rPr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F75A1" w:rsidRPr="008C6810" w:rsidRDefault="00BF75A1" w:rsidP="008C6810">
      <w:pPr>
        <w:ind w:firstLine="75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50"/>
        <w:jc w:val="both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Pr="008C6810" w:rsidRDefault="00BF75A1" w:rsidP="008C6810">
      <w:pPr>
        <w:rPr>
          <w:sz w:val="28"/>
          <w:szCs w:val="28"/>
        </w:rPr>
      </w:pP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Руководитель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(индивидуальный предприниматель) ____________________________________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 xml:space="preserve">                                     (подпись)                                          (Ф.И.О.)</w:t>
      </w:r>
    </w:p>
    <w:p w:rsidR="00D74FC4" w:rsidRPr="008C6810" w:rsidRDefault="00D74FC4" w:rsidP="008C6810">
      <w:pPr>
        <w:rPr>
          <w:sz w:val="28"/>
          <w:szCs w:val="28"/>
        </w:rPr>
      </w:pPr>
    </w:p>
    <w:p w:rsidR="00947A5A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"__</w:t>
      </w:r>
      <w:r w:rsidR="00566204" w:rsidRPr="008C6810">
        <w:rPr>
          <w:sz w:val="28"/>
          <w:szCs w:val="28"/>
        </w:rPr>
        <w:t xml:space="preserve">__" __________________20___ г. </w:t>
      </w:r>
    </w:p>
    <w:p w:rsidR="00566204" w:rsidRPr="008C6810" w:rsidRDefault="0056620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МП</w:t>
      </w: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566204" w:rsidRPr="008C6810" w:rsidRDefault="00566204" w:rsidP="008C6810">
      <w:pPr>
        <w:rPr>
          <w:sz w:val="28"/>
          <w:szCs w:val="28"/>
        </w:rPr>
      </w:pPr>
    </w:p>
    <w:p w:rsidR="00D74FC4" w:rsidRPr="008C6810" w:rsidRDefault="00D74FC4" w:rsidP="008C6810">
      <w:pPr>
        <w:ind w:left="4530"/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Приложение № 3</w:t>
      </w:r>
    </w:p>
    <w:p w:rsidR="00D74FC4" w:rsidRPr="008C6810" w:rsidRDefault="00D74FC4" w:rsidP="008C6810">
      <w:pPr>
        <w:ind w:left="4530"/>
        <w:rPr>
          <w:sz w:val="28"/>
          <w:szCs w:val="28"/>
        </w:rPr>
      </w:pPr>
      <w:r w:rsidRPr="008C6810">
        <w:rPr>
          <w:sz w:val="28"/>
          <w:szCs w:val="28"/>
        </w:rPr>
        <w:t>к Порядку предоставления субсидий</w:t>
      </w:r>
    </w:p>
    <w:p w:rsidR="00D74FC4" w:rsidRPr="008C6810" w:rsidRDefault="00D74FC4" w:rsidP="008C6810">
      <w:pPr>
        <w:ind w:left="4530"/>
        <w:rPr>
          <w:sz w:val="28"/>
          <w:szCs w:val="28"/>
        </w:rPr>
      </w:pPr>
      <w:proofErr w:type="gramStart"/>
      <w:r w:rsidRPr="008C6810">
        <w:rPr>
          <w:sz w:val="28"/>
          <w:szCs w:val="28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proofErr w:type="gramEnd"/>
    </w:p>
    <w:p w:rsidR="00D74FC4" w:rsidRPr="008C6810" w:rsidRDefault="00D74FC4" w:rsidP="008C6810">
      <w:pPr>
        <w:tabs>
          <w:tab w:val="left" w:pos="5415"/>
        </w:tabs>
        <w:ind w:left="4515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>СПРАВКА</w:t>
      </w: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sz w:val="28"/>
          <w:szCs w:val="28"/>
        </w:rPr>
        <w:t>___________________________________________________________</w:t>
      </w: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sz w:val="28"/>
          <w:szCs w:val="28"/>
        </w:rPr>
        <w:t>(наименование субъекта)</w:t>
      </w:r>
    </w:p>
    <w:p w:rsidR="00D74FC4" w:rsidRPr="008C6810" w:rsidRDefault="00D74FC4" w:rsidP="008C6810">
      <w:pPr>
        <w:jc w:val="center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sz w:val="28"/>
          <w:szCs w:val="28"/>
        </w:rPr>
        <w:t>по состоянию на "____" ______________20___ года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D74FC4" w:rsidRPr="008C6810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ind w:left="105" w:right="105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Состав учредителей и их доля в уставном капитале: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- ____________________________________ %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- ____________________________________ %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4FC4" w:rsidRPr="008C6810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Задолженности перед работниками по выплате заработной платы нет.</w:t>
      </w:r>
    </w:p>
    <w:p w:rsidR="00BF75A1" w:rsidRPr="008C6810" w:rsidRDefault="00BF75A1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Руководитель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lastRenderedPageBreak/>
        <w:t>(индивидуальный предприниматель) __________________ ______________________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 xml:space="preserve">                                                                         (подпись)                                          (Ф.И.О.)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sz w:val="28"/>
          <w:szCs w:val="28"/>
        </w:rPr>
        <w:t>"____" __________________20___ г.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МП</w:t>
      </w:r>
    </w:p>
    <w:p w:rsidR="00D74FC4" w:rsidRPr="008C6810" w:rsidRDefault="00D74FC4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Pr="008C6810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C87227" w:rsidRDefault="00C87227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2B039E" w:rsidRPr="008C6810" w:rsidRDefault="002B039E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D53811" w:rsidRPr="008C6810" w:rsidRDefault="00D53811" w:rsidP="008C6810">
      <w:pPr>
        <w:pStyle w:val="ad"/>
        <w:spacing w:after="0"/>
        <w:ind w:left="4536"/>
        <w:rPr>
          <w:bCs/>
          <w:sz w:val="28"/>
          <w:szCs w:val="28"/>
        </w:rPr>
      </w:pPr>
    </w:p>
    <w:p w:rsidR="00D74FC4" w:rsidRPr="008C6810" w:rsidRDefault="00D74FC4" w:rsidP="008C6810">
      <w:pPr>
        <w:pStyle w:val="ad"/>
        <w:spacing w:after="0"/>
        <w:ind w:left="4536"/>
        <w:rPr>
          <w:sz w:val="28"/>
          <w:szCs w:val="28"/>
        </w:rPr>
      </w:pPr>
      <w:r w:rsidRPr="008C6810">
        <w:rPr>
          <w:bCs/>
          <w:sz w:val="28"/>
          <w:szCs w:val="28"/>
        </w:rPr>
        <w:lastRenderedPageBreak/>
        <w:t>Приложение № 4</w:t>
      </w:r>
    </w:p>
    <w:p w:rsidR="00D74FC4" w:rsidRPr="008C6810" w:rsidRDefault="00D74FC4" w:rsidP="008C6810">
      <w:pPr>
        <w:pStyle w:val="ad"/>
        <w:spacing w:after="0"/>
        <w:ind w:left="4536"/>
        <w:rPr>
          <w:sz w:val="28"/>
          <w:szCs w:val="28"/>
        </w:rPr>
      </w:pPr>
      <w:bookmarkStart w:id="4" w:name="OLE_LINK1"/>
      <w:r w:rsidRPr="008C6810">
        <w:rPr>
          <w:sz w:val="28"/>
          <w:szCs w:val="28"/>
        </w:rPr>
        <w:t>к Порядку предоставления субсидий</w:t>
      </w:r>
    </w:p>
    <w:p w:rsidR="00D74FC4" w:rsidRPr="008C6810" w:rsidRDefault="00D74FC4" w:rsidP="008C6810">
      <w:pPr>
        <w:pStyle w:val="ad"/>
        <w:spacing w:after="0"/>
        <w:ind w:left="4536"/>
        <w:rPr>
          <w:sz w:val="28"/>
          <w:szCs w:val="28"/>
        </w:rPr>
      </w:pPr>
      <w:proofErr w:type="gramStart"/>
      <w:r w:rsidRPr="008C6810">
        <w:rPr>
          <w:sz w:val="28"/>
          <w:szCs w:val="28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8C6810">
        <w:rPr>
          <w:color w:val="000000"/>
          <w:sz w:val="28"/>
          <w:szCs w:val="28"/>
        </w:rPr>
        <w:t>производителям товаров, работ, услуг,</w:t>
      </w:r>
      <w:r w:rsidRPr="008C6810">
        <w:rPr>
          <w:sz w:val="28"/>
          <w:szCs w:val="28"/>
        </w:rPr>
        <w:t xml:space="preserve"> из бюджета </w:t>
      </w:r>
      <w:r w:rsidR="00031893" w:rsidRPr="008C6810">
        <w:rPr>
          <w:sz w:val="28"/>
          <w:szCs w:val="28"/>
        </w:rPr>
        <w:t>Усть-Джегутинского муниципального района</w:t>
      </w:r>
      <w:proofErr w:type="gramEnd"/>
    </w:p>
    <w:p w:rsidR="00D74FC4" w:rsidRPr="008C6810" w:rsidRDefault="00D74FC4" w:rsidP="008C6810">
      <w:pPr>
        <w:pStyle w:val="ad"/>
        <w:spacing w:after="0"/>
        <w:ind w:left="4536"/>
        <w:rPr>
          <w:sz w:val="28"/>
          <w:szCs w:val="28"/>
        </w:rPr>
      </w:pPr>
    </w:p>
    <w:bookmarkEnd w:id="4"/>
    <w:p w:rsidR="00D74FC4" w:rsidRPr="008C6810" w:rsidRDefault="00D74FC4" w:rsidP="008C6810">
      <w:pPr>
        <w:pStyle w:val="ad"/>
        <w:spacing w:after="0"/>
        <w:ind w:left="4536"/>
        <w:rPr>
          <w:sz w:val="28"/>
          <w:szCs w:val="28"/>
        </w:rPr>
      </w:pPr>
    </w:p>
    <w:p w:rsidR="00D74FC4" w:rsidRPr="008C6810" w:rsidRDefault="00D74FC4" w:rsidP="008C6810">
      <w:pPr>
        <w:pStyle w:val="ad"/>
        <w:spacing w:after="0"/>
        <w:ind w:left="4536"/>
        <w:jc w:val="center"/>
        <w:rPr>
          <w:b/>
          <w:sz w:val="28"/>
          <w:szCs w:val="28"/>
        </w:rPr>
      </w:pPr>
      <w:r w:rsidRPr="008C6810">
        <w:rPr>
          <w:b/>
          <w:sz w:val="28"/>
          <w:szCs w:val="28"/>
        </w:rPr>
        <w:t>Типовая форма</w:t>
      </w:r>
    </w:p>
    <w:p w:rsidR="00D74FC4" w:rsidRPr="008C6810" w:rsidRDefault="00D74FC4" w:rsidP="008C6810">
      <w:pPr>
        <w:ind w:firstLine="720"/>
        <w:jc w:val="both"/>
        <w:rPr>
          <w:b/>
          <w:sz w:val="28"/>
          <w:szCs w:val="28"/>
        </w:rPr>
      </w:pPr>
    </w:p>
    <w:p w:rsidR="00D74FC4" w:rsidRPr="008C6810" w:rsidRDefault="00D74FC4" w:rsidP="008C6810">
      <w:pPr>
        <w:jc w:val="center"/>
        <w:rPr>
          <w:rFonts w:eastAsia="Courier New"/>
          <w:b/>
          <w:bCs/>
          <w:sz w:val="28"/>
          <w:szCs w:val="28"/>
        </w:rPr>
      </w:pPr>
      <w:bookmarkStart w:id="5" w:name="OLE_LINK4"/>
      <w:bookmarkStart w:id="6" w:name="OLE_LINK3"/>
      <w:bookmarkStart w:id="7" w:name="OLE_LINK2"/>
      <w:r w:rsidRPr="008C6810">
        <w:rPr>
          <w:rFonts w:eastAsia="Courier New"/>
          <w:b/>
          <w:sz w:val="28"/>
          <w:szCs w:val="28"/>
        </w:rPr>
        <w:t>С</w:t>
      </w:r>
      <w:r w:rsidRPr="008C6810">
        <w:rPr>
          <w:rFonts w:eastAsia="Courier New"/>
          <w:b/>
          <w:bCs/>
          <w:sz w:val="28"/>
          <w:szCs w:val="28"/>
        </w:rPr>
        <w:t>оглашение (договор)</w:t>
      </w:r>
    </w:p>
    <w:p w:rsidR="00D74FC4" w:rsidRPr="008C6810" w:rsidRDefault="00D74FC4" w:rsidP="008C6810">
      <w:pPr>
        <w:jc w:val="center"/>
        <w:rPr>
          <w:b/>
          <w:sz w:val="28"/>
          <w:szCs w:val="28"/>
        </w:rPr>
      </w:pPr>
      <w:bookmarkStart w:id="8" w:name="OLE_LINK6"/>
      <w:bookmarkStart w:id="9" w:name="OLE_LINK5"/>
      <w:r w:rsidRPr="008C6810">
        <w:rPr>
          <w:rFonts w:eastAsia="Courier New"/>
          <w:b/>
          <w:bCs/>
          <w:sz w:val="28"/>
          <w:szCs w:val="28"/>
        </w:rPr>
        <w:t xml:space="preserve">между </w:t>
      </w:r>
      <w:r w:rsidRPr="008C6810">
        <w:rPr>
          <w:rFonts w:eastAsia="Times New Roman CYR"/>
          <w:b/>
          <w:sz w:val="28"/>
          <w:szCs w:val="28"/>
        </w:rPr>
        <w:t xml:space="preserve">администрацией </w:t>
      </w:r>
      <w:r w:rsidR="00CE4398" w:rsidRPr="008C6810">
        <w:rPr>
          <w:rFonts w:eastAsia="Times New Roman CYR"/>
          <w:b/>
          <w:sz w:val="28"/>
          <w:szCs w:val="28"/>
        </w:rPr>
        <w:t>Усть-Джегутинского муниципального района</w:t>
      </w:r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rFonts w:eastAsia="Courier New"/>
          <w:b/>
          <w:bCs/>
          <w:sz w:val="28"/>
          <w:szCs w:val="28"/>
        </w:rPr>
        <w:t>и юридическим лицо</w:t>
      </w:r>
      <w:proofErr w:type="gramStart"/>
      <w:r w:rsidRPr="008C6810">
        <w:rPr>
          <w:rFonts w:eastAsia="Courier New"/>
          <w:b/>
          <w:bCs/>
          <w:sz w:val="28"/>
          <w:szCs w:val="28"/>
        </w:rPr>
        <w:t>м(</w:t>
      </w:r>
      <w:proofErr w:type="gramEnd"/>
      <w:r w:rsidRPr="008C6810">
        <w:rPr>
          <w:rFonts w:eastAsia="Courier New"/>
          <w:b/>
          <w:bCs/>
          <w:sz w:val="28"/>
          <w:szCs w:val="28"/>
        </w:rPr>
        <w:t xml:space="preserve">за исключением государственных (муниципальных) учреждений), индивидуальным предпринимателем, физическим лицом, </w:t>
      </w:r>
      <w:r w:rsidRPr="008C6810">
        <w:rPr>
          <w:rFonts w:eastAsia="Courier New"/>
          <w:b/>
          <w:bCs/>
          <w:color w:val="000000"/>
          <w:sz w:val="28"/>
          <w:szCs w:val="28"/>
        </w:rPr>
        <w:t>производителям товаров, работ, услуг,</w:t>
      </w:r>
      <w:r w:rsidRPr="008C6810">
        <w:rPr>
          <w:rFonts w:eastAsia="Courier New"/>
          <w:b/>
          <w:bCs/>
          <w:sz w:val="28"/>
          <w:szCs w:val="28"/>
        </w:rPr>
        <w:t xml:space="preserve"> о предоставлении субсидии из местного бюджета</w:t>
      </w:r>
      <w:bookmarkEnd w:id="5"/>
    </w:p>
    <w:bookmarkEnd w:id="6"/>
    <w:bookmarkEnd w:id="7"/>
    <w:bookmarkEnd w:id="8"/>
    <w:bookmarkEnd w:id="9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г. _____________________                  "____" ____________________ 20___.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rFonts w:eastAsia="Courier New"/>
          <w:sz w:val="20"/>
          <w:szCs w:val="20"/>
        </w:rPr>
      </w:pPr>
      <w:r w:rsidRPr="008C6810">
        <w:rPr>
          <w:rFonts w:eastAsia="Courier New"/>
          <w:sz w:val="28"/>
          <w:szCs w:val="28"/>
        </w:rPr>
        <w:t xml:space="preserve">     _______________________________________</w:t>
      </w:r>
      <w:r w:rsidR="00C87227" w:rsidRPr="008C6810">
        <w:rPr>
          <w:rFonts w:eastAsia="Courier New"/>
          <w:sz w:val="28"/>
          <w:szCs w:val="28"/>
        </w:rPr>
        <w:t>___________________________,</w:t>
      </w:r>
      <w:r w:rsidRPr="008C6810">
        <w:rPr>
          <w:rFonts w:eastAsia="Courier New"/>
          <w:sz w:val="20"/>
          <w:szCs w:val="20"/>
        </w:rPr>
        <w:t>(наименование главного распорядителя средств местного бюджета)</w:t>
      </w:r>
    </w:p>
    <w:p w:rsidR="00D74FC4" w:rsidRPr="008C6810" w:rsidRDefault="00D74FC4" w:rsidP="008C6810">
      <w:pPr>
        <w:pStyle w:val="af4"/>
      </w:pPr>
      <w:proofErr w:type="gramStart"/>
      <w:r w:rsidRPr="008C681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в местном бюджете на соответствующий финансовый год и </w:t>
      </w:r>
      <w:r w:rsidR="00C87227" w:rsidRPr="008C6810">
        <w:rPr>
          <w:rFonts w:ascii="Times New Roman" w:hAnsi="Times New Roman" w:cs="Times New Roman"/>
          <w:sz w:val="28"/>
          <w:szCs w:val="28"/>
        </w:rPr>
        <w:t xml:space="preserve">на </w:t>
      </w:r>
      <w:r w:rsidRPr="008C6810">
        <w:rPr>
          <w:rFonts w:ascii="Times New Roman" w:hAnsi="Times New Roman" w:cs="Times New Roman"/>
          <w:sz w:val="28"/>
          <w:szCs w:val="28"/>
        </w:rPr>
        <w:t>плановый</w:t>
      </w:r>
      <w:r w:rsidR="002B039E"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 xml:space="preserve">период  предусмотрены  бюджетные  ассигнования на </w:t>
      </w:r>
      <w:r w:rsidR="00C87227" w:rsidRPr="008C6810">
        <w:rPr>
          <w:rFonts w:ascii="Times New Roman" w:hAnsi="Times New Roman" w:cs="Times New Roman"/>
          <w:sz w:val="28"/>
          <w:szCs w:val="28"/>
        </w:rPr>
        <w:t>п</w:t>
      </w:r>
      <w:r w:rsidRPr="008C6810">
        <w:rPr>
          <w:rFonts w:ascii="Times New Roman" w:hAnsi="Times New Roman" w:cs="Times New Roman"/>
          <w:sz w:val="28"/>
          <w:szCs w:val="28"/>
        </w:rPr>
        <w:t>редоставление субсидий</w:t>
      </w:r>
      <w:r w:rsidR="002B039E"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юридическим лицам, именуемый в дальнейшем  "Главный распорядитель средств</w:t>
      </w:r>
      <w:r w:rsidR="002B039E"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местного бюджета", в лице</w:t>
      </w:r>
      <w:r w:rsidRPr="008C6810">
        <w:t xml:space="preserve"> __________________________________________________</w:t>
      </w:r>
    </w:p>
    <w:p w:rsidR="00D74FC4" w:rsidRPr="008C6810" w:rsidRDefault="00D74FC4" w:rsidP="008C6810">
      <w:pPr>
        <w:jc w:val="both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 xml:space="preserve">(наименование </w:t>
      </w:r>
      <w:proofErr w:type="gramStart"/>
      <w:r w:rsidRPr="008C6810">
        <w:rPr>
          <w:rFonts w:eastAsia="Courier New"/>
          <w:sz w:val="20"/>
          <w:szCs w:val="20"/>
        </w:rPr>
        <w:t>должности руководителя</w:t>
      </w:r>
      <w:r w:rsidR="002B039E">
        <w:rPr>
          <w:rFonts w:eastAsia="Courier New"/>
          <w:sz w:val="20"/>
          <w:szCs w:val="20"/>
        </w:rPr>
        <w:t xml:space="preserve"> </w:t>
      </w:r>
      <w:r w:rsidRPr="008C6810">
        <w:rPr>
          <w:rFonts w:eastAsia="Courier New"/>
          <w:sz w:val="20"/>
          <w:szCs w:val="20"/>
        </w:rPr>
        <w:t>Главного</w:t>
      </w:r>
      <w:r w:rsidR="002B039E">
        <w:rPr>
          <w:rFonts w:eastAsia="Courier New"/>
          <w:sz w:val="20"/>
          <w:szCs w:val="20"/>
        </w:rPr>
        <w:t xml:space="preserve"> </w:t>
      </w:r>
      <w:r w:rsidRPr="008C6810">
        <w:rPr>
          <w:rFonts w:eastAsia="Courier New"/>
          <w:sz w:val="20"/>
          <w:szCs w:val="20"/>
        </w:rPr>
        <w:t>распорядителя средств местного бюджета</w:t>
      </w:r>
      <w:proofErr w:type="gramEnd"/>
      <w:r w:rsidRPr="008C6810">
        <w:rPr>
          <w:rFonts w:eastAsia="Courier New"/>
          <w:sz w:val="20"/>
          <w:szCs w:val="20"/>
        </w:rPr>
        <w:t xml:space="preserve"> или уполномоченного им лица)</w:t>
      </w:r>
    </w:p>
    <w:p w:rsidR="00840DF5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__________________________________________________, </w:t>
      </w:r>
      <w:proofErr w:type="gramStart"/>
      <w:r w:rsidRPr="008C6810">
        <w:rPr>
          <w:rFonts w:eastAsia="Courier New"/>
          <w:sz w:val="28"/>
          <w:szCs w:val="28"/>
        </w:rPr>
        <w:t>действующего</w:t>
      </w:r>
      <w:proofErr w:type="gramEnd"/>
      <w:r w:rsidRPr="008C6810">
        <w:rPr>
          <w:rFonts w:eastAsia="Courier New"/>
          <w:sz w:val="28"/>
          <w:szCs w:val="28"/>
        </w:rPr>
        <w:t xml:space="preserve"> на </w:t>
      </w:r>
      <w:r w:rsidR="00840DF5" w:rsidRPr="008C6810">
        <w:rPr>
          <w:rFonts w:eastAsia="Courier New"/>
          <w:sz w:val="28"/>
          <w:szCs w:val="28"/>
        </w:rPr>
        <w:t xml:space="preserve">           (фамилия, имя, отчество)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proofErr w:type="gramStart"/>
      <w:r w:rsidRPr="008C6810">
        <w:rPr>
          <w:rFonts w:eastAsia="Courier New"/>
          <w:sz w:val="28"/>
          <w:szCs w:val="28"/>
        </w:rPr>
        <w:t>основании</w:t>
      </w:r>
      <w:proofErr w:type="gramEnd"/>
      <w:r w:rsidRPr="008C6810">
        <w:rPr>
          <w:rFonts w:eastAsia="Courier New"/>
          <w:sz w:val="28"/>
          <w:szCs w:val="28"/>
        </w:rPr>
        <w:t>_________________________________________________________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D74FC4" w:rsidRPr="008C6810" w:rsidRDefault="00D74FC4" w:rsidP="008C6810">
      <w:pPr>
        <w:pStyle w:val="af4"/>
      </w:pPr>
      <w:r w:rsidRPr="008C681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8C6810">
        <w:t xml:space="preserve"> __________________________________________________________,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(наименование для юридического лица, фамилия, имя,</w:t>
      </w:r>
      <w:r w:rsidR="00840DF5" w:rsidRPr="008C6810">
        <w:rPr>
          <w:rFonts w:eastAsia="Courier New"/>
          <w:sz w:val="28"/>
          <w:szCs w:val="28"/>
        </w:rPr>
        <w:t xml:space="preserve"> о</w:t>
      </w:r>
      <w:r w:rsidRPr="008C6810">
        <w:rPr>
          <w:rFonts w:eastAsia="Courier New"/>
          <w:sz w:val="28"/>
          <w:szCs w:val="28"/>
        </w:rPr>
        <w:t>тчество для индивидуального предпринимателя, физического лица)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именуемый в дальнейшем "Получатель", в лице _________________________________</w:t>
      </w:r>
      <w:r w:rsidR="00840DF5" w:rsidRPr="008C6810">
        <w:rPr>
          <w:rFonts w:eastAsia="Courier New"/>
          <w:sz w:val="28"/>
          <w:szCs w:val="28"/>
        </w:rPr>
        <w:t>_________________________________</w:t>
      </w:r>
    </w:p>
    <w:p w:rsidR="00D74FC4" w:rsidRPr="008C6810" w:rsidRDefault="00D74FC4" w:rsidP="008C6810">
      <w:pPr>
        <w:jc w:val="center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>(наименование должности лица, представляющего Получателя)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______________________________________________, </w:t>
      </w:r>
      <w:proofErr w:type="gramStart"/>
      <w:r w:rsidRPr="008C6810">
        <w:rPr>
          <w:rFonts w:eastAsia="Courier New"/>
          <w:sz w:val="28"/>
          <w:szCs w:val="28"/>
        </w:rPr>
        <w:t>действующего</w:t>
      </w:r>
      <w:proofErr w:type="gramEnd"/>
      <w:r w:rsidRPr="008C6810">
        <w:rPr>
          <w:rFonts w:eastAsia="Courier New"/>
          <w:sz w:val="28"/>
          <w:szCs w:val="28"/>
        </w:rPr>
        <w:t xml:space="preserve"> на основании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_________________________________________</w:t>
      </w:r>
      <w:r w:rsidR="00840DF5" w:rsidRPr="008C6810">
        <w:rPr>
          <w:rFonts w:eastAsia="Courier New"/>
          <w:sz w:val="28"/>
          <w:szCs w:val="28"/>
        </w:rPr>
        <w:t>_________________________</w:t>
      </w:r>
      <w:r w:rsidRPr="008C6810">
        <w:rPr>
          <w:rFonts w:eastAsia="Courier New"/>
          <w:sz w:val="28"/>
          <w:szCs w:val="28"/>
        </w:rPr>
        <w:t>,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</w:t>
      </w:r>
      <w:proofErr w:type="gramStart"/>
      <w:r w:rsidRPr="008C6810">
        <w:rPr>
          <w:rFonts w:eastAsia="Courier New"/>
          <w:sz w:val="28"/>
          <w:szCs w:val="28"/>
        </w:rPr>
        <w:t>)с</w:t>
      </w:r>
      <w:proofErr w:type="gramEnd"/>
      <w:r w:rsidRPr="008C6810">
        <w:rPr>
          <w:rFonts w:eastAsia="Courier New"/>
          <w:sz w:val="28"/>
          <w:szCs w:val="28"/>
        </w:rPr>
        <w:t xml:space="preserve"> другой стороны,</w:t>
      </w:r>
      <w:r w:rsidR="003F2A17" w:rsidRPr="008C6810">
        <w:rPr>
          <w:rFonts w:eastAsia="Courier New"/>
          <w:sz w:val="28"/>
          <w:szCs w:val="28"/>
        </w:rPr>
        <w:t xml:space="preserve"> далее  именуемые "Стороны", в </w:t>
      </w:r>
      <w:r w:rsidRPr="008C6810">
        <w:rPr>
          <w:rFonts w:eastAsia="Courier New"/>
          <w:sz w:val="28"/>
          <w:szCs w:val="28"/>
        </w:rPr>
        <w:t xml:space="preserve">соответствии с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Бюджетным</w:t>
      </w:r>
      <w:r w:rsidR="002B039E">
        <w:rPr>
          <w:rStyle w:val="a5"/>
          <w:rFonts w:eastAsia="Courier New"/>
          <w:color w:val="auto"/>
          <w:sz w:val="28"/>
          <w:szCs w:val="28"/>
          <w:u w:val="none"/>
        </w:rPr>
        <w:t xml:space="preserve"> </w:t>
      </w:r>
      <w:r w:rsidR="003F2A17" w:rsidRPr="008C6810">
        <w:rPr>
          <w:rFonts w:eastAsia="Courier New"/>
          <w:sz w:val="28"/>
          <w:szCs w:val="28"/>
        </w:rPr>
        <w:t xml:space="preserve">кодексом Российской </w:t>
      </w:r>
      <w:r w:rsidRPr="008C6810">
        <w:rPr>
          <w:rFonts w:eastAsia="Courier New"/>
          <w:sz w:val="28"/>
          <w:szCs w:val="28"/>
        </w:rPr>
        <w:t>Федерации,</w:t>
      </w:r>
      <w:r w:rsidR="002B039E">
        <w:rPr>
          <w:rFonts w:eastAsia="Courier New"/>
          <w:sz w:val="28"/>
          <w:szCs w:val="28"/>
        </w:rPr>
        <w:t xml:space="preserve"> </w:t>
      </w:r>
      <w:r w:rsidRPr="008C6810">
        <w:rPr>
          <w:rFonts w:eastAsia="Courier New"/>
          <w:sz w:val="28"/>
          <w:szCs w:val="28"/>
        </w:rPr>
        <w:t>_______________________________________________</w:t>
      </w:r>
      <w:r w:rsidR="003E549A" w:rsidRPr="008C6810">
        <w:rPr>
          <w:rFonts w:eastAsia="Courier New"/>
          <w:sz w:val="28"/>
          <w:szCs w:val="28"/>
        </w:rPr>
        <w:t>_________</w:t>
      </w:r>
      <w:r w:rsidRPr="008C6810">
        <w:rPr>
          <w:rFonts w:eastAsia="Courier New"/>
          <w:sz w:val="28"/>
          <w:szCs w:val="28"/>
        </w:rPr>
        <w:t>,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(наименование правил предоставления субсидии из местного бюджета юридическим лицам (за исключением муниципальных</w:t>
      </w:r>
      <w:proofErr w:type="gramStart"/>
      <w:r w:rsidRPr="008C6810">
        <w:rPr>
          <w:rFonts w:eastAsia="Courier New"/>
          <w:sz w:val="28"/>
          <w:szCs w:val="28"/>
        </w:rPr>
        <w:t>)у</w:t>
      </w:r>
      <w:proofErr w:type="gramEnd"/>
      <w:r w:rsidRPr="008C6810">
        <w:rPr>
          <w:rFonts w:eastAsia="Courier New"/>
          <w:sz w:val="28"/>
          <w:szCs w:val="28"/>
        </w:rPr>
        <w:t xml:space="preserve">чреждений), индивидуальным предпринимателям, физическим лицам, производителям товаров, работ, услуг) утвержденными постановлением </w:t>
      </w:r>
      <w:r w:rsidR="0042642A" w:rsidRPr="008C6810">
        <w:rPr>
          <w:rFonts w:eastAsia="Courier New"/>
          <w:sz w:val="28"/>
          <w:szCs w:val="28"/>
        </w:rPr>
        <w:t>а</w:t>
      </w:r>
      <w:r w:rsidRPr="008C6810">
        <w:rPr>
          <w:rFonts w:eastAsia="Courier New"/>
          <w:sz w:val="28"/>
          <w:szCs w:val="28"/>
        </w:rPr>
        <w:t xml:space="preserve">дминистрации </w:t>
      </w:r>
      <w:r w:rsidR="0042642A" w:rsidRPr="008C6810">
        <w:rPr>
          <w:rFonts w:eastAsia="Courier New"/>
          <w:sz w:val="28"/>
          <w:szCs w:val="28"/>
        </w:rPr>
        <w:t xml:space="preserve">Усть-Джегутинского муниципального </w:t>
      </w:r>
      <w:r w:rsidR="00F17F16" w:rsidRPr="008C6810">
        <w:rPr>
          <w:rFonts w:eastAsia="Courier New"/>
          <w:sz w:val="28"/>
          <w:szCs w:val="28"/>
        </w:rPr>
        <w:t>района</w:t>
      </w:r>
      <w:r w:rsidRPr="008C6810">
        <w:rPr>
          <w:rFonts w:eastAsia="Courier New"/>
          <w:sz w:val="28"/>
          <w:szCs w:val="28"/>
        </w:rPr>
        <w:t>,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 w:rsidRPr="008C6810">
        <w:rPr>
          <w:rFonts w:eastAsia="Courier New"/>
          <w:sz w:val="28"/>
          <w:szCs w:val="28"/>
        </w:rPr>
        <w:t xml:space="preserve">ила предоставления субсидии), заключили настоящее соглашение </w:t>
      </w:r>
      <w:r w:rsidRPr="008C6810">
        <w:rPr>
          <w:rFonts w:eastAsia="Courier New"/>
          <w:sz w:val="28"/>
          <w:szCs w:val="28"/>
        </w:rPr>
        <w:t>(договор) (далее - Соглашение) о нижеследующем.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10" w:name="sub_100"/>
      <w:r w:rsidRPr="008C6810">
        <w:rPr>
          <w:rFonts w:eastAsia="Courier New"/>
          <w:b/>
          <w:bCs/>
          <w:sz w:val="28"/>
          <w:szCs w:val="28"/>
        </w:rPr>
        <w:t>I. Предмет Соглашения</w:t>
      </w:r>
    </w:p>
    <w:bookmarkEnd w:id="10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11" w:name="sub_11"/>
      <w:r w:rsidRPr="008C6810">
        <w:rPr>
          <w:rFonts w:eastAsia="Courier New"/>
          <w:sz w:val="28"/>
          <w:szCs w:val="28"/>
        </w:rPr>
        <w:t xml:space="preserve">     1.1. Предметом  настоящего  Соглашения  является  предоставление  из</w:t>
      </w:r>
      <w:bookmarkEnd w:id="11"/>
      <w:r w:rsidRPr="008C6810">
        <w:rPr>
          <w:rFonts w:eastAsia="Courier New"/>
          <w:sz w:val="28"/>
          <w:szCs w:val="28"/>
        </w:rPr>
        <w:t xml:space="preserve"> местного бюджета в 20___ году / 20___ - 20___ годах ________________________</w:t>
      </w:r>
      <w:r w:rsidR="0042642A" w:rsidRPr="008C6810">
        <w:rPr>
          <w:rFonts w:eastAsia="Courier New"/>
          <w:sz w:val="28"/>
          <w:szCs w:val="28"/>
        </w:rPr>
        <w:t>______________________________________</w:t>
      </w:r>
      <w:r w:rsidRPr="008C6810">
        <w:rPr>
          <w:rFonts w:eastAsia="Courier New"/>
          <w:sz w:val="28"/>
          <w:szCs w:val="28"/>
        </w:rPr>
        <w:t>_</w:t>
      </w:r>
    </w:p>
    <w:p w:rsidR="00D74FC4" w:rsidRPr="008C6810" w:rsidRDefault="00D74FC4" w:rsidP="008C6810">
      <w:pPr>
        <w:jc w:val="both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 xml:space="preserve">                                                (наименование Получателя)</w:t>
      </w:r>
    </w:p>
    <w:p w:rsidR="00D74FC4" w:rsidRPr="008C6810" w:rsidRDefault="00D74FC4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3F2A17" w:rsidRPr="008C6810">
        <w:rPr>
          <w:rFonts w:ascii="Times New Roman" w:hAnsi="Times New Roman" w:cs="Times New Roman"/>
          <w:sz w:val="28"/>
          <w:szCs w:val="28"/>
        </w:rPr>
        <w:t>_</w:t>
      </w:r>
    </w:p>
    <w:p w:rsidR="00D74FC4" w:rsidRPr="008C6810" w:rsidRDefault="00D74FC4" w:rsidP="008C6810">
      <w:pPr>
        <w:jc w:val="center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>(указание цели предоставления субсидии)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"_______________________________________________________________________" &lt;</w:t>
      </w:r>
      <w:hyperlink w:anchor="sub_1111" w:history="1">
        <w:r w:rsidRPr="008C6810">
          <w:rPr>
            <w:rStyle w:val="a5"/>
            <w:rFonts w:eastAsia="Courier New"/>
            <w:sz w:val="28"/>
            <w:szCs w:val="28"/>
          </w:rPr>
          <w:t>1</w:t>
        </w:r>
      </w:hyperlink>
      <w:r w:rsidRPr="008C6810">
        <w:rPr>
          <w:rFonts w:eastAsia="Courier New"/>
          <w:sz w:val="28"/>
          <w:szCs w:val="28"/>
        </w:rPr>
        <w:t>&gt;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(наименование государственной программы)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12" w:name="sub_200"/>
      <w:r w:rsidRPr="008C6810">
        <w:rPr>
          <w:rFonts w:eastAsia="Courier New"/>
          <w:b/>
          <w:bCs/>
          <w:sz w:val="28"/>
          <w:szCs w:val="28"/>
        </w:rPr>
        <w:t>II. Размер субсидии</w:t>
      </w:r>
    </w:p>
    <w:bookmarkEnd w:id="12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в 20___ году</w:t>
      </w:r>
      <w:proofErr w:type="gramStart"/>
      <w:r w:rsidRPr="008C6810">
        <w:rPr>
          <w:rFonts w:eastAsia="Courier New"/>
          <w:sz w:val="28"/>
          <w:szCs w:val="28"/>
        </w:rPr>
        <w:t xml:space="preserve"> _________ (____________________) </w:t>
      </w:r>
      <w:proofErr w:type="gramEnd"/>
      <w:r w:rsidRPr="008C6810">
        <w:rPr>
          <w:rFonts w:eastAsia="Courier New"/>
          <w:sz w:val="28"/>
          <w:szCs w:val="28"/>
        </w:rPr>
        <w:t>рублей: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                        (сумма прописью)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в 20___ году</w:t>
      </w:r>
      <w:proofErr w:type="gramStart"/>
      <w:r w:rsidRPr="008C6810">
        <w:rPr>
          <w:rFonts w:eastAsia="Courier New"/>
          <w:sz w:val="28"/>
          <w:szCs w:val="28"/>
        </w:rPr>
        <w:t xml:space="preserve"> _________ (____________________) </w:t>
      </w:r>
      <w:proofErr w:type="gramEnd"/>
      <w:r w:rsidRPr="008C6810">
        <w:rPr>
          <w:rFonts w:eastAsia="Courier New"/>
          <w:sz w:val="28"/>
          <w:szCs w:val="28"/>
        </w:rPr>
        <w:t>рублей: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                        (сумма прописью)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в 20___ году</w:t>
      </w:r>
      <w:proofErr w:type="gramStart"/>
      <w:r w:rsidRPr="008C6810">
        <w:rPr>
          <w:rFonts w:eastAsia="Courier New"/>
          <w:sz w:val="28"/>
          <w:szCs w:val="28"/>
        </w:rPr>
        <w:t xml:space="preserve"> _________ (____________________) </w:t>
      </w:r>
      <w:proofErr w:type="gramEnd"/>
      <w:r w:rsidRPr="008C6810">
        <w:rPr>
          <w:rFonts w:eastAsia="Courier New"/>
          <w:sz w:val="28"/>
          <w:szCs w:val="28"/>
        </w:rPr>
        <w:t>рублей.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                        (сумма прописью)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13" w:name="sub_300"/>
      <w:r w:rsidRPr="008C6810">
        <w:rPr>
          <w:rFonts w:eastAsia="Courier New"/>
          <w:b/>
          <w:bCs/>
          <w:sz w:val="28"/>
          <w:szCs w:val="28"/>
        </w:rPr>
        <w:t>III. Условия предоставления субсидии</w:t>
      </w:r>
    </w:p>
    <w:bookmarkEnd w:id="13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Субсидия предоставляется при выполнении следующих условий: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8C6810">
          <w:rPr>
            <w:rStyle w:val="a5"/>
            <w:rFonts w:eastAsia="Courier New"/>
            <w:color w:val="auto"/>
            <w:sz w:val="28"/>
            <w:szCs w:val="28"/>
          </w:rPr>
          <w:t>2</w:t>
        </w:r>
      </w:hyperlink>
      <w:r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</w:t>
      </w:r>
      <w:proofErr w:type="gramStart"/>
      <w:r w:rsidRPr="008C6810">
        <w:rPr>
          <w:rFonts w:eastAsia="Courier New"/>
          <w:sz w:val="28"/>
          <w:szCs w:val="28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</w:t>
      </w:r>
      <w:proofErr w:type="gramEnd"/>
      <w:r w:rsidRPr="008C6810">
        <w:rPr>
          <w:rFonts w:eastAsia="Courier New"/>
          <w:sz w:val="28"/>
          <w:szCs w:val="28"/>
        </w:rPr>
        <w:t xml:space="preserve">  </w:t>
      </w:r>
      <w:proofErr w:type="gramStart"/>
      <w:r w:rsidRPr="008C6810">
        <w:rPr>
          <w:rFonts w:eastAsia="Courier New"/>
          <w:sz w:val="28"/>
          <w:szCs w:val="28"/>
        </w:rPr>
        <w:t>отношении</w:t>
      </w:r>
      <w:proofErr w:type="gramEnd"/>
      <w:r w:rsidRPr="008C6810">
        <w:rPr>
          <w:rFonts w:eastAsia="Courier New"/>
          <w:sz w:val="28"/>
          <w:szCs w:val="28"/>
        </w:rPr>
        <w:t xml:space="preserve">  таких юридических лиц, в совокупности превышает 50 процентов;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бюджетной системы</w:t>
      </w:r>
      <w:r w:rsidRPr="008C6810">
        <w:rPr>
          <w:rFonts w:eastAsia="Courier New"/>
          <w:sz w:val="28"/>
          <w:szCs w:val="28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C87227" w:rsidRPr="008C6810">
        <w:rPr>
          <w:rFonts w:eastAsia="Courier New"/>
          <w:sz w:val="28"/>
          <w:szCs w:val="28"/>
        </w:rPr>
        <w:t>Карачаево-Черкесской Республики</w:t>
      </w:r>
      <w:r w:rsidRPr="008C6810">
        <w:rPr>
          <w:rFonts w:eastAsia="Courier New"/>
          <w:sz w:val="28"/>
          <w:szCs w:val="28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бюджетной системы</w:t>
      </w:r>
      <w:r w:rsidRPr="008C6810">
        <w:rPr>
          <w:rFonts w:eastAsia="Courier New"/>
          <w:sz w:val="28"/>
          <w:szCs w:val="28"/>
        </w:rPr>
        <w:t xml:space="preserve"> Российской Федерации;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3.1.2.4) не должен находиться в процессе реорганизации,  ликвидации, </w:t>
      </w:r>
      <w:r w:rsidR="008871DD" w:rsidRPr="008C6810">
        <w:rPr>
          <w:rStyle w:val="a6"/>
          <w:i w:val="0"/>
          <w:color w:val="000000"/>
          <w:sz w:val="28"/>
          <w:szCs w:val="28"/>
        </w:rPr>
        <w:t xml:space="preserve">в отношении их не введена </w:t>
      </w:r>
      <w:proofErr w:type="spellStart"/>
      <w:r w:rsidR="008871DD" w:rsidRPr="008C6810">
        <w:rPr>
          <w:rStyle w:val="a6"/>
          <w:i w:val="0"/>
          <w:color w:val="000000"/>
          <w:sz w:val="28"/>
          <w:szCs w:val="28"/>
        </w:rPr>
        <w:t>процедура</w:t>
      </w:r>
      <w:r w:rsidR="008871DD" w:rsidRPr="008C6810">
        <w:rPr>
          <w:color w:val="000000"/>
          <w:sz w:val="28"/>
          <w:szCs w:val="28"/>
        </w:rPr>
        <w:t>банкротства</w:t>
      </w:r>
      <w:proofErr w:type="gramStart"/>
      <w:r w:rsidR="008871DD" w:rsidRPr="008C6810">
        <w:rPr>
          <w:color w:val="000000"/>
          <w:sz w:val="28"/>
          <w:szCs w:val="28"/>
        </w:rPr>
        <w:t>,</w:t>
      </w:r>
      <w:r w:rsidR="008871DD" w:rsidRPr="008C6810">
        <w:rPr>
          <w:rStyle w:val="a6"/>
          <w:i w:val="0"/>
          <w:color w:val="000000"/>
          <w:sz w:val="28"/>
          <w:szCs w:val="28"/>
        </w:rPr>
        <w:t>д</w:t>
      </w:r>
      <w:proofErr w:type="gramEnd"/>
      <w:r w:rsidR="008871DD" w:rsidRPr="008C6810">
        <w:rPr>
          <w:rStyle w:val="a6"/>
          <w:i w:val="0"/>
          <w:color w:val="000000"/>
          <w:sz w:val="28"/>
          <w:szCs w:val="28"/>
        </w:rPr>
        <w:t>еятельность</w:t>
      </w:r>
      <w:proofErr w:type="spellEnd"/>
      <w:r w:rsidR="008871DD" w:rsidRPr="008C6810">
        <w:rPr>
          <w:rStyle w:val="a6"/>
          <w:i w:val="0"/>
          <w:color w:val="000000"/>
          <w:sz w:val="28"/>
          <w:szCs w:val="28"/>
        </w:rPr>
        <w:t xml:space="preserve"> получателя субсидии не приостановлена в порядке, предусмотренном законодательством Российской Федерации</w:t>
      </w:r>
      <w:r w:rsidRPr="008C6810">
        <w:rPr>
          <w:rFonts w:eastAsia="Courier New"/>
          <w:sz w:val="28"/>
          <w:szCs w:val="28"/>
        </w:rPr>
        <w:t>(в  случае,  если  такое  требование предусмотрено правовым актом);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3.1.2.5) не должен  получать средства из местного бюджета на цели, указанные  в 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пункте  1.1</w:t>
      </w:r>
      <w:r w:rsidRPr="008C6810">
        <w:rPr>
          <w:rFonts w:eastAsia="Courier New"/>
          <w:sz w:val="28"/>
          <w:szCs w:val="28"/>
        </w:rPr>
        <w:t xml:space="preserve">  настоящего  Соглашения  в соответствии с иными нормативными правовыми актами </w:t>
      </w:r>
      <w:r w:rsidR="00C87227" w:rsidRPr="008C6810">
        <w:rPr>
          <w:rFonts w:eastAsia="Courier New"/>
          <w:sz w:val="28"/>
          <w:szCs w:val="28"/>
        </w:rPr>
        <w:t>Карачаево-Черкесской Республики</w:t>
      </w:r>
      <w:r w:rsidRPr="008C6810">
        <w:rPr>
          <w:rFonts w:eastAsia="Courier New"/>
          <w:sz w:val="28"/>
          <w:szCs w:val="28"/>
        </w:rPr>
        <w:t>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</w:t>
      </w:r>
      <w:r w:rsidRPr="008C6810">
        <w:rPr>
          <w:rFonts w:eastAsia="Courier New"/>
          <w:sz w:val="28"/>
          <w:szCs w:val="28"/>
        </w:rPr>
        <w:lastRenderedPageBreak/>
        <w:t xml:space="preserve">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031893" w:rsidRPr="008C6810">
        <w:rPr>
          <w:rFonts w:eastAsia="Courier New"/>
          <w:sz w:val="28"/>
          <w:szCs w:val="28"/>
        </w:rPr>
        <w:t>Усть-Джегутинского муниципального района</w:t>
      </w:r>
      <w:r w:rsidRPr="008C6810">
        <w:rPr>
          <w:rFonts w:eastAsia="Courier New"/>
          <w:sz w:val="28"/>
          <w:szCs w:val="28"/>
        </w:rPr>
        <w:t>.</w:t>
      </w:r>
    </w:p>
    <w:p w:rsidR="00D74FC4" w:rsidRPr="008C6810" w:rsidRDefault="00D74FC4" w:rsidP="008C6810">
      <w:pPr>
        <w:pStyle w:val="af4"/>
      </w:pPr>
      <w:r w:rsidRPr="008C6810">
        <w:rPr>
          <w:rFonts w:ascii="Times New Roman" w:hAnsi="Times New Roman" w:cs="Times New Roman"/>
          <w:sz w:val="28"/>
          <w:szCs w:val="28"/>
        </w:rPr>
        <w:t xml:space="preserve">     3.3. Определение   направления 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 на  финансовое обеспечение которых</w:t>
      </w:r>
      <w:r w:rsidR="002B039E"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 xml:space="preserve">предоставляется  Субсидия  в </w:t>
      </w:r>
      <w:r w:rsidR="0042642A" w:rsidRPr="008C6810">
        <w:rPr>
          <w:rFonts w:ascii="Times New Roman" w:hAnsi="Times New Roman" w:cs="Times New Roman"/>
          <w:sz w:val="28"/>
          <w:szCs w:val="28"/>
        </w:rPr>
        <w:t>с</w:t>
      </w:r>
      <w:r w:rsidRPr="008C6810">
        <w:rPr>
          <w:rFonts w:ascii="Times New Roman" w:hAnsi="Times New Roman" w:cs="Times New Roman"/>
          <w:sz w:val="28"/>
          <w:szCs w:val="28"/>
        </w:rPr>
        <w:t>оответствии:________________________</w:t>
      </w:r>
      <w:r w:rsidR="003F2A17" w:rsidRPr="008C6810">
        <w:rPr>
          <w:rFonts w:ascii="Times New Roman" w:hAnsi="Times New Roman" w:cs="Times New Roman"/>
          <w:sz w:val="28"/>
          <w:szCs w:val="28"/>
        </w:rPr>
        <w:t>________</w:t>
      </w:r>
      <w:r w:rsidRPr="008C68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14" w:name="sub_35"/>
      <w:r w:rsidRPr="008C6810">
        <w:rPr>
          <w:rFonts w:eastAsia="Courier New"/>
          <w:sz w:val="28"/>
          <w:szCs w:val="28"/>
        </w:rPr>
        <w:t xml:space="preserve">     3.5. Направление Получателем на достижение целей, указанных в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пункте </w:t>
      </w:r>
      <w:bookmarkEnd w:id="14"/>
      <w:r w:rsidRPr="008C6810">
        <w:rPr>
          <w:rFonts w:eastAsia="Courier New"/>
          <w:sz w:val="28"/>
          <w:szCs w:val="28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бюджетной системы</w:t>
      </w:r>
      <w:r w:rsidRPr="008C6810">
        <w:rPr>
          <w:rFonts w:eastAsia="Courier New"/>
          <w:sz w:val="28"/>
          <w:szCs w:val="28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3</w:t>
        </w:r>
      </w:hyperlink>
      <w:r w:rsidRPr="008C6810">
        <w:rPr>
          <w:rFonts w:eastAsia="Courier New"/>
          <w:sz w:val="28"/>
          <w:szCs w:val="28"/>
        </w:rPr>
        <w:t>&gt;.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bookmarkStart w:id="15" w:name="sub_36"/>
      <w:r w:rsidRPr="008C6810">
        <w:rPr>
          <w:rFonts w:eastAsia="Courier New"/>
          <w:sz w:val="28"/>
          <w:szCs w:val="28"/>
        </w:rPr>
        <w:t xml:space="preserve">     3.6. Согласие получателя на </w:t>
      </w:r>
      <w:r w:rsidR="00D74FC4" w:rsidRPr="008C6810">
        <w:rPr>
          <w:rFonts w:eastAsia="Courier New"/>
          <w:sz w:val="28"/>
          <w:szCs w:val="28"/>
        </w:rPr>
        <w:t>осуществление главным распорядителем</w:t>
      </w:r>
      <w:bookmarkEnd w:id="15"/>
      <w:r w:rsidR="00D74FC4" w:rsidRPr="008C6810">
        <w:rPr>
          <w:rFonts w:eastAsia="Courier New"/>
          <w:sz w:val="28"/>
          <w:szCs w:val="28"/>
        </w:rPr>
        <w:t xml:space="preserve"> средств местного бюджета, предоставившим субсидию, и органом государственного (муниципального) ф</w:t>
      </w:r>
      <w:r w:rsidRPr="008C6810">
        <w:rPr>
          <w:rFonts w:eastAsia="Courier New"/>
          <w:sz w:val="28"/>
          <w:szCs w:val="28"/>
        </w:rPr>
        <w:t xml:space="preserve">инансового контроля проверок </w:t>
      </w:r>
      <w:r w:rsidR="00D74FC4" w:rsidRPr="008C6810">
        <w:rPr>
          <w:rFonts w:eastAsia="Courier New"/>
          <w:sz w:val="28"/>
          <w:szCs w:val="28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4</w:t>
        </w:r>
      </w:hyperlink>
      <w:r w:rsidR="00D74FC4" w:rsidRPr="008C6810">
        <w:rPr>
          <w:rFonts w:eastAsia="Courier New"/>
          <w:sz w:val="28"/>
          <w:szCs w:val="28"/>
        </w:rPr>
        <w:t>&gt;</w:t>
      </w:r>
    </w:p>
    <w:p w:rsidR="00D74FC4" w:rsidRPr="008C6810" w:rsidRDefault="00D74FC4" w:rsidP="008C6810">
      <w:pPr>
        <w:ind w:firstLine="567"/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8C6810" w:rsidRDefault="00D74FC4" w:rsidP="008C6810">
      <w:pPr>
        <w:ind w:firstLine="567"/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B1339E" w:rsidRPr="008C6810" w:rsidRDefault="00B1339E" w:rsidP="008C6810">
      <w:pPr>
        <w:ind w:firstLine="567"/>
        <w:jc w:val="both"/>
        <w:rPr>
          <w:rFonts w:eastAsia="Courier New"/>
          <w:sz w:val="28"/>
          <w:szCs w:val="28"/>
        </w:rPr>
      </w:pPr>
      <w:bookmarkStart w:id="16" w:name="sub_37"/>
      <w:r w:rsidRPr="008C6810">
        <w:rPr>
          <w:rFonts w:eastAsia="Courier New"/>
          <w:sz w:val="28"/>
          <w:szCs w:val="28"/>
        </w:rPr>
        <w:t>3.8</w:t>
      </w:r>
      <w:r w:rsidR="00F847F3" w:rsidRPr="008C6810">
        <w:rPr>
          <w:rFonts w:eastAsia="Courier New"/>
          <w:sz w:val="28"/>
          <w:szCs w:val="28"/>
        </w:rPr>
        <w:t xml:space="preserve">. </w:t>
      </w:r>
      <w:r w:rsidR="00E94ED7" w:rsidRPr="008C6810">
        <w:rPr>
          <w:sz w:val="28"/>
          <w:szCs w:val="28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gramStart"/>
      <w:r w:rsidR="00E94ED7" w:rsidRPr="008C6810">
        <w:rPr>
          <w:sz w:val="28"/>
          <w:szCs w:val="28"/>
          <w:lang w:eastAsia="ru-RU"/>
        </w:rPr>
        <w:t>не</w:t>
      </w:r>
      <w:r w:rsidR="002B039E">
        <w:rPr>
          <w:sz w:val="28"/>
          <w:szCs w:val="28"/>
          <w:lang w:eastAsia="ru-RU"/>
        </w:rPr>
        <w:t xml:space="preserve"> </w:t>
      </w:r>
      <w:r w:rsidR="00E94ED7" w:rsidRPr="008C6810">
        <w:rPr>
          <w:sz w:val="28"/>
          <w:szCs w:val="28"/>
          <w:lang w:eastAsia="ru-RU"/>
        </w:rPr>
        <w:t>достижении</w:t>
      </w:r>
      <w:proofErr w:type="gramEnd"/>
      <w:r w:rsidR="00E94ED7" w:rsidRPr="008C6810">
        <w:rPr>
          <w:sz w:val="28"/>
          <w:szCs w:val="28"/>
          <w:lang w:eastAsia="ru-RU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</w:p>
    <w:p w:rsidR="00D74FC4" w:rsidRPr="008C6810" w:rsidRDefault="00BC0EF4" w:rsidP="008C6810">
      <w:pPr>
        <w:ind w:firstLine="567"/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3.</w:t>
      </w:r>
      <w:r w:rsidR="00B1339E" w:rsidRPr="008C6810">
        <w:rPr>
          <w:rFonts w:eastAsia="Courier New"/>
          <w:sz w:val="28"/>
          <w:szCs w:val="28"/>
        </w:rPr>
        <w:t>9</w:t>
      </w:r>
      <w:r w:rsidRPr="008C6810">
        <w:rPr>
          <w:rFonts w:eastAsia="Courier New"/>
          <w:sz w:val="28"/>
          <w:szCs w:val="28"/>
        </w:rPr>
        <w:t>. Откр</w:t>
      </w:r>
      <w:r w:rsidR="004C0D7D" w:rsidRPr="008C6810">
        <w:rPr>
          <w:rFonts w:eastAsia="Courier New"/>
          <w:sz w:val="28"/>
          <w:szCs w:val="28"/>
        </w:rPr>
        <w:t xml:space="preserve">ытие Получателю </w:t>
      </w:r>
      <w:r w:rsidR="00927CDC" w:rsidRPr="008C6810">
        <w:rPr>
          <w:rFonts w:eastAsia="Courier New"/>
          <w:sz w:val="28"/>
          <w:szCs w:val="28"/>
        </w:rPr>
        <w:t xml:space="preserve">лицевого счета для учета операций со средствами юридических лиц, не являющихся участниками бюджетного процесса </w:t>
      </w:r>
      <w:r w:rsidR="004C0D7D" w:rsidRPr="008C6810">
        <w:rPr>
          <w:rFonts w:eastAsia="Courier New"/>
          <w:sz w:val="28"/>
          <w:szCs w:val="28"/>
        </w:rPr>
        <w:t>в Управлении Федерального казначейства по Карачаево-Черкесской Республик</w:t>
      </w:r>
      <w:proofErr w:type="gramStart"/>
      <w:r w:rsidR="004C0D7D" w:rsidRPr="008C6810">
        <w:rPr>
          <w:rFonts w:eastAsia="Courier New"/>
          <w:sz w:val="28"/>
          <w:szCs w:val="28"/>
        </w:rPr>
        <w:t>е</w:t>
      </w:r>
      <w:bookmarkEnd w:id="16"/>
      <w:r w:rsidR="00191D60" w:rsidRPr="008C6810">
        <w:rPr>
          <w:rFonts w:eastAsia="Courier New"/>
          <w:sz w:val="28"/>
          <w:szCs w:val="28"/>
        </w:rPr>
        <w:t>(</w:t>
      </w:r>
      <w:proofErr w:type="gramEnd"/>
      <w:r w:rsidR="00191D60" w:rsidRPr="008C6810">
        <w:rPr>
          <w:rFonts w:eastAsia="Courier New"/>
          <w:sz w:val="28"/>
          <w:szCs w:val="28"/>
        </w:rPr>
        <w:t xml:space="preserve">для </w:t>
      </w:r>
      <w:r w:rsidR="00191D60" w:rsidRPr="008C6810">
        <w:rPr>
          <w:sz w:val="28"/>
          <w:szCs w:val="28"/>
        </w:rPr>
        <w:t>субсидий, подлежащих в соответствии с бюджетным законодательством Российской Федерации казначейскому сопровождению).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17" w:name="sub_38"/>
      <w:r w:rsidRPr="008C6810">
        <w:rPr>
          <w:rFonts w:eastAsia="Courier New"/>
          <w:sz w:val="28"/>
          <w:szCs w:val="28"/>
        </w:rPr>
        <w:t xml:space="preserve">     3.</w:t>
      </w:r>
      <w:r w:rsidR="00B1339E" w:rsidRPr="008C6810">
        <w:rPr>
          <w:rFonts w:eastAsia="Courier New"/>
          <w:sz w:val="28"/>
          <w:szCs w:val="28"/>
        </w:rPr>
        <w:t>10</w:t>
      </w:r>
      <w:r w:rsidRPr="008C6810">
        <w:rPr>
          <w:rFonts w:eastAsia="Courier New"/>
          <w:sz w:val="28"/>
          <w:szCs w:val="28"/>
        </w:rPr>
        <w:t>. Открытие Получателю лицевого счета в Управлении Федерального</w:t>
      </w:r>
      <w:bookmarkEnd w:id="17"/>
      <w:r w:rsidRPr="008C6810">
        <w:rPr>
          <w:rFonts w:eastAsia="Courier New"/>
          <w:sz w:val="28"/>
          <w:szCs w:val="28"/>
        </w:rPr>
        <w:t xml:space="preserve"> казначейства по </w:t>
      </w:r>
      <w:r w:rsidR="0042642A" w:rsidRPr="008C6810">
        <w:rPr>
          <w:rFonts w:eastAsia="Courier New"/>
          <w:sz w:val="28"/>
          <w:szCs w:val="28"/>
        </w:rPr>
        <w:t>Карачаево-Черкесской Республике</w:t>
      </w:r>
      <w:r w:rsidRPr="008C6810">
        <w:rPr>
          <w:rFonts w:eastAsia="Courier New"/>
          <w:sz w:val="28"/>
          <w:szCs w:val="28"/>
        </w:rPr>
        <w:t>. &lt;</w:t>
      </w:r>
      <w:hyperlink w:anchor="sub_5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5</w:t>
        </w:r>
      </w:hyperlink>
      <w:r w:rsidRPr="008C6810">
        <w:rPr>
          <w:rFonts w:eastAsia="Courier New"/>
          <w:sz w:val="28"/>
          <w:szCs w:val="28"/>
        </w:rPr>
        <w:t>&gt;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3.1</w:t>
      </w:r>
      <w:r w:rsidR="00B1339E" w:rsidRPr="008C6810">
        <w:rPr>
          <w:rFonts w:eastAsia="Courier New"/>
          <w:sz w:val="28"/>
          <w:szCs w:val="28"/>
        </w:rPr>
        <w:t>1</w:t>
      </w:r>
      <w:r w:rsidRPr="008C6810">
        <w:rPr>
          <w:rFonts w:eastAsia="Courier New"/>
          <w:sz w:val="28"/>
          <w:szCs w:val="28"/>
        </w:rPr>
        <w:t>. Иные условия, в соответствии с Правилами предоставления субсидий. &lt;</w:t>
      </w:r>
      <w:hyperlink w:anchor="sub_6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6</w:t>
        </w:r>
      </w:hyperlink>
      <w:r w:rsidRPr="008C6810">
        <w:rPr>
          <w:rFonts w:eastAsia="Courier New"/>
          <w:sz w:val="28"/>
          <w:szCs w:val="28"/>
        </w:rPr>
        <w:t>&gt;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18" w:name="sub_400"/>
    </w:p>
    <w:p w:rsidR="00D74FC4" w:rsidRPr="008C6810" w:rsidRDefault="00D74FC4" w:rsidP="008C6810">
      <w:pPr>
        <w:jc w:val="center"/>
        <w:rPr>
          <w:sz w:val="28"/>
          <w:szCs w:val="28"/>
        </w:rPr>
      </w:pPr>
      <w:r w:rsidRPr="008C6810">
        <w:rPr>
          <w:rFonts w:eastAsia="Courier New"/>
          <w:b/>
          <w:bCs/>
          <w:sz w:val="28"/>
          <w:szCs w:val="28"/>
        </w:rPr>
        <w:t>IV. Порядок перечисления субсидии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19" w:name="sub_41"/>
      <w:bookmarkEnd w:id="18"/>
    </w:p>
    <w:p w:rsidR="00191D60" w:rsidRPr="008C6810" w:rsidRDefault="00BC0EF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 xml:space="preserve"> </w:t>
      </w:r>
      <w:proofErr w:type="gramStart"/>
      <w:r w:rsidRPr="008C6810">
        <w:rPr>
          <w:rFonts w:eastAsia="Courier New"/>
          <w:sz w:val="28"/>
          <w:szCs w:val="28"/>
        </w:rPr>
        <w:t>4.1.Перечисление Субсидии осуществляется</w:t>
      </w:r>
      <w:r w:rsidR="002B039E">
        <w:rPr>
          <w:rFonts w:eastAsia="Courier New"/>
          <w:sz w:val="28"/>
          <w:szCs w:val="28"/>
        </w:rPr>
        <w:t xml:space="preserve"> </w:t>
      </w:r>
      <w:r w:rsidR="00191D60" w:rsidRPr="008C6810">
        <w:rPr>
          <w:sz w:val="28"/>
          <w:szCs w:val="28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организациях,- для индивидуальных предпринимателей, а так же физических лиц – производителей товаров, работ, услуг (за исключением субсидий, подлежащих в соответствии с бюджетным законодательством Российской Федерации казначейскому сопровождению).</w:t>
      </w:r>
      <w:proofErr w:type="gramEnd"/>
    </w:p>
    <w:p w:rsidR="00BE0E1C" w:rsidRPr="008C6810" w:rsidRDefault="00191D60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4.2. Перечисление Субсидии, </w:t>
      </w:r>
      <w:r w:rsidRPr="008C6810">
        <w:rPr>
          <w:sz w:val="28"/>
          <w:szCs w:val="28"/>
        </w:rPr>
        <w:t>подлежащих в соответствии с бюджетным законодательством Российской Федерации казначейскому сопровождению, осуществляется</w:t>
      </w:r>
      <w:bookmarkEnd w:id="19"/>
      <w:r w:rsidR="002B039E">
        <w:rPr>
          <w:sz w:val="28"/>
          <w:szCs w:val="28"/>
        </w:rPr>
        <w:t xml:space="preserve"> </w:t>
      </w:r>
      <w:r w:rsidR="00BC0EF4" w:rsidRPr="008C6810">
        <w:rPr>
          <w:rFonts w:eastAsia="Courier New"/>
          <w:sz w:val="28"/>
          <w:szCs w:val="28"/>
        </w:rPr>
        <w:t xml:space="preserve">на лицевой </w:t>
      </w:r>
      <w:r w:rsidR="00D74FC4" w:rsidRPr="008C6810">
        <w:rPr>
          <w:rFonts w:eastAsia="Courier New"/>
          <w:sz w:val="28"/>
          <w:szCs w:val="28"/>
        </w:rPr>
        <w:t xml:space="preserve">счет, открытый в </w:t>
      </w:r>
      <w:r w:rsidR="0042642A" w:rsidRPr="008C6810">
        <w:rPr>
          <w:rFonts w:eastAsia="Courier New"/>
          <w:sz w:val="28"/>
          <w:szCs w:val="28"/>
        </w:rPr>
        <w:t xml:space="preserve">Управлении Федерального казначейства по Карачаево-Черкесской Республике </w:t>
      </w:r>
      <w:r w:rsidR="00BC0EF4" w:rsidRPr="008C6810">
        <w:rPr>
          <w:rFonts w:eastAsia="Courier New"/>
          <w:sz w:val="28"/>
          <w:szCs w:val="28"/>
        </w:rPr>
        <w:t xml:space="preserve">для учета </w:t>
      </w:r>
      <w:r w:rsidR="003F2A17" w:rsidRPr="008C6810">
        <w:rPr>
          <w:rFonts w:eastAsia="Courier New"/>
          <w:sz w:val="28"/>
          <w:szCs w:val="28"/>
        </w:rPr>
        <w:t xml:space="preserve">операций </w:t>
      </w:r>
      <w:r w:rsidR="00BE0E1C" w:rsidRPr="008C6810">
        <w:rPr>
          <w:rFonts w:eastAsia="Courier New"/>
          <w:sz w:val="28"/>
          <w:szCs w:val="28"/>
        </w:rPr>
        <w:t xml:space="preserve">со средствами юридических лиц, не являющихся участниками бюджетного процесса. </w:t>
      </w:r>
      <w:bookmarkStart w:id="20" w:name="sub_42"/>
    </w:p>
    <w:p w:rsidR="00D74FC4" w:rsidRPr="008C6810" w:rsidRDefault="001E44B9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4.3</w:t>
      </w:r>
      <w:r w:rsidR="00BC0EF4" w:rsidRPr="008C6810">
        <w:rPr>
          <w:rFonts w:eastAsia="Courier New"/>
          <w:sz w:val="28"/>
          <w:szCs w:val="28"/>
        </w:rPr>
        <w:t xml:space="preserve">. Перечисление Субсидии осуществляется </w:t>
      </w:r>
      <w:r w:rsidR="00D74FC4" w:rsidRPr="008C6810">
        <w:rPr>
          <w:rFonts w:eastAsia="Courier New"/>
          <w:sz w:val="28"/>
          <w:szCs w:val="28"/>
        </w:rPr>
        <w:t xml:space="preserve">в установленном порядке </w:t>
      </w:r>
      <w:bookmarkEnd w:id="20"/>
      <w:r w:rsidR="00BC0EF4" w:rsidRPr="008C6810">
        <w:rPr>
          <w:rFonts w:eastAsia="Courier New"/>
          <w:sz w:val="28"/>
          <w:szCs w:val="28"/>
        </w:rPr>
        <w:t xml:space="preserve">на лицевой счет, открытый в </w:t>
      </w:r>
      <w:r w:rsidR="00D74FC4" w:rsidRPr="008C6810">
        <w:rPr>
          <w:rFonts w:eastAsia="Courier New"/>
          <w:sz w:val="28"/>
          <w:szCs w:val="28"/>
        </w:rPr>
        <w:t xml:space="preserve">Управлении Федерального казначейства по </w:t>
      </w:r>
      <w:r w:rsidR="004C0D7D" w:rsidRPr="008C6810">
        <w:rPr>
          <w:rFonts w:eastAsia="Courier New"/>
          <w:sz w:val="28"/>
          <w:szCs w:val="28"/>
        </w:rPr>
        <w:t>Карачаево-Черкесской Республике</w:t>
      </w:r>
      <w:r w:rsidR="00BC0EF4" w:rsidRPr="008C6810">
        <w:rPr>
          <w:rFonts w:eastAsia="Courier New"/>
          <w:sz w:val="28"/>
          <w:szCs w:val="28"/>
        </w:rPr>
        <w:t xml:space="preserve"> для </w:t>
      </w:r>
      <w:r w:rsidR="00D74FC4" w:rsidRPr="008C6810">
        <w:rPr>
          <w:rFonts w:eastAsia="Courier New"/>
          <w:sz w:val="28"/>
          <w:szCs w:val="28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7</w:t>
        </w:r>
      </w:hyperlink>
      <w:r w:rsidR="00D74FC4" w:rsidRPr="008C6810">
        <w:rPr>
          <w:rFonts w:eastAsia="Courier New"/>
          <w:sz w:val="28"/>
          <w:szCs w:val="28"/>
        </w:rPr>
        <w:t>&gt;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21" w:name="sub_500"/>
      <w:r w:rsidRPr="008C6810">
        <w:rPr>
          <w:rFonts w:eastAsia="Courier New"/>
          <w:b/>
          <w:bCs/>
          <w:sz w:val="28"/>
          <w:szCs w:val="28"/>
        </w:rPr>
        <w:t>V. Права и обязанности Сторон</w:t>
      </w:r>
    </w:p>
    <w:bookmarkEnd w:id="21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5.1. Главный распорядитель средств местного бюджета обязуется: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5.1.1. Рассмотреть </w:t>
      </w:r>
      <w:r w:rsidR="00D74FC4" w:rsidRPr="008C6810">
        <w:rPr>
          <w:rFonts w:eastAsia="Courier New"/>
          <w:sz w:val="28"/>
          <w:szCs w:val="28"/>
        </w:rPr>
        <w:t>в по</w:t>
      </w:r>
      <w:r w:rsidRPr="008C6810">
        <w:rPr>
          <w:rFonts w:eastAsia="Courier New"/>
          <w:sz w:val="28"/>
          <w:szCs w:val="28"/>
        </w:rPr>
        <w:t xml:space="preserve">рядке и в сроки, установленные </w:t>
      </w:r>
      <w:r w:rsidR="00D74FC4" w:rsidRPr="008C6810">
        <w:rPr>
          <w:rFonts w:eastAsia="Courier New"/>
          <w:sz w:val="28"/>
          <w:szCs w:val="28"/>
        </w:rPr>
        <w:t>Правилами предоставления субсидии, представленные Получателем документы.</w:t>
      </w:r>
    </w:p>
    <w:p w:rsidR="00D74FC4" w:rsidRPr="008C6810" w:rsidRDefault="00D74FC4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 xml:space="preserve">     5.1.2. Обеспечить предоставление Субсидии _________________________</w:t>
      </w:r>
      <w:r w:rsidR="00306A96" w:rsidRPr="008C681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C6810">
        <w:rPr>
          <w:rFonts w:ascii="Times New Roman" w:hAnsi="Times New Roman" w:cs="Times New Roman"/>
          <w:sz w:val="28"/>
          <w:szCs w:val="28"/>
        </w:rPr>
        <w:t>____</w:t>
      </w:r>
    </w:p>
    <w:p w:rsidR="00D74FC4" w:rsidRPr="008C6810" w:rsidRDefault="00D74FC4" w:rsidP="008C6810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8C6810">
        <w:rPr>
          <w:rFonts w:ascii="Times New Roman" w:hAnsi="Times New Roman" w:cs="Times New Roman"/>
          <w:sz w:val="20"/>
          <w:szCs w:val="20"/>
        </w:rPr>
        <w:t>(наименование Получателя)</w:t>
      </w:r>
    </w:p>
    <w:p w:rsidR="00D74FC4" w:rsidRPr="008C6810" w:rsidRDefault="00BC0EF4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>в порядке</w:t>
      </w:r>
      <w:r w:rsidR="00D74FC4" w:rsidRPr="008C6810">
        <w:rPr>
          <w:rFonts w:ascii="Times New Roman" w:hAnsi="Times New Roman" w:cs="Times New Roman"/>
          <w:sz w:val="28"/>
          <w:szCs w:val="28"/>
        </w:rPr>
        <w:t xml:space="preserve"> и при соблюдении Пол</w:t>
      </w:r>
      <w:r w:rsidRPr="008C6810">
        <w:rPr>
          <w:rFonts w:ascii="Times New Roman" w:hAnsi="Times New Roman" w:cs="Times New Roman"/>
          <w:sz w:val="28"/>
          <w:szCs w:val="28"/>
        </w:rPr>
        <w:t>учателем условий предоставления</w:t>
      </w:r>
      <w:r w:rsidR="00D74FC4" w:rsidRPr="008C6810">
        <w:rPr>
          <w:rFonts w:ascii="Times New Roman" w:hAnsi="Times New Roman" w:cs="Times New Roman"/>
          <w:sz w:val="28"/>
          <w:szCs w:val="28"/>
        </w:rPr>
        <w:t xml:space="preserve"> Субсидии, установленных настоящим Соглашением.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5.1.3. Определить показатели результативности в </w:t>
      </w:r>
      <w:r w:rsidR="00D74FC4" w:rsidRPr="008C6810">
        <w:rPr>
          <w:rFonts w:eastAsia="Courier New"/>
          <w:sz w:val="28"/>
          <w:szCs w:val="28"/>
        </w:rPr>
        <w:t xml:space="preserve">соответствии с </w:t>
      </w:r>
      <w:r w:rsidR="007B0085" w:rsidRPr="008C6810">
        <w:rPr>
          <w:rFonts w:eastAsia="Courier New"/>
          <w:b/>
          <w:sz w:val="28"/>
          <w:szCs w:val="28"/>
        </w:rPr>
        <w:t>П</w:t>
      </w:r>
      <w:r w:rsidR="00336266" w:rsidRPr="008C6810">
        <w:rPr>
          <w:rFonts w:eastAsia="Courier New"/>
          <w:b/>
          <w:sz w:val="28"/>
          <w:szCs w:val="28"/>
        </w:rPr>
        <w:t xml:space="preserve">риложением </w:t>
      </w:r>
      <w:r w:rsidR="00336266" w:rsidRPr="008C6810">
        <w:rPr>
          <w:rFonts w:eastAsia="Courier New"/>
          <w:b/>
          <w:sz w:val="28"/>
          <w:szCs w:val="28"/>
          <w:lang w:val="en-US"/>
        </w:rPr>
        <w:t>N</w:t>
      </w:r>
      <w:r w:rsidR="00D74FC4" w:rsidRPr="008C6810">
        <w:rPr>
          <w:rFonts w:eastAsia="Courier New"/>
          <w:b/>
          <w:sz w:val="28"/>
          <w:szCs w:val="28"/>
        </w:rPr>
        <w:t xml:space="preserve"> 1</w:t>
      </w:r>
      <w:r w:rsidR="00D74FC4" w:rsidRPr="008C6810">
        <w:rPr>
          <w:rFonts w:eastAsia="Courier New"/>
          <w:sz w:val="28"/>
          <w:szCs w:val="28"/>
        </w:rPr>
        <w:t xml:space="preserve"> к настоящему соглашению.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5.1.4. Осуществлять </w:t>
      </w:r>
      <w:proofErr w:type="gramStart"/>
      <w:r w:rsidR="00D74FC4" w:rsidRPr="008C6810">
        <w:rPr>
          <w:rFonts w:eastAsia="Courier New"/>
          <w:sz w:val="28"/>
          <w:szCs w:val="28"/>
        </w:rPr>
        <w:t>ко</w:t>
      </w:r>
      <w:r w:rsidRPr="008C6810">
        <w:rPr>
          <w:rFonts w:eastAsia="Courier New"/>
          <w:sz w:val="28"/>
          <w:szCs w:val="28"/>
        </w:rPr>
        <w:t>нтроль за</w:t>
      </w:r>
      <w:proofErr w:type="gramEnd"/>
      <w:r w:rsidRPr="008C6810">
        <w:rPr>
          <w:rFonts w:eastAsia="Courier New"/>
          <w:sz w:val="28"/>
          <w:szCs w:val="28"/>
        </w:rPr>
        <w:t xml:space="preserve"> соблюдением </w:t>
      </w:r>
      <w:r w:rsidR="00D74FC4" w:rsidRPr="008C6810">
        <w:rPr>
          <w:rFonts w:eastAsia="Courier New"/>
          <w:sz w:val="28"/>
          <w:szCs w:val="28"/>
        </w:rPr>
        <w:t>Получателем условий, целей и порядка предоставления Субсидии.</w:t>
      </w:r>
    </w:p>
    <w:p w:rsidR="00D74FC4" w:rsidRPr="008C6810" w:rsidRDefault="00D74FC4" w:rsidP="008C6810">
      <w:pPr>
        <w:pStyle w:val="af4"/>
      </w:pPr>
      <w:r w:rsidRPr="008C6810">
        <w:rPr>
          <w:rFonts w:ascii="Times New Roman" w:hAnsi="Times New Roman" w:cs="Times New Roman"/>
          <w:sz w:val="28"/>
          <w:szCs w:val="28"/>
        </w:rPr>
        <w:t xml:space="preserve">     5.1.5.Вслучае если</w:t>
      </w:r>
      <w:r w:rsidRPr="008C6810">
        <w:t xml:space="preserve"> _______________________________________________</w:t>
      </w:r>
      <w:r w:rsidR="00FC09C4" w:rsidRPr="008C6810">
        <w:t>_______________________</w:t>
      </w:r>
      <w:r w:rsidRPr="008C6810">
        <w:t>___</w:t>
      </w:r>
      <w:r w:rsidR="0042642A" w:rsidRPr="008C6810">
        <w:t>____________</w:t>
      </w:r>
    </w:p>
    <w:p w:rsidR="00D74FC4" w:rsidRPr="008C6810" w:rsidRDefault="00D74FC4" w:rsidP="008C6810">
      <w:pPr>
        <w:jc w:val="both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>(наименование Получателя)</w:t>
      </w:r>
    </w:p>
    <w:p w:rsidR="00D74FC4" w:rsidRPr="008C6810" w:rsidRDefault="0042642A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д</w:t>
      </w:r>
      <w:r w:rsidR="00D74FC4" w:rsidRPr="008C6810">
        <w:rPr>
          <w:rFonts w:eastAsia="Courier New"/>
          <w:sz w:val="28"/>
          <w:szCs w:val="28"/>
        </w:rPr>
        <w:t>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8C6810" w:rsidRDefault="00D74FC4" w:rsidP="008C6810">
      <w:pPr>
        <w:pStyle w:val="af4"/>
      </w:pPr>
      <w:r w:rsidRPr="008C6810">
        <w:rPr>
          <w:rFonts w:ascii="Times New Roman" w:hAnsi="Times New Roman" w:cs="Times New Roman"/>
          <w:sz w:val="28"/>
          <w:szCs w:val="28"/>
        </w:rPr>
        <w:t xml:space="preserve">     5.1.6. В случае если</w:t>
      </w:r>
      <w:r w:rsidRPr="008C6810">
        <w:t xml:space="preserve"> ________________________________________</w:t>
      </w:r>
      <w:r w:rsidR="00FC09C4" w:rsidRPr="008C6810">
        <w:t>_______________________</w:t>
      </w:r>
      <w:r w:rsidRPr="008C6810">
        <w:t>________</w:t>
      </w:r>
      <w:r w:rsidR="0042642A" w:rsidRPr="008C6810">
        <w:t>____________</w:t>
      </w:r>
      <w:r w:rsidRPr="008C6810">
        <w:t>__</w:t>
      </w:r>
    </w:p>
    <w:p w:rsidR="00D74FC4" w:rsidRPr="008C6810" w:rsidRDefault="00D74FC4" w:rsidP="008C6810">
      <w:pPr>
        <w:jc w:val="both"/>
        <w:rPr>
          <w:rFonts w:eastAsia="Courier New"/>
          <w:sz w:val="20"/>
          <w:szCs w:val="20"/>
        </w:rPr>
      </w:pPr>
      <w:r w:rsidRPr="008C6810">
        <w:rPr>
          <w:rFonts w:eastAsia="Courier New"/>
          <w:sz w:val="20"/>
          <w:szCs w:val="20"/>
        </w:rPr>
        <w:t>(наименование Получателя)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8C6810">
        <w:rPr>
          <w:rFonts w:eastAsia="Courier New"/>
          <w:sz w:val="28"/>
          <w:szCs w:val="28"/>
        </w:rPr>
        <w:t xml:space="preserve">санкции, рассчитываемые в соответствии </w:t>
      </w:r>
      <w:r w:rsidR="00D74FC4" w:rsidRPr="008C6810">
        <w:rPr>
          <w:rFonts w:eastAsia="Courier New"/>
          <w:b/>
          <w:sz w:val="28"/>
          <w:szCs w:val="28"/>
        </w:rPr>
        <w:t>с Приложением N 2</w:t>
      </w:r>
      <w:r w:rsidR="00D74FC4" w:rsidRPr="008C6810">
        <w:rPr>
          <w:rFonts w:eastAsia="Courier New"/>
          <w:sz w:val="28"/>
          <w:szCs w:val="28"/>
        </w:rPr>
        <w:t xml:space="preserve"> к настоящему Соглашению &lt;</w:t>
      </w:r>
      <w:hyperlink w:anchor="sub_8111" w:history="1">
        <w:r w:rsidR="00D74FC4" w:rsidRPr="008C6810">
          <w:rPr>
            <w:rStyle w:val="a5"/>
            <w:rFonts w:eastAsia="Courier New"/>
            <w:sz w:val="28"/>
            <w:szCs w:val="28"/>
          </w:rPr>
          <w:t>8</w:t>
        </w:r>
      </w:hyperlink>
      <w:r w:rsidR="00D74FC4" w:rsidRPr="008C6810">
        <w:rPr>
          <w:rFonts w:eastAsia="Courier New"/>
          <w:sz w:val="28"/>
          <w:szCs w:val="28"/>
        </w:rPr>
        <w:t>&gt;.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 xml:space="preserve">     5.1.7. Выполнять иные </w:t>
      </w:r>
      <w:r w:rsidR="00D74FC4" w:rsidRPr="008C6810">
        <w:rPr>
          <w:rFonts w:eastAsia="Courier New"/>
          <w:sz w:val="28"/>
          <w:szCs w:val="28"/>
        </w:rPr>
        <w:t>о</w:t>
      </w:r>
      <w:r w:rsidRPr="008C6810">
        <w:rPr>
          <w:rFonts w:eastAsia="Courier New"/>
          <w:sz w:val="28"/>
          <w:szCs w:val="28"/>
        </w:rPr>
        <w:t xml:space="preserve">бязательства, </w:t>
      </w:r>
      <w:r w:rsidR="00D74FC4" w:rsidRPr="008C6810">
        <w:rPr>
          <w:rFonts w:eastAsia="Courier New"/>
          <w:sz w:val="28"/>
          <w:szCs w:val="28"/>
        </w:rPr>
        <w:t xml:space="preserve">установленные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бюджетным</w:t>
      </w:r>
      <w:r w:rsidR="002B039E">
        <w:rPr>
          <w:rStyle w:val="a5"/>
          <w:rFonts w:eastAsia="Courier New"/>
          <w:color w:val="auto"/>
          <w:sz w:val="28"/>
          <w:szCs w:val="28"/>
          <w:u w:val="none"/>
        </w:rPr>
        <w:t xml:space="preserve"> </w:t>
      </w:r>
      <w:r w:rsidR="00D74FC4" w:rsidRPr="008C6810">
        <w:rPr>
          <w:rFonts w:eastAsia="Courier New"/>
          <w:sz w:val="28"/>
          <w:szCs w:val="28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9</w:t>
        </w:r>
      </w:hyperlink>
      <w:r w:rsidR="00D74FC4"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5.2. Главный распорядитель средств местного бюджета вправе: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5.2.1. Запра</w:t>
      </w:r>
      <w:r w:rsidR="00BC0EF4" w:rsidRPr="008C6810">
        <w:rPr>
          <w:rFonts w:eastAsia="Courier New"/>
          <w:sz w:val="28"/>
          <w:szCs w:val="28"/>
        </w:rPr>
        <w:t>шивать у Получателя</w:t>
      </w:r>
      <w:r w:rsidRPr="008C6810">
        <w:rPr>
          <w:rFonts w:eastAsia="Courier New"/>
          <w:sz w:val="28"/>
          <w:szCs w:val="28"/>
        </w:rPr>
        <w:t xml:space="preserve"> документы и материалы, необходимые для</w:t>
      </w:r>
      <w:r w:rsidR="00BC0EF4" w:rsidRPr="008C6810">
        <w:rPr>
          <w:rFonts w:eastAsia="Courier New"/>
          <w:sz w:val="28"/>
          <w:szCs w:val="28"/>
        </w:rPr>
        <w:t xml:space="preserve"> осуществления </w:t>
      </w:r>
      <w:proofErr w:type="gramStart"/>
      <w:r w:rsidR="00BC0EF4" w:rsidRPr="008C6810">
        <w:rPr>
          <w:rFonts w:eastAsia="Courier New"/>
          <w:sz w:val="28"/>
          <w:szCs w:val="28"/>
        </w:rPr>
        <w:t>контроля за</w:t>
      </w:r>
      <w:proofErr w:type="gramEnd"/>
      <w:r w:rsidR="002B039E">
        <w:rPr>
          <w:rFonts w:eastAsia="Courier New"/>
          <w:sz w:val="28"/>
          <w:szCs w:val="28"/>
        </w:rPr>
        <w:t xml:space="preserve"> </w:t>
      </w:r>
      <w:r w:rsidRPr="008C6810">
        <w:rPr>
          <w:rFonts w:eastAsia="Courier New"/>
          <w:sz w:val="28"/>
          <w:szCs w:val="28"/>
        </w:rPr>
        <w:t xml:space="preserve">соблюдением </w:t>
      </w:r>
      <w:r w:rsidR="00BC0EF4" w:rsidRPr="008C6810">
        <w:rPr>
          <w:rFonts w:eastAsia="Courier New"/>
          <w:sz w:val="28"/>
          <w:szCs w:val="28"/>
        </w:rPr>
        <w:t xml:space="preserve">условий </w:t>
      </w:r>
      <w:r w:rsidRPr="008C6810">
        <w:rPr>
          <w:rFonts w:eastAsia="Courier New"/>
          <w:sz w:val="28"/>
          <w:szCs w:val="28"/>
        </w:rPr>
        <w:t>предоставления Субсидии.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bookmarkStart w:id="22" w:name="sub_522"/>
      <w:r w:rsidRPr="008C6810">
        <w:rPr>
          <w:rFonts w:eastAsia="Courier New"/>
          <w:sz w:val="28"/>
          <w:szCs w:val="28"/>
        </w:rPr>
        <w:t xml:space="preserve">     5.2.2. </w:t>
      </w:r>
      <w:proofErr w:type="gramStart"/>
      <w:r w:rsidRPr="008C6810">
        <w:rPr>
          <w:rFonts w:eastAsia="Courier New"/>
          <w:sz w:val="28"/>
          <w:szCs w:val="28"/>
        </w:rPr>
        <w:t>Принимать в установленном</w:t>
      </w:r>
      <w:r w:rsidR="002B039E">
        <w:rPr>
          <w:rFonts w:eastAsia="Courier New"/>
          <w:sz w:val="28"/>
          <w:szCs w:val="28"/>
        </w:rPr>
        <w:t xml:space="preserve">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бюджетным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законодательством </w:t>
      </w:r>
      <w:bookmarkEnd w:id="22"/>
      <w:r w:rsidR="00D74FC4" w:rsidRPr="008C6810">
        <w:rPr>
          <w:rFonts w:eastAsia="Courier New"/>
          <w:sz w:val="28"/>
          <w:szCs w:val="28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10</w:t>
        </w:r>
      </w:hyperlink>
      <w:r w:rsidRPr="008C6810">
        <w:rPr>
          <w:rFonts w:eastAsia="Courier New"/>
          <w:sz w:val="28"/>
          <w:szCs w:val="28"/>
        </w:rPr>
        <w:t xml:space="preserve">&gt; остатка Субсидии, не </w:t>
      </w:r>
      <w:r w:rsidR="00D74FC4" w:rsidRPr="008C6810">
        <w:rPr>
          <w:rFonts w:eastAsia="Courier New"/>
          <w:sz w:val="28"/>
          <w:szCs w:val="28"/>
        </w:rPr>
        <w:t>использованного в 20___ году &lt;</w:t>
      </w:r>
      <w:hyperlink w:anchor="sub_11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11</w:t>
        </w:r>
      </w:hyperlink>
      <w:r w:rsidR="00D74FC4" w:rsidRPr="008C6810">
        <w:rPr>
          <w:rFonts w:eastAsia="Courier New"/>
          <w:sz w:val="28"/>
          <w:szCs w:val="28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12</w:t>
        </w:r>
      </w:hyperlink>
      <w:r w:rsidRPr="008C6810">
        <w:rPr>
          <w:rFonts w:eastAsia="Courier New"/>
          <w:sz w:val="28"/>
          <w:szCs w:val="28"/>
        </w:rPr>
        <w:t>&gt; со</w:t>
      </w:r>
      <w:r w:rsidR="00D74FC4" w:rsidRPr="008C6810">
        <w:rPr>
          <w:rFonts w:eastAsia="Courier New"/>
          <w:sz w:val="28"/>
          <w:szCs w:val="28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13</w:t>
        </w:r>
      </w:hyperlink>
      <w:r w:rsidR="00D74FC4" w:rsidRPr="008C6810">
        <w:rPr>
          <w:rFonts w:eastAsia="Courier New"/>
          <w:sz w:val="28"/>
          <w:szCs w:val="28"/>
        </w:rPr>
        <w:t>&gt;:</w:t>
      </w:r>
      <w:proofErr w:type="gramEnd"/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5.2.3. Осуществлять иные права, </w:t>
      </w:r>
      <w:r w:rsidR="00D74FC4" w:rsidRPr="008C6810">
        <w:rPr>
          <w:rFonts w:eastAsia="Courier New"/>
          <w:sz w:val="28"/>
          <w:szCs w:val="28"/>
        </w:rPr>
        <w:t xml:space="preserve">установленные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бюджетным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законодательством Российской Федерации, Правилами предоставления субсидии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и настоящим Соглашением &lt;</w:t>
      </w:r>
      <w:hyperlink w:anchor="sub_14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14</w:t>
        </w:r>
      </w:hyperlink>
      <w:r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 Получатель обязуется: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5.3.1. Обеспечивать выполнение условий предоставления </w:t>
      </w:r>
      <w:r w:rsidR="00D74FC4" w:rsidRPr="008C6810">
        <w:rPr>
          <w:rFonts w:eastAsia="Courier New"/>
          <w:sz w:val="28"/>
          <w:szCs w:val="28"/>
        </w:rPr>
        <w:t>Субсидии, установленных настоящим Соглашением, в том числе: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5.3.1.1) предоставлять Главному </w:t>
      </w:r>
      <w:r w:rsidR="00D74FC4" w:rsidRPr="008C6810">
        <w:rPr>
          <w:rFonts w:eastAsia="Courier New"/>
          <w:sz w:val="28"/>
          <w:szCs w:val="28"/>
        </w:rPr>
        <w:t>распо</w:t>
      </w:r>
      <w:r w:rsidRPr="008C6810">
        <w:rPr>
          <w:rFonts w:eastAsia="Courier New"/>
          <w:sz w:val="28"/>
          <w:szCs w:val="28"/>
        </w:rPr>
        <w:t xml:space="preserve">рядителю </w:t>
      </w:r>
      <w:r w:rsidR="00D74FC4" w:rsidRPr="008C6810">
        <w:rPr>
          <w:rFonts w:eastAsia="Courier New"/>
          <w:sz w:val="28"/>
          <w:szCs w:val="28"/>
        </w:rPr>
        <w:t>средс</w:t>
      </w:r>
      <w:r w:rsidRPr="008C6810">
        <w:rPr>
          <w:rFonts w:eastAsia="Courier New"/>
          <w:sz w:val="28"/>
          <w:szCs w:val="28"/>
        </w:rPr>
        <w:t xml:space="preserve">тв местного бюджета документы, </w:t>
      </w:r>
      <w:r w:rsidR="00D74FC4" w:rsidRPr="008C6810">
        <w:rPr>
          <w:rFonts w:eastAsia="Courier New"/>
          <w:sz w:val="28"/>
          <w:szCs w:val="28"/>
        </w:rPr>
        <w:t>необходимы</w:t>
      </w:r>
      <w:r w:rsidRPr="008C6810">
        <w:rPr>
          <w:rFonts w:eastAsia="Courier New"/>
          <w:sz w:val="28"/>
          <w:szCs w:val="28"/>
        </w:rPr>
        <w:t xml:space="preserve">е для предоставления субсидии, </w:t>
      </w:r>
      <w:r w:rsidR="00D74FC4" w:rsidRPr="008C6810">
        <w:rPr>
          <w:rFonts w:eastAsia="Courier New"/>
          <w:sz w:val="28"/>
          <w:szCs w:val="28"/>
        </w:rPr>
        <w:t>указанные в соответствии с Порядком;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5.3.1.2) направлять </w:t>
      </w:r>
      <w:r w:rsidR="00D74FC4" w:rsidRPr="008C6810">
        <w:rPr>
          <w:rFonts w:eastAsia="Courier New"/>
          <w:sz w:val="28"/>
          <w:szCs w:val="28"/>
        </w:rPr>
        <w:t>средства</w:t>
      </w:r>
      <w:r w:rsidRPr="008C6810">
        <w:rPr>
          <w:rFonts w:eastAsia="Courier New"/>
          <w:sz w:val="28"/>
          <w:szCs w:val="28"/>
        </w:rPr>
        <w:t xml:space="preserve"> Субсидии на финансовое</w:t>
      </w:r>
      <w:r w:rsidR="00D74FC4" w:rsidRPr="008C6810">
        <w:rPr>
          <w:rFonts w:eastAsia="Courier New"/>
          <w:sz w:val="28"/>
          <w:szCs w:val="28"/>
        </w:rPr>
        <w:t xml:space="preserve"> обеспечение расходов, указанных в Приложении N 3 к настоящему Соглашению;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5.3.1.3) не приобретать за счет Субсидии </w:t>
      </w:r>
      <w:r w:rsidR="00D74FC4" w:rsidRPr="008C6810">
        <w:rPr>
          <w:rFonts w:eastAsia="Courier New"/>
          <w:sz w:val="28"/>
          <w:szCs w:val="28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5.3.1.4) направлять </w:t>
      </w:r>
      <w:r w:rsidR="00BC0EF4" w:rsidRPr="008C6810">
        <w:rPr>
          <w:rFonts w:eastAsia="Courier New"/>
          <w:sz w:val="28"/>
          <w:szCs w:val="28"/>
        </w:rPr>
        <w:t xml:space="preserve">на достижение целей, </w:t>
      </w:r>
      <w:r w:rsidRPr="008C6810">
        <w:rPr>
          <w:rFonts w:eastAsia="Courier New"/>
          <w:sz w:val="28"/>
          <w:szCs w:val="28"/>
        </w:rPr>
        <w:t xml:space="preserve">указанных в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пункте 1.1 </w:t>
      </w:r>
      <w:r w:rsidRPr="008C6810">
        <w:rPr>
          <w:rFonts w:eastAsia="Courier New"/>
          <w:sz w:val="28"/>
          <w:szCs w:val="28"/>
        </w:rPr>
        <w:t>настоящего Соглашения собственные и (или) привлеченны</w:t>
      </w:r>
      <w:r w:rsidR="00FC09C4" w:rsidRPr="008C6810">
        <w:rPr>
          <w:rFonts w:eastAsia="Courier New"/>
          <w:sz w:val="28"/>
          <w:szCs w:val="28"/>
        </w:rPr>
        <w:t>е</w:t>
      </w:r>
      <w:r w:rsidRPr="008C6810">
        <w:rPr>
          <w:rFonts w:eastAsia="Courier New"/>
          <w:sz w:val="28"/>
          <w:szCs w:val="28"/>
        </w:rPr>
        <w:t xml:space="preserve"> средств</w:t>
      </w:r>
      <w:r w:rsidR="00FC09C4" w:rsidRPr="008C6810">
        <w:rPr>
          <w:rFonts w:eastAsia="Courier New"/>
          <w:sz w:val="28"/>
          <w:szCs w:val="28"/>
        </w:rPr>
        <w:t>а</w:t>
      </w:r>
      <w:r w:rsidRPr="008C6810">
        <w:rPr>
          <w:rFonts w:eastAsia="Courier New"/>
          <w:sz w:val="28"/>
          <w:szCs w:val="28"/>
        </w:rPr>
        <w:t xml:space="preserve"> в размере согласно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пункту 3.5</w:t>
      </w:r>
      <w:r w:rsidRPr="008C6810">
        <w:rPr>
          <w:rFonts w:eastAsia="Courier New"/>
          <w:sz w:val="28"/>
          <w:szCs w:val="28"/>
        </w:rPr>
        <w:t xml:space="preserve"> настоящего Соглашения.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5.3.2. Обеспечивать исполнение требований</w:t>
      </w:r>
      <w:r w:rsidR="00D74FC4" w:rsidRPr="008C6810">
        <w:rPr>
          <w:rFonts w:eastAsia="Courier New"/>
          <w:sz w:val="28"/>
          <w:szCs w:val="28"/>
        </w:rPr>
        <w:t xml:space="preserve"> Главного распорядителя средств </w:t>
      </w:r>
      <w:r w:rsidRPr="008C6810">
        <w:rPr>
          <w:rFonts w:eastAsia="Courier New"/>
          <w:sz w:val="28"/>
          <w:szCs w:val="28"/>
        </w:rPr>
        <w:t xml:space="preserve">местного бюджета по возврату средств </w:t>
      </w:r>
      <w:r w:rsidR="00D74FC4" w:rsidRPr="008C6810">
        <w:rPr>
          <w:rFonts w:eastAsia="Courier New"/>
          <w:sz w:val="28"/>
          <w:szCs w:val="28"/>
        </w:rPr>
        <w:t xml:space="preserve">в местный бюджет в случае </w:t>
      </w:r>
      <w:proofErr w:type="gramStart"/>
      <w:r w:rsidR="00D74FC4" w:rsidRPr="008C6810">
        <w:rPr>
          <w:rFonts w:eastAsia="Courier New"/>
          <w:sz w:val="28"/>
          <w:szCs w:val="28"/>
        </w:rPr>
        <w:t>установления фактов нарушения условий предоставления субсидии</w:t>
      </w:r>
      <w:proofErr w:type="gramEnd"/>
      <w:r w:rsidR="00D74FC4" w:rsidRPr="008C6810">
        <w:rPr>
          <w:rFonts w:eastAsia="Courier New"/>
          <w:sz w:val="28"/>
          <w:szCs w:val="28"/>
        </w:rPr>
        <w:t>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5.3.3. Обеспечивать достижение значений </w:t>
      </w:r>
      <w:r w:rsidR="00D74FC4" w:rsidRPr="008C6810">
        <w:rPr>
          <w:rFonts w:eastAsia="Courier New"/>
          <w:sz w:val="28"/>
          <w:szCs w:val="28"/>
        </w:rPr>
        <w:t>показателей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результативности, </w:t>
      </w:r>
      <w:proofErr w:type="gramStart"/>
      <w:r w:rsidRPr="008C6810">
        <w:rPr>
          <w:rFonts w:eastAsia="Courier New"/>
          <w:sz w:val="28"/>
          <w:szCs w:val="28"/>
        </w:rPr>
        <w:t>установленных</w:t>
      </w:r>
      <w:proofErr w:type="gramEnd"/>
      <w:r w:rsidRPr="008C6810">
        <w:rPr>
          <w:rFonts w:eastAsia="Courier New"/>
          <w:sz w:val="28"/>
          <w:szCs w:val="28"/>
        </w:rPr>
        <w:t xml:space="preserve"> в Приложении N 4 к настоящему Соглашению.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5.3.4. Вести обособленный учет операций со средствами Субсидии.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5.3.5. Обеспечивать представление </w:t>
      </w:r>
      <w:r w:rsidR="00D74FC4" w:rsidRPr="008C6810">
        <w:rPr>
          <w:rFonts w:eastAsia="Courier New"/>
          <w:sz w:val="28"/>
          <w:szCs w:val="28"/>
        </w:rPr>
        <w:t>Главному  распорядителю средств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местного бюджета не позднее _______ числа месяца, </w:t>
      </w:r>
      <w:r w:rsidR="00D74FC4" w:rsidRPr="008C6810">
        <w:rPr>
          <w:rFonts w:eastAsia="Courier New"/>
          <w:sz w:val="28"/>
          <w:szCs w:val="28"/>
        </w:rPr>
        <w:t xml:space="preserve">следующего </w:t>
      </w:r>
      <w:proofErr w:type="gramStart"/>
      <w:r w:rsidR="00D74FC4" w:rsidRPr="008C6810">
        <w:rPr>
          <w:rFonts w:eastAsia="Courier New"/>
          <w:sz w:val="28"/>
          <w:szCs w:val="28"/>
        </w:rPr>
        <w:t>за</w:t>
      </w:r>
      <w:proofErr w:type="gramEnd"/>
      <w:r w:rsidR="00D74FC4" w:rsidRPr="008C6810">
        <w:rPr>
          <w:rFonts w:eastAsia="Courier New"/>
          <w:sz w:val="28"/>
          <w:szCs w:val="28"/>
        </w:rPr>
        <w:t xml:space="preserve"> _________________, в котором была получена Субсидия: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(квартал, месяц)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- отчет о </w:t>
      </w:r>
      <w:r w:rsidR="00D74FC4" w:rsidRPr="008C6810">
        <w:rPr>
          <w:rFonts w:eastAsia="Courier New"/>
          <w:sz w:val="28"/>
          <w:szCs w:val="28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- отчет о достижении значений показателей результативности, </w:t>
      </w:r>
      <w:r w:rsidR="00D74FC4" w:rsidRPr="008C6810">
        <w:rPr>
          <w:rFonts w:eastAsia="Courier New"/>
          <w:sz w:val="28"/>
          <w:szCs w:val="28"/>
        </w:rPr>
        <w:t>по форме согласно Приложению N 4 к настоящему Соглашению;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- иные отчеты &lt;</w:t>
      </w:r>
      <w:hyperlink w:anchor="sub_15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15</w:t>
        </w:r>
      </w:hyperlink>
      <w:r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 xml:space="preserve">     5.3.6. Обеспечи</w:t>
      </w:r>
      <w:r w:rsidR="00BC0EF4" w:rsidRPr="008C6810">
        <w:rPr>
          <w:rFonts w:eastAsia="Courier New"/>
          <w:sz w:val="28"/>
          <w:szCs w:val="28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8C6810">
        <w:rPr>
          <w:rFonts w:eastAsia="Courier New"/>
          <w:sz w:val="28"/>
          <w:szCs w:val="28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5.3.7. Выполнять иные обязательства, </w:t>
      </w:r>
      <w:r w:rsidR="00D74FC4" w:rsidRPr="008C6810">
        <w:rPr>
          <w:rFonts w:eastAsia="Courier New"/>
          <w:sz w:val="28"/>
          <w:szCs w:val="28"/>
        </w:rPr>
        <w:t xml:space="preserve">установленные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бюджетным </w:t>
      </w:r>
      <w:r w:rsidR="00D74FC4" w:rsidRPr="008C6810">
        <w:rPr>
          <w:rFonts w:eastAsia="Courier New"/>
          <w:sz w:val="28"/>
          <w:szCs w:val="28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16</w:t>
        </w:r>
      </w:hyperlink>
      <w:r w:rsidR="00D74FC4"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5.4. Получатель вправе: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5.4.1. Обращаться к Главному распорядителю </w:t>
      </w:r>
      <w:r w:rsidR="00D74FC4" w:rsidRPr="008C6810">
        <w:rPr>
          <w:rFonts w:eastAsia="Courier New"/>
          <w:sz w:val="28"/>
          <w:szCs w:val="28"/>
        </w:rPr>
        <w:t>средств местного бюджета за разъяснениями в связи с исполнением настоящего Соглашения.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5.4.2. Нап</w:t>
      </w:r>
      <w:r w:rsidR="00BC0EF4" w:rsidRPr="008C6810">
        <w:rPr>
          <w:rFonts w:eastAsia="Courier New"/>
          <w:sz w:val="28"/>
          <w:szCs w:val="28"/>
        </w:rPr>
        <w:t>равлять в 20____ году</w:t>
      </w:r>
      <w:r w:rsidRPr="008C6810">
        <w:rPr>
          <w:rFonts w:eastAsia="Courier New"/>
          <w:sz w:val="28"/>
          <w:szCs w:val="28"/>
        </w:rPr>
        <w:t>&lt;</w:t>
      </w:r>
      <w:hyperlink w:anchor="sub_17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17</w:t>
        </w:r>
      </w:hyperlink>
      <w:r w:rsidR="00BC0EF4" w:rsidRPr="008C6810">
        <w:rPr>
          <w:rFonts w:eastAsia="Courier New"/>
          <w:sz w:val="28"/>
          <w:szCs w:val="28"/>
        </w:rPr>
        <w:t xml:space="preserve">&gt; неиспользованный </w:t>
      </w:r>
      <w:r w:rsidRPr="008C6810">
        <w:rPr>
          <w:rFonts w:eastAsia="Courier New"/>
          <w:sz w:val="28"/>
          <w:szCs w:val="28"/>
        </w:rPr>
        <w:t>остаток Субсидии,</w:t>
      </w:r>
      <w:r w:rsidR="00BC0EF4" w:rsidRPr="008C6810">
        <w:rPr>
          <w:rFonts w:eastAsia="Courier New"/>
          <w:sz w:val="28"/>
          <w:szCs w:val="28"/>
        </w:rPr>
        <w:t xml:space="preserve"> полученной в соответствии с настоящим Соглашением (при наличии), </w:t>
      </w:r>
      <w:r w:rsidRPr="008C6810">
        <w:rPr>
          <w:rFonts w:eastAsia="Courier New"/>
          <w:sz w:val="28"/>
          <w:szCs w:val="28"/>
        </w:rPr>
        <w:t xml:space="preserve">на осуществление </w:t>
      </w:r>
      <w:r w:rsidR="00BC0EF4" w:rsidRPr="008C6810">
        <w:rPr>
          <w:rFonts w:eastAsia="Courier New"/>
          <w:sz w:val="28"/>
          <w:szCs w:val="28"/>
        </w:rPr>
        <w:t>выплат в соответствии с целями,</w:t>
      </w:r>
      <w:r w:rsidRPr="008C6810">
        <w:rPr>
          <w:rFonts w:eastAsia="Courier New"/>
          <w:sz w:val="28"/>
          <w:szCs w:val="28"/>
        </w:rPr>
        <w:t xml:space="preserve"> указанными в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разделе I</w:t>
      </w:r>
      <w:r w:rsidRPr="008C6810">
        <w:rPr>
          <w:rFonts w:eastAsia="Courier New"/>
          <w:sz w:val="28"/>
          <w:szCs w:val="28"/>
        </w:rPr>
        <w:t xml:space="preserve"> настоящего Соглашения, в случае принятия Главным распоряди</w:t>
      </w:r>
      <w:r w:rsidR="00BC0EF4" w:rsidRPr="008C6810">
        <w:rPr>
          <w:rFonts w:eastAsia="Courier New"/>
          <w:sz w:val="28"/>
          <w:szCs w:val="28"/>
        </w:rPr>
        <w:t xml:space="preserve">телем средств местного бюджета соответствующего решения в соответствии </w:t>
      </w:r>
      <w:r w:rsidRPr="008C6810">
        <w:rPr>
          <w:rFonts w:eastAsia="Courier New"/>
          <w:sz w:val="28"/>
          <w:szCs w:val="28"/>
        </w:rPr>
        <w:t xml:space="preserve">с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пунктом 5.2.2</w:t>
      </w:r>
      <w:r w:rsidRPr="008C6810">
        <w:rPr>
          <w:rFonts w:eastAsia="Courier New"/>
          <w:sz w:val="28"/>
          <w:szCs w:val="28"/>
        </w:rPr>
        <w:t xml:space="preserve"> настоящего Соглашения &lt;</w:t>
      </w:r>
      <w:hyperlink w:anchor="sub_1811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18</w:t>
        </w:r>
      </w:hyperlink>
      <w:r w:rsidRPr="008C6810">
        <w:rPr>
          <w:rFonts w:eastAsia="Courier New"/>
          <w:sz w:val="28"/>
          <w:szCs w:val="28"/>
        </w:rPr>
        <w:t>&gt;.</w:t>
      </w:r>
    </w:p>
    <w:p w:rsidR="00D74FC4" w:rsidRPr="008C6810" w:rsidRDefault="00BC0EF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5.4.3. Осуществлять иные права, </w:t>
      </w:r>
      <w:r w:rsidR="00D74FC4" w:rsidRPr="008C6810">
        <w:rPr>
          <w:rFonts w:eastAsia="Courier New"/>
          <w:sz w:val="28"/>
          <w:szCs w:val="28"/>
        </w:rPr>
        <w:t xml:space="preserve">установленные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бюджетным </w:t>
      </w:r>
      <w:r w:rsidR="00D74FC4" w:rsidRPr="008C6810">
        <w:rPr>
          <w:rFonts w:eastAsia="Courier New"/>
          <w:sz w:val="28"/>
          <w:szCs w:val="28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19</w:t>
        </w:r>
      </w:hyperlink>
      <w:r w:rsidR="00D74FC4" w:rsidRPr="008C6810">
        <w:rPr>
          <w:rFonts w:eastAsia="Courier New"/>
          <w:sz w:val="28"/>
          <w:szCs w:val="28"/>
        </w:rPr>
        <w:t>&gt;.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23" w:name="sub_600"/>
      <w:r w:rsidRPr="008C6810">
        <w:rPr>
          <w:rFonts w:eastAsia="Courier New"/>
          <w:b/>
          <w:bCs/>
          <w:sz w:val="28"/>
          <w:szCs w:val="28"/>
        </w:rPr>
        <w:t>VI. Ответственность Сторон</w:t>
      </w:r>
    </w:p>
    <w:bookmarkEnd w:id="23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BC0EF4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6.1. В случае неисполнения или ненадлежащего </w:t>
      </w:r>
      <w:r w:rsidR="00D74FC4" w:rsidRPr="008C6810">
        <w:rPr>
          <w:rFonts w:eastAsia="Courier New"/>
          <w:sz w:val="28"/>
          <w:szCs w:val="28"/>
        </w:rPr>
        <w:t>и</w:t>
      </w:r>
      <w:r w:rsidRPr="008C6810">
        <w:rPr>
          <w:rFonts w:eastAsia="Courier New"/>
          <w:sz w:val="28"/>
          <w:szCs w:val="28"/>
        </w:rPr>
        <w:t xml:space="preserve">сполнения своих обязательств по настоящему Соглашению </w:t>
      </w:r>
      <w:r w:rsidR="00D74FC4" w:rsidRPr="008C6810">
        <w:rPr>
          <w:rFonts w:eastAsia="Courier New"/>
          <w:sz w:val="28"/>
          <w:szCs w:val="28"/>
        </w:rPr>
        <w:t>Стороны несут ответственность в соответствии с действующим законодательством.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24" w:name="sub_700"/>
      <w:r w:rsidRPr="008C6810">
        <w:rPr>
          <w:rFonts w:eastAsia="Courier New"/>
          <w:b/>
          <w:bCs/>
          <w:sz w:val="28"/>
          <w:szCs w:val="28"/>
        </w:rPr>
        <w:t>VII. Заключительные положения</w:t>
      </w:r>
    </w:p>
    <w:bookmarkEnd w:id="24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7.1. Споры, возникающие  между Сторонами в связи </w:t>
      </w:r>
      <w:r w:rsidR="00D74FC4" w:rsidRPr="008C6810">
        <w:rPr>
          <w:rFonts w:eastAsia="Courier New"/>
          <w:sz w:val="28"/>
          <w:szCs w:val="28"/>
        </w:rPr>
        <w:t>с исполнением настоящего</w:t>
      </w:r>
      <w:r w:rsidRPr="008C6810">
        <w:rPr>
          <w:rFonts w:eastAsia="Courier New"/>
          <w:sz w:val="28"/>
          <w:szCs w:val="28"/>
        </w:rPr>
        <w:t xml:space="preserve"> Соглашения, решаются ими, </w:t>
      </w:r>
      <w:r w:rsidR="00D74FC4" w:rsidRPr="008C6810">
        <w:rPr>
          <w:rFonts w:eastAsia="Courier New"/>
          <w:sz w:val="28"/>
          <w:szCs w:val="28"/>
        </w:rPr>
        <w:t>по возможности, путем проведения переговоров с оформлением соответствующих протоколов или иных докумен</w:t>
      </w:r>
      <w:r w:rsidRPr="008C6810">
        <w:rPr>
          <w:rFonts w:eastAsia="Courier New"/>
          <w:sz w:val="28"/>
          <w:szCs w:val="28"/>
        </w:rPr>
        <w:t xml:space="preserve">тов. При </w:t>
      </w:r>
      <w:r w:rsidR="00FC09C4" w:rsidRPr="008C6810">
        <w:rPr>
          <w:rFonts w:eastAsia="Courier New"/>
          <w:sz w:val="28"/>
          <w:szCs w:val="28"/>
        </w:rPr>
        <w:t>отсутствии</w:t>
      </w:r>
      <w:r w:rsidRPr="008C6810">
        <w:rPr>
          <w:rFonts w:eastAsia="Courier New"/>
          <w:sz w:val="28"/>
          <w:szCs w:val="28"/>
        </w:rPr>
        <w:t xml:space="preserve"> согласия споры</w:t>
      </w:r>
      <w:r w:rsidR="00D74FC4" w:rsidRPr="008C6810">
        <w:rPr>
          <w:rFonts w:eastAsia="Courier New"/>
          <w:sz w:val="28"/>
          <w:szCs w:val="28"/>
        </w:rPr>
        <w:t xml:space="preserve"> межд</w:t>
      </w:r>
      <w:r w:rsidRPr="008C6810">
        <w:rPr>
          <w:rFonts w:eastAsia="Courier New"/>
          <w:sz w:val="28"/>
          <w:szCs w:val="28"/>
        </w:rPr>
        <w:t>у Сторонами решаются в</w:t>
      </w:r>
      <w:r w:rsidR="00D74FC4" w:rsidRPr="008C6810">
        <w:rPr>
          <w:rFonts w:eastAsia="Courier New"/>
          <w:sz w:val="28"/>
          <w:szCs w:val="28"/>
        </w:rPr>
        <w:t xml:space="preserve"> судебном порядке.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7.2. Соглаш</w:t>
      </w:r>
      <w:r w:rsidR="00BC0EF4" w:rsidRPr="008C6810">
        <w:rPr>
          <w:rFonts w:eastAsia="Courier New"/>
          <w:sz w:val="28"/>
          <w:szCs w:val="28"/>
        </w:rPr>
        <w:t xml:space="preserve">ение вступает в силу </w:t>
      </w:r>
      <w:proofErr w:type="gramStart"/>
      <w:r w:rsidR="00BC0EF4" w:rsidRPr="008C6810">
        <w:rPr>
          <w:rFonts w:eastAsia="Courier New"/>
          <w:sz w:val="28"/>
          <w:szCs w:val="28"/>
        </w:rPr>
        <w:t>с даты</w:t>
      </w:r>
      <w:proofErr w:type="gramEnd"/>
      <w:r w:rsidR="00BC0EF4" w:rsidRPr="008C6810">
        <w:rPr>
          <w:rFonts w:eastAsia="Courier New"/>
          <w:sz w:val="28"/>
          <w:szCs w:val="28"/>
        </w:rPr>
        <w:t xml:space="preserve"> его </w:t>
      </w:r>
      <w:r w:rsidRPr="008C6810">
        <w:rPr>
          <w:rFonts w:eastAsia="Courier New"/>
          <w:sz w:val="28"/>
          <w:szCs w:val="28"/>
        </w:rPr>
        <w:t>по</w:t>
      </w:r>
      <w:r w:rsidR="00BC0EF4" w:rsidRPr="008C6810">
        <w:rPr>
          <w:rFonts w:eastAsia="Courier New"/>
          <w:sz w:val="28"/>
          <w:szCs w:val="28"/>
        </w:rPr>
        <w:t xml:space="preserve">дписания сторонами и действует до </w:t>
      </w:r>
      <w:r w:rsidRPr="008C6810">
        <w:rPr>
          <w:rFonts w:eastAsia="Courier New"/>
          <w:sz w:val="28"/>
          <w:szCs w:val="28"/>
        </w:rPr>
        <w:t>"_____" ________</w:t>
      </w:r>
      <w:r w:rsidR="00BC0EF4" w:rsidRPr="008C6810">
        <w:rPr>
          <w:rFonts w:eastAsia="Courier New"/>
          <w:sz w:val="28"/>
          <w:szCs w:val="28"/>
        </w:rPr>
        <w:t xml:space="preserve">_____ 20____ года / до полного </w:t>
      </w:r>
      <w:r w:rsidRPr="008C6810">
        <w:rPr>
          <w:rFonts w:eastAsia="Courier New"/>
          <w:sz w:val="28"/>
          <w:szCs w:val="28"/>
        </w:rPr>
        <w:t>исполнения Сторонами своих обязательств.</w:t>
      </w:r>
    </w:p>
    <w:p w:rsidR="00D74FC4" w:rsidRPr="008C6810" w:rsidRDefault="00BC0EF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7.3. Изменение настоящего </w:t>
      </w:r>
      <w:r w:rsidR="00D74FC4" w:rsidRPr="008C6810">
        <w:rPr>
          <w:rFonts w:eastAsia="Courier New"/>
          <w:sz w:val="28"/>
          <w:szCs w:val="28"/>
        </w:rPr>
        <w:t>Соглашения осуще</w:t>
      </w:r>
      <w:r w:rsidRPr="008C6810">
        <w:rPr>
          <w:rFonts w:eastAsia="Courier New"/>
          <w:sz w:val="28"/>
          <w:szCs w:val="28"/>
        </w:rPr>
        <w:t xml:space="preserve">ствляется по соглашению Сторон </w:t>
      </w:r>
      <w:r w:rsidR="00D74FC4" w:rsidRPr="008C6810">
        <w:rPr>
          <w:rFonts w:eastAsia="Courier New"/>
          <w:sz w:val="28"/>
          <w:szCs w:val="28"/>
        </w:rPr>
        <w:t>в письменной форме в виде дополнительного согла</w:t>
      </w:r>
      <w:r w:rsidR="00010741" w:rsidRPr="008C6810">
        <w:rPr>
          <w:rFonts w:eastAsia="Courier New"/>
          <w:sz w:val="28"/>
          <w:szCs w:val="28"/>
        </w:rPr>
        <w:t xml:space="preserve">шения к настоящему Соглашению, которое являются его неотъемлемой частью, и </w:t>
      </w:r>
      <w:r w:rsidR="00D74FC4" w:rsidRPr="008C6810">
        <w:rPr>
          <w:rFonts w:eastAsia="Courier New"/>
          <w:sz w:val="28"/>
          <w:szCs w:val="28"/>
        </w:rPr>
        <w:t>вступает в действие после его подписания Сторонами.</w:t>
      </w:r>
    </w:p>
    <w:p w:rsidR="00D74FC4" w:rsidRPr="008C6810" w:rsidRDefault="00010741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7.4. Расторжение настоящего Соглашения возможно при</w:t>
      </w:r>
      <w:r w:rsidR="00D74FC4" w:rsidRPr="008C6810">
        <w:rPr>
          <w:rFonts w:eastAsia="Courier New"/>
          <w:sz w:val="28"/>
          <w:szCs w:val="28"/>
        </w:rPr>
        <w:t xml:space="preserve"> взаимном согласии Сторон.</w:t>
      </w:r>
    </w:p>
    <w:p w:rsidR="00D74FC4" w:rsidRPr="008C6810" w:rsidRDefault="00010741" w:rsidP="008C6810">
      <w:pPr>
        <w:jc w:val="both"/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lastRenderedPageBreak/>
        <w:t xml:space="preserve">     7.4.1. Расторжение настоящего Соглашения </w:t>
      </w:r>
      <w:r w:rsidR="00D74FC4" w:rsidRPr="008C6810">
        <w:rPr>
          <w:rFonts w:eastAsia="Courier New"/>
          <w:sz w:val="28"/>
          <w:szCs w:val="28"/>
        </w:rPr>
        <w:t>в одностороннем порядке возможно</w:t>
      </w:r>
      <w:r w:rsidRPr="008C6810">
        <w:rPr>
          <w:rFonts w:eastAsia="Courier New"/>
          <w:sz w:val="28"/>
          <w:szCs w:val="28"/>
        </w:rPr>
        <w:t xml:space="preserve"> в случае </w:t>
      </w:r>
      <w:proofErr w:type="spellStart"/>
      <w:r w:rsidRPr="008C6810">
        <w:rPr>
          <w:rFonts w:eastAsia="Courier New"/>
          <w:sz w:val="28"/>
          <w:szCs w:val="28"/>
        </w:rPr>
        <w:t>недостижения</w:t>
      </w:r>
      <w:proofErr w:type="spellEnd"/>
      <w:r w:rsidRPr="008C6810">
        <w:rPr>
          <w:rFonts w:eastAsia="Courier New"/>
          <w:sz w:val="28"/>
          <w:szCs w:val="28"/>
        </w:rPr>
        <w:t xml:space="preserve"> Получателем</w:t>
      </w:r>
      <w:r w:rsidR="00D74FC4" w:rsidRPr="008C6810">
        <w:rPr>
          <w:rFonts w:eastAsia="Courier New"/>
          <w:sz w:val="28"/>
          <w:szCs w:val="28"/>
        </w:rPr>
        <w:t xml:space="preserve"> установленных Соглашением показателей результативности.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25" w:name="sub_800"/>
      <w:r w:rsidRPr="008C6810">
        <w:rPr>
          <w:rFonts w:eastAsia="Courier New"/>
          <w:b/>
          <w:bCs/>
          <w:sz w:val="28"/>
          <w:szCs w:val="28"/>
        </w:rPr>
        <w:t>VIII. Платежные реквизиты Сторон</w:t>
      </w:r>
    </w:p>
    <w:bookmarkEnd w:id="25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Получатель Субсидии</w:t>
            </w:r>
          </w:p>
        </w:tc>
      </w:tr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Платежные реквизиты:</w:t>
            </w:r>
          </w:p>
        </w:tc>
      </w:tr>
    </w:tbl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jc w:val="center"/>
        <w:rPr>
          <w:sz w:val="28"/>
          <w:szCs w:val="28"/>
        </w:rPr>
      </w:pPr>
      <w:bookmarkStart w:id="26" w:name="sub_900"/>
      <w:r w:rsidRPr="008C6810">
        <w:rPr>
          <w:rFonts w:eastAsia="Courier New"/>
          <w:b/>
          <w:bCs/>
          <w:sz w:val="28"/>
          <w:szCs w:val="28"/>
        </w:rPr>
        <w:t>IX. Подписи Сторон</w:t>
      </w:r>
    </w:p>
    <w:bookmarkEnd w:id="26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D74FC4" w:rsidRPr="008C6810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_____________/ _______________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_____________/ _______________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(подпись) (ФИО)</w:t>
            </w:r>
          </w:p>
        </w:tc>
      </w:tr>
    </w:tbl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010741" w:rsidP="008C6810">
      <w:pPr>
        <w:jc w:val="both"/>
        <w:rPr>
          <w:rFonts w:eastAsia="Courier New"/>
          <w:sz w:val="28"/>
          <w:szCs w:val="28"/>
        </w:rPr>
      </w:pPr>
      <w:bookmarkStart w:id="27" w:name="sub_1111"/>
      <w:r w:rsidRPr="008C6810">
        <w:rPr>
          <w:rFonts w:eastAsia="Courier New"/>
          <w:sz w:val="28"/>
          <w:szCs w:val="28"/>
        </w:rPr>
        <w:t>&lt;1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 xml:space="preserve">казывается в случаях, </w:t>
      </w:r>
      <w:r w:rsidR="00D74FC4" w:rsidRPr="008C6810">
        <w:rPr>
          <w:rFonts w:eastAsia="Courier New"/>
          <w:sz w:val="28"/>
          <w:szCs w:val="28"/>
        </w:rPr>
        <w:t>когда Субсидия предоставляется в рамках</w:t>
      </w:r>
      <w:bookmarkEnd w:id="27"/>
      <w:r w:rsidR="00D74FC4" w:rsidRPr="008C6810">
        <w:rPr>
          <w:rFonts w:eastAsia="Courier New"/>
          <w:sz w:val="28"/>
          <w:szCs w:val="28"/>
        </w:rPr>
        <w:t xml:space="preserve"> государственной программы Российской Федерации.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28" w:name="sub_2111"/>
      <w:r w:rsidRPr="008C6810">
        <w:rPr>
          <w:rFonts w:eastAsia="Courier New"/>
          <w:sz w:val="28"/>
          <w:szCs w:val="28"/>
        </w:rPr>
        <w:t>&lt;2</w:t>
      </w:r>
      <w:proofErr w:type="gramStart"/>
      <w:r w:rsidRPr="008C6810">
        <w:rPr>
          <w:rFonts w:eastAsia="Courier New"/>
          <w:sz w:val="28"/>
          <w:szCs w:val="28"/>
        </w:rPr>
        <w:t>&gt; В</w:t>
      </w:r>
      <w:proofErr w:type="gramEnd"/>
      <w:r w:rsidRPr="008C6810">
        <w:rPr>
          <w:rFonts w:eastAsia="Courier New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29" w:name="sub_3111"/>
      <w:bookmarkEnd w:id="28"/>
      <w:r w:rsidRPr="008C6810">
        <w:rPr>
          <w:rFonts w:eastAsia="Courier New"/>
          <w:sz w:val="28"/>
          <w:szCs w:val="28"/>
        </w:rPr>
        <w:t>&lt;3</w:t>
      </w:r>
      <w:proofErr w:type="gramStart"/>
      <w:r w:rsidRPr="008C6810">
        <w:rPr>
          <w:rFonts w:eastAsia="Courier New"/>
          <w:sz w:val="28"/>
          <w:szCs w:val="28"/>
        </w:rPr>
        <w:t>&gt; В</w:t>
      </w:r>
      <w:proofErr w:type="gramEnd"/>
      <w:r w:rsidRPr="008C6810">
        <w:rPr>
          <w:rFonts w:eastAsia="Courier New"/>
          <w:sz w:val="28"/>
          <w:szCs w:val="28"/>
        </w:rPr>
        <w:t xml:space="preserve"> случае если это установлено Правилами предоставления субсидии.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0" w:name="sub_4111"/>
      <w:bookmarkEnd w:id="29"/>
      <w:proofErr w:type="gramStart"/>
      <w:r w:rsidRPr="008C6810">
        <w:rPr>
          <w:rFonts w:eastAsia="Courier New"/>
          <w:sz w:val="28"/>
          <w:szCs w:val="28"/>
        </w:rPr>
        <w:t>&lt;4&gt;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 3.6</w:t>
      </w:r>
      <w:r w:rsidR="00010741" w:rsidRPr="008C6810">
        <w:rPr>
          <w:rFonts w:eastAsia="Courier New"/>
          <w:sz w:val="28"/>
          <w:szCs w:val="28"/>
        </w:rPr>
        <w:t xml:space="preserve"> не применяется в отношении </w:t>
      </w:r>
      <w:r w:rsidRPr="008C6810">
        <w:rPr>
          <w:rFonts w:eastAsia="Courier New"/>
          <w:sz w:val="28"/>
          <w:szCs w:val="28"/>
        </w:rPr>
        <w:t xml:space="preserve">государственных </w:t>
      </w:r>
      <w:bookmarkEnd w:id="30"/>
      <w:r w:rsidR="00010741" w:rsidRPr="008C6810">
        <w:rPr>
          <w:rFonts w:eastAsia="Courier New"/>
          <w:sz w:val="28"/>
          <w:szCs w:val="28"/>
        </w:rPr>
        <w:t xml:space="preserve">(муниципальных) унитарных предприятий, хозяйственных товариществ и обществ с </w:t>
      </w:r>
      <w:r w:rsidRPr="008C6810">
        <w:rPr>
          <w:rFonts w:eastAsia="Courier New"/>
          <w:sz w:val="28"/>
          <w:szCs w:val="28"/>
        </w:rPr>
        <w:t>участием</w:t>
      </w:r>
      <w:r w:rsidR="00010741" w:rsidRPr="008C6810">
        <w:rPr>
          <w:rFonts w:eastAsia="Courier New"/>
          <w:sz w:val="28"/>
          <w:szCs w:val="28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8C6810">
        <w:rPr>
          <w:rFonts w:eastAsia="Courier New"/>
          <w:sz w:val="28"/>
          <w:szCs w:val="28"/>
        </w:rPr>
        <w:t>с участием таких товариществ и обществ в их уставных (складочных) капиталах).</w:t>
      </w:r>
      <w:proofErr w:type="gramEnd"/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1" w:name="sub_5111"/>
      <w:r w:rsidRPr="008C6810">
        <w:rPr>
          <w:rFonts w:eastAsia="Courier New"/>
          <w:sz w:val="28"/>
          <w:szCs w:val="28"/>
        </w:rPr>
        <w:t>&lt;5&gt;</w:t>
      </w:r>
      <w:r w:rsidR="00010741"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 3.8</w:t>
      </w:r>
      <w:r w:rsidR="00010741" w:rsidRPr="008C6810">
        <w:rPr>
          <w:rFonts w:eastAsia="Courier New"/>
          <w:sz w:val="28"/>
          <w:szCs w:val="28"/>
        </w:rPr>
        <w:t xml:space="preserve"> предусматривается в </w:t>
      </w:r>
      <w:r w:rsidRPr="008C6810">
        <w:rPr>
          <w:rFonts w:eastAsia="Courier New"/>
          <w:sz w:val="28"/>
          <w:szCs w:val="28"/>
        </w:rPr>
        <w:t xml:space="preserve">соглашениях в случае получения </w:t>
      </w:r>
      <w:bookmarkEnd w:id="31"/>
      <w:r w:rsidR="00010741" w:rsidRPr="008C6810">
        <w:rPr>
          <w:rFonts w:eastAsia="Courier New"/>
          <w:sz w:val="28"/>
          <w:szCs w:val="28"/>
        </w:rPr>
        <w:t xml:space="preserve">юридическими лицами </w:t>
      </w:r>
      <w:r w:rsidRPr="008C6810">
        <w:rPr>
          <w:rFonts w:eastAsia="Courier New"/>
          <w:sz w:val="28"/>
          <w:szCs w:val="28"/>
        </w:rPr>
        <w:t>субсид</w:t>
      </w:r>
      <w:r w:rsidR="00010741" w:rsidRPr="008C6810">
        <w:rPr>
          <w:rFonts w:eastAsia="Courier New"/>
          <w:sz w:val="28"/>
          <w:szCs w:val="28"/>
        </w:rPr>
        <w:t xml:space="preserve">ии на поддержку отраслей промышленности и сельского хозяйства, предоставляемых </w:t>
      </w:r>
      <w:r w:rsidRPr="008C6810">
        <w:rPr>
          <w:rFonts w:eastAsia="Courier New"/>
          <w:sz w:val="28"/>
          <w:szCs w:val="28"/>
        </w:rPr>
        <w:t>из местного бюджет</w:t>
      </w:r>
      <w:r w:rsidR="00010741" w:rsidRPr="008C6810">
        <w:rPr>
          <w:rFonts w:eastAsia="Courier New"/>
          <w:sz w:val="28"/>
          <w:szCs w:val="28"/>
        </w:rPr>
        <w:t xml:space="preserve">а на условиях </w:t>
      </w:r>
      <w:proofErr w:type="spellStart"/>
      <w:r w:rsidR="00010741" w:rsidRPr="008C6810">
        <w:rPr>
          <w:rFonts w:eastAsia="Courier New"/>
          <w:sz w:val="28"/>
          <w:szCs w:val="28"/>
        </w:rPr>
        <w:t>софинансирования</w:t>
      </w:r>
      <w:proofErr w:type="spellEnd"/>
      <w:r w:rsidR="00010741" w:rsidRPr="008C6810">
        <w:rPr>
          <w:rFonts w:eastAsia="Courier New"/>
          <w:sz w:val="28"/>
          <w:szCs w:val="28"/>
        </w:rPr>
        <w:t xml:space="preserve"> из </w:t>
      </w:r>
      <w:r w:rsidRPr="008C6810">
        <w:rPr>
          <w:rFonts w:eastAsia="Courier New"/>
          <w:sz w:val="28"/>
          <w:szCs w:val="28"/>
        </w:rPr>
        <w:t xml:space="preserve">федерального бюджета, при этом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 3.7</w:t>
      </w:r>
      <w:r w:rsidRPr="008C6810">
        <w:rPr>
          <w:rFonts w:eastAsia="Courier New"/>
          <w:sz w:val="28"/>
          <w:szCs w:val="28"/>
        </w:rPr>
        <w:t xml:space="preserve"> соглашения не предусматривается.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2" w:name="sub_6111"/>
      <w:r w:rsidRPr="008C6810">
        <w:rPr>
          <w:rFonts w:eastAsia="Courier New"/>
          <w:sz w:val="28"/>
          <w:szCs w:val="28"/>
        </w:rPr>
        <w:t>&lt;6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казываются иные конкретные условия.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3" w:name="sub_7111"/>
      <w:bookmarkEnd w:id="32"/>
      <w:r w:rsidRPr="008C6810">
        <w:rPr>
          <w:rFonts w:eastAsia="Courier New"/>
          <w:sz w:val="28"/>
          <w:szCs w:val="28"/>
        </w:rPr>
        <w:t>&lt;7&gt;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 4.2</w:t>
      </w:r>
      <w:r w:rsidR="00010741" w:rsidRPr="008C6810">
        <w:rPr>
          <w:rFonts w:eastAsia="Courier New"/>
          <w:sz w:val="28"/>
          <w:szCs w:val="28"/>
        </w:rPr>
        <w:t xml:space="preserve"> предусматривается в соглашениях в </w:t>
      </w:r>
      <w:r w:rsidRPr="008C6810">
        <w:rPr>
          <w:rFonts w:eastAsia="Courier New"/>
          <w:sz w:val="28"/>
          <w:szCs w:val="28"/>
        </w:rPr>
        <w:t xml:space="preserve">случае получения </w:t>
      </w:r>
      <w:bookmarkEnd w:id="33"/>
      <w:r w:rsidR="00010741" w:rsidRPr="008C6810">
        <w:rPr>
          <w:rFonts w:eastAsia="Courier New"/>
          <w:sz w:val="28"/>
          <w:szCs w:val="28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8C6810">
        <w:rPr>
          <w:rFonts w:eastAsia="Courier New"/>
          <w:sz w:val="28"/>
          <w:szCs w:val="28"/>
        </w:rPr>
        <w:t xml:space="preserve">из местного бюджета на условиях </w:t>
      </w:r>
      <w:proofErr w:type="spellStart"/>
      <w:r w:rsidR="00010741" w:rsidRPr="008C6810">
        <w:rPr>
          <w:rFonts w:eastAsia="Courier New"/>
          <w:sz w:val="28"/>
          <w:szCs w:val="28"/>
        </w:rPr>
        <w:t>софинансирования</w:t>
      </w:r>
      <w:proofErr w:type="spellEnd"/>
      <w:r w:rsidR="00010741" w:rsidRPr="008C6810">
        <w:rPr>
          <w:rFonts w:eastAsia="Courier New"/>
          <w:sz w:val="28"/>
          <w:szCs w:val="28"/>
        </w:rPr>
        <w:t xml:space="preserve"> из </w:t>
      </w:r>
      <w:r w:rsidRPr="008C6810">
        <w:rPr>
          <w:rFonts w:eastAsia="Courier New"/>
          <w:sz w:val="28"/>
          <w:szCs w:val="28"/>
        </w:rPr>
        <w:t xml:space="preserve">федерального бюджета, при этом </w:t>
      </w:r>
      <w:hyperlink w:anchor="sub_41" w:history="1">
        <w:r w:rsidRPr="008C6810">
          <w:rPr>
            <w:rStyle w:val="a5"/>
            <w:rFonts w:eastAsia="Courier New"/>
            <w:color w:val="auto"/>
            <w:sz w:val="28"/>
            <w:szCs w:val="28"/>
            <w:u w:val="none"/>
          </w:rPr>
          <w:t>пункт 4.1</w:t>
        </w:r>
      </w:hyperlink>
      <w:r w:rsidRPr="008C6810">
        <w:rPr>
          <w:rFonts w:eastAsia="Courier New"/>
          <w:sz w:val="28"/>
          <w:szCs w:val="28"/>
        </w:rPr>
        <w:t xml:space="preserve"> соглашения не предусматривается.</w:t>
      </w:r>
    </w:p>
    <w:p w:rsidR="00D74FC4" w:rsidRPr="008C6810" w:rsidRDefault="00010741" w:rsidP="008C6810">
      <w:pPr>
        <w:jc w:val="both"/>
        <w:rPr>
          <w:rFonts w:eastAsia="Courier New"/>
          <w:sz w:val="28"/>
          <w:szCs w:val="28"/>
        </w:rPr>
      </w:pPr>
      <w:bookmarkStart w:id="34" w:name="sub_8111"/>
      <w:r w:rsidRPr="008C6810">
        <w:rPr>
          <w:rFonts w:eastAsia="Courier New"/>
          <w:sz w:val="28"/>
          <w:szCs w:val="28"/>
        </w:rPr>
        <w:t>&lt;8</w:t>
      </w:r>
      <w:proofErr w:type="gramStart"/>
      <w:r w:rsidRPr="008C6810">
        <w:rPr>
          <w:rFonts w:eastAsia="Courier New"/>
          <w:sz w:val="28"/>
          <w:szCs w:val="28"/>
        </w:rPr>
        <w:t>&gt; В</w:t>
      </w:r>
      <w:proofErr w:type="gramEnd"/>
      <w:r w:rsidRPr="008C6810">
        <w:rPr>
          <w:rFonts w:eastAsia="Courier New"/>
          <w:sz w:val="28"/>
          <w:szCs w:val="28"/>
        </w:rPr>
        <w:t xml:space="preserve"> случае если установление штрафных санкций </w:t>
      </w:r>
      <w:proofErr w:type="spellStart"/>
      <w:r w:rsidR="00D74FC4" w:rsidRPr="008C6810">
        <w:rPr>
          <w:rFonts w:eastAsia="Courier New"/>
          <w:sz w:val="28"/>
          <w:szCs w:val="28"/>
        </w:rPr>
        <w:t>предусмотрено</w:t>
      </w:r>
      <w:bookmarkEnd w:id="34"/>
      <w:r w:rsidR="00D74FC4" w:rsidRPr="008C6810">
        <w:rPr>
          <w:rFonts w:eastAsia="Courier New"/>
          <w:sz w:val="28"/>
          <w:szCs w:val="28"/>
        </w:rPr>
        <w:t>Правилами</w:t>
      </w:r>
      <w:proofErr w:type="spellEnd"/>
      <w:r w:rsidR="00D74FC4" w:rsidRPr="008C6810">
        <w:rPr>
          <w:rFonts w:eastAsia="Courier New"/>
          <w:sz w:val="28"/>
          <w:szCs w:val="28"/>
        </w:rPr>
        <w:t>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5" w:name="sub_9111"/>
      <w:r w:rsidRPr="008C6810">
        <w:rPr>
          <w:rFonts w:eastAsia="Courier New"/>
          <w:sz w:val="28"/>
          <w:szCs w:val="28"/>
        </w:rPr>
        <w:lastRenderedPageBreak/>
        <w:t>&lt;9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казываются иные конкретные обязательства.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6" w:name="sub_10111"/>
      <w:bookmarkEnd w:id="35"/>
      <w:r w:rsidRPr="008C6810">
        <w:rPr>
          <w:rFonts w:eastAsia="Courier New"/>
          <w:sz w:val="28"/>
          <w:szCs w:val="28"/>
        </w:rPr>
        <w:t>&lt;10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казывается год, следующий за годом предоставления Субсидии.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37" w:name="sub_11111"/>
      <w:bookmarkEnd w:id="36"/>
      <w:r w:rsidRPr="008C6810">
        <w:rPr>
          <w:rFonts w:eastAsia="Courier New"/>
          <w:sz w:val="28"/>
          <w:szCs w:val="28"/>
        </w:rPr>
        <w:t>&lt;11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казывается год предоставления Субсидии.</w:t>
      </w:r>
    </w:p>
    <w:p w:rsidR="00D74FC4" w:rsidRPr="008C6810" w:rsidRDefault="00010741" w:rsidP="008C6810">
      <w:pPr>
        <w:jc w:val="both"/>
        <w:rPr>
          <w:rFonts w:eastAsia="Courier New"/>
          <w:sz w:val="28"/>
          <w:szCs w:val="28"/>
        </w:rPr>
      </w:pPr>
      <w:bookmarkStart w:id="38" w:name="sub_12111"/>
      <w:bookmarkEnd w:id="37"/>
      <w:r w:rsidRPr="008C6810">
        <w:rPr>
          <w:rFonts w:eastAsia="Courier New"/>
          <w:sz w:val="28"/>
          <w:szCs w:val="28"/>
        </w:rPr>
        <w:t>&lt;12</w:t>
      </w:r>
      <w:proofErr w:type="gramStart"/>
      <w:r w:rsidRPr="008C6810">
        <w:rPr>
          <w:rFonts w:eastAsia="Courier New"/>
          <w:sz w:val="28"/>
          <w:szCs w:val="28"/>
        </w:rPr>
        <w:t>&gt; П</w:t>
      </w:r>
      <w:proofErr w:type="gramEnd"/>
      <w:r w:rsidRPr="008C6810">
        <w:rPr>
          <w:rFonts w:eastAsia="Courier New"/>
          <w:sz w:val="28"/>
          <w:szCs w:val="28"/>
        </w:rPr>
        <w:t>редусматривается в случае, если</w:t>
      </w:r>
      <w:r w:rsidR="00D74FC4" w:rsidRPr="008C6810">
        <w:rPr>
          <w:rFonts w:eastAsia="Courier New"/>
          <w:sz w:val="28"/>
          <w:szCs w:val="28"/>
        </w:rPr>
        <w:t xml:space="preserve"> это установлено Правилами </w:t>
      </w:r>
      <w:bookmarkEnd w:id="38"/>
      <w:r w:rsidRPr="008C6810">
        <w:rPr>
          <w:rFonts w:eastAsia="Courier New"/>
          <w:sz w:val="28"/>
          <w:szCs w:val="28"/>
        </w:rPr>
        <w:t xml:space="preserve">предоставления </w:t>
      </w:r>
      <w:r w:rsidR="00D74FC4" w:rsidRPr="008C6810">
        <w:rPr>
          <w:rFonts w:eastAsia="Courier New"/>
          <w:sz w:val="28"/>
          <w:szCs w:val="28"/>
        </w:rPr>
        <w:t>субсиди</w:t>
      </w:r>
      <w:r w:rsidRPr="008C6810">
        <w:rPr>
          <w:rFonts w:eastAsia="Courier New"/>
          <w:sz w:val="28"/>
          <w:szCs w:val="28"/>
        </w:rPr>
        <w:t xml:space="preserve">и. Указывается конкретный срок </w:t>
      </w:r>
      <w:r w:rsidR="00D74FC4" w:rsidRPr="008C6810">
        <w:rPr>
          <w:rFonts w:eastAsia="Courier New"/>
          <w:sz w:val="28"/>
          <w:szCs w:val="28"/>
        </w:rPr>
        <w:t>принятия решения о наличии  или  о</w:t>
      </w:r>
      <w:r w:rsidRPr="008C6810">
        <w:rPr>
          <w:rFonts w:eastAsia="Courier New"/>
          <w:sz w:val="28"/>
          <w:szCs w:val="28"/>
        </w:rPr>
        <w:t xml:space="preserve">тсутствии </w:t>
      </w:r>
      <w:r w:rsidR="00D74FC4" w:rsidRPr="008C6810">
        <w:rPr>
          <w:rFonts w:eastAsia="Courier New"/>
          <w:sz w:val="28"/>
          <w:szCs w:val="28"/>
        </w:rPr>
        <w:t>потребности  в направле</w:t>
      </w:r>
      <w:r w:rsidRPr="008C6810">
        <w:rPr>
          <w:rFonts w:eastAsia="Courier New"/>
          <w:sz w:val="28"/>
          <w:szCs w:val="28"/>
        </w:rPr>
        <w:t xml:space="preserve">нии в году, следующем за годом предоставления Субсидии, остатка </w:t>
      </w:r>
      <w:r w:rsidR="00D74FC4" w:rsidRPr="008C6810">
        <w:rPr>
          <w:rFonts w:eastAsia="Courier New"/>
          <w:sz w:val="28"/>
          <w:szCs w:val="28"/>
        </w:rPr>
        <w:t>Субсидии</w:t>
      </w:r>
      <w:r w:rsidRPr="008C6810">
        <w:rPr>
          <w:rFonts w:eastAsia="Courier New"/>
          <w:sz w:val="28"/>
          <w:szCs w:val="28"/>
        </w:rPr>
        <w:t xml:space="preserve">, не использованного в течение года, </w:t>
      </w:r>
      <w:r w:rsidR="00D74FC4" w:rsidRPr="008C6810">
        <w:rPr>
          <w:rFonts w:eastAsia="Courier New"/>
          <w:sz w:val="28"/>
          <w:szCs w:val="28"/>
        </w:rPr>
        <w:t>в</w:t>
      </w:r>
      <w:r w:rsidR="002B039E">
        <w:rPr>
          <w:rFonts w:eastAsia="Courier New"/>
          <w:sz w:val="28"/>
          <w:szCs w:val="28"/>
        </w:rPr>
        <w:t xml:space="preserve"> </w:t>
      </w:r>
      <w:r w:rsidR="00D74FC4" w:rsidRPr="008C6810">
        <w:rPr>
          <w:rFonts w:eastAsia="Courier New"/>
          <w:sz w:val="28"/>
          <w:szCs w:val="28"/>
        </w:rPr>
        <w:t xml:space="preserve">котором предоставлялась Субсидия, на цели, указанные в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>разделе I</w:t>
      </w:r>
      <w:r w:rsidRPr="008C6810">
        <w:rPr>
          <w:rFonts w:eastAsia="Courier New"/>
          <w:sz w:val="28"/>
          <w:szCs w:val="28"/>
        </w:rPr>
        <w:t xml:space="preserve"> соглашения, но не позднее срока, </w:t>
      </w:r>
      <w:r w:rsidR="00D74FC4" w:rsidRPr="008C6810">
        <w:rPr>
          <w:rFonts w:eastAsia="Courier New"/>
          <w:sz w:val="28"/>
          <w:szCs w:val="28"/>
        </w:rPr>
        <w:t xml:space="preserve">установленного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>бюджетным законодательством</w:t>
      </w:r>
      <w:r w:rsidR="00D74FC4" w:rsidRPr="008C6810">
        <w:rPr>
          <w:rFonts w:eastAsia="Courier New"/>
          <w:sz w:val="28"/>
          <w:szCs w:val="28"/>
        </w:rPr>
        <w:t xml:space="preserve"> Российской Федерации.</w:t>
      </w:r>
    </w:p>
    <w:p w:rsidR="00D74FC4" w:rsidRPr="008C6810" w:rsidRDefault="00010741" w:rsidP="008C6810">
      <w:pPr>
        <w:jc w:val="both"/>
        <w:rPr>
          <w:rFonts w:eastAsia="Courier New"/>
          <w:sz w:val="28"/>
          <w:szCs w:val="28"/>
        </w:rPr>
      </w:pPr>
      <w:bookmarkStart w:id="39" w:name="sub_13111"/>
      <w:r w:rsidRPr="008C6810">
        <w:rPr>
          <w:rFonts w:eastAsia="Courier New"/>
          <w:sz w:val="28"/>
          <w:szCs w:val="28"/>
        </w:rPr>
        <w:t>&lt;13</w:t>
      </w:r>
      <w:proofErr w:type="gramStart"/>
      <w:r w:rsidRPr="008C6810">
        <w:rPr>
          <w:rFonts w:eastAsia="Courier New"/>
          <w:sz w:val="28"/>
          <w:szCs w:val="28"/>
        </w:rPr>
        <w:t>&gt; П</w:t>
      </w:r>
      <w:proofErr w:type="gramEnd"/>
      <w:r w:rsidRPr="008C6810">
        <w:rPr>
          <w:rFonts w:eastAsia="Courier New"/>
          <w:sz w:val="28"/>
          <w:szCs w:val="28"/>
        </w:rPr>
        <w:t xml:space="preserve">редусматривается в случае, </w:t>
      </w:r>
      <w:r w:rsidR="00D74FC4" w:rsidRPr="008C6810">
        <w:rPr>
          <w:rFonts w:eastAsia="Courier New"/>
          <w:sz w:val="28"/>
          <w:szCs w:val="28"/>
        </w:rPr>
        <w:t xml:space="preserve">если в соответствии с Правилами </w:t>
      </w:r>
      <w:bookmarkEnd w:id="39"/>
      <w:r w:rsidRPr="008C6810">
        <w:rPr>
          <w:rFonts w:eastAsia="Courier New"/>
          <w:sz w:val="28"/>
          <w:szCs w:val="28"/>
        </w:rPr>
        <w:t xml:space="preserve">предоставления субсидии, </w:t>
      </w:r>
      <w:r w:rsidR="00D74FC4" w:rsidRPr="008C6810">
        <w:rPr>
          <w:rFonts w:eastAsia="Courier New"/>
          <w:sz w:val="28"/>
          <w:szCs w:val="28"/>
        </w:rPr>
        <w:t>п</w:t>
      </w:r>
      <w:r w:rsidRPr="008C6810">
        <w:rPr>
          <w:rFonts w:eastAsia="Courier New"/>
          <w:sz w:val="28"/>
          <w:szCs w:val="28"/>
        </w:rPr>
        <w:t>редоставление Субсидии не подлежит казначейскому сопровождению в</w:t>
      </w:r>
      <w:r w:rsidR="00D74FC4" w:rsidRPr="008C6810">
        <w:rPr>
          <w:rFonts w:eastAsia="Courier New"/>
          <w:sz w:val="28"/>
          <w:szCs w:val="28"/>
        </w:rPr>
        <w:t xml:space="preserve"> поря</w:t>
      </w:r>
      <w:r w:rsidRPr="008C6810">
        <w:rPr>
          <w:rFonts w:eastAsia="Courier New"/>
          <w:sz w:val="28"/>
          <w:szCs w:val="28"/>
        </w:rPr>
        <w:t xml:space="preserve">дке, </w:t>
      </w:r>
      <w:r w:rsidR="00D74FC4" w:rsidRPr="008C6810">
        <w:rPr>
          <w:rFonts w:eastAsia="Courier New"/>
          <w:sz w:val="28"/>
          <w:szCs w:val="28"/>
        </w:rPr>
        <w:t xml:space="preserve">установленном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 xml:space="preserve">бюджетным </w:t>
      </w:r>
      <w:r w:rsidRPr="008C6810">
        <w:rPr>
          <w:rFonts w:eastAsia="Courier New"/>
          <w:sz w:val="28"/>
          <w:szCs w:val="28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8C6810">
        <w:rPr>
          <w:rFonts w:eastAsia="Courier New"/>
          <w:sz w:val="28"/>
          <w:szCs w:val="28"/>
        </w:rPr>
        <w:t>предприниматель, ф</w:t>
      </w:r>
      <w:r w:rsidRPr="008C6810">
        <w:rPr>
          <w:rFonts w:eastAsia="Courier New"/>
          <w:sz w:val="28"/>
          <w:szCs w:val="28"/>
        </w:rPr>
        <w:t xml:space="preserve">изическое лицо - производитель товаров, </w:t>
      </w:r>
      <w:r w:rsidR="00D74FC4" w:rsidRPr="008C6810">
        <w:rPr>
          <w:rFonts w:eastAsia="Courier New"/>
          <w:sz w:val="28"/>
          <w:szCs w:val="28"/>
        </w:rPr>
        <w:t>работ, услуг. Указываются документы, необходимые для</w:t>
      </w:r>
      <w:r w:rsidRPr="008C6810">
        <w:rPr>
          <w:rFonts w:eastAsia="Courier New"/>
          <w:sz w:val="28"/>
          <w:szCs w:val="28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8C6810">
        <w:rPr>
          <w:rFonts w:eastAsia="Courier New"/>
          <w:sz w:val="28"/>
          <w:szCs w:val="28"/>
        </w:rPr>
        <w:t xml:space="preserve">года, в котором предоставлялась Субсидии, на цели, указанные в </w:t>
      </w:r>
      <w:r w:rsidR="00D74FC4" w:rsidRPr="008C6810">
        <w:rPr>
          <w:rStyle w:val="a5"/>
          <w:rFonts w:eastAsia="Courier New"/>
          <w:color w:val="auto"/>
          <w:sz w:val="28"/>
          <w:szCs w:val="28"/>
          <w:u w:val="none"/>
        </w:rPr>
        <w:t>разделе I</w:t>
      </w:r>
      <w:r w:rsidR="00D74FC4" w:rsidRPr="008C6810">
        <w:rPr>
          <w:rFonts w:eastAsia="Courier New"/>
          <w:sz w:val="28"/>
          <w:szCs w:val="28"/>
        </w:rPr>
        <w:t xml:space="preserve"> соглашения.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40" w:name="sub_14111"/>
      <w:r w:rsidRPr="008C6810">
        <w:rPr>
          <w:rFonts w:eastAsia="Courier New"/>
          <w:sz w:val="28"/>
          <w:szCs w:val="28"/>
        </w:rPr>
        <w:t>&lt;14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казываются иные конкретные права.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41" w:name="sub_15111"/>
      <w:bookmarkEnd w:id="40"/>
      <w:r w:rsidRPr="008C6810">
        <w:rPr>
          <w:rFonts w:eastAsia="Courier New"/>
          <w:sz w:val="28"/>
          <w:szCs w:val="28"/>
        </w:rPr>
        <w:t>&lt;15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 xml:space="preserve">казываются </w:t>
      </w:r>
      <w:r w:rsidR="00010741" w:rsidRPr="008C6810">
        <w:rPr>
          <w:rFonts w:eastAsia="Courier New"/>
          <w:sz w:val="28"/>
          <w:szCs w:val="28"/>
        </w:rPr>
        <w:t xml:space="preserve">иные отчеты по решению </w:t>
      </w:r>
      <w:r w:rsidRPr="008C6810">
        <w:rPr>
          <w:rFonts w:eastAsia="Courier New"/>
          <w:sz w:val="28"/>
          <w:szCs w:val="28"/>
        </w:rPr>
        <w:t>Главного распорядителя</w:t>
      </w:r>
    </w:p>
    <w:bookmarkEnd w:id="41"/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r w:rsidRPr="008C6810">
        <w:rPr>
          <w:rFonts w:eastAsia="Courier New"/>
          <w:sz w:val="28"/>
          <w:szCs w:val="28"/>
        </w:rPr>
        <w:t>средств местного бюджета.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42" w:name="sub_16111"/>
      <w:r w:rsidRPr="008C6810">
        <w:rPr>
          <w:rFonts w:eastAsia="Courier New"/>
          <w:sz w:val="28"/>
          <w:szCs w:val="28"/>
        </w:rPr>
        <w:t>&lt;16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казываются иные конкретные обязанности.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43" w:name="sub_17111"/>
      <w:bookmarkEnd w:id="42"/>
      <w:r w:rsidRPr="008C6810">
        <w:rPr>
          <w:rFonts w:eastAsia="Courier New"/>
          <w:sz w:val="28"/>
          <w:szCs w:val="28"/>
        </w:rPr>
        <w:t>&lt;17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казывается год, следующий за годом предоставления Субсидии.</w:t>
      </w:r>
    </w:p>
    <w:p w:rsidR="00D74FC4" w:rsidRPr="008C6810" w:rsidRDefault="00D74FC4" w:rsidP="008C6810">
      <w:pPr>
        <w:jc w:val="both"/>
        <w:rPr>
          <w:rFonts w:eastAsia="Courier New"/>
          <w:sz w:val="28"/>
          <w:szCs w:val="28"/>
        </w:rPr>
      </w:pPr>
      <w:bookmarkStart w:id="44" w:name="sub_18111"/>
      <w:bookmarkEnd w:id="43"/>
      <w:r w:rsidRPr="008C6810">
        <w:rPr>
          <w:rFonts w:eastAsia="Courier New"/>
          <w:sz w:val="28"/>
          <w:szCs w:val="28"/>
        </w:rPr>
        <w:t>&lt;18</w:t>
      </w:r>
      <w:proofErr w:type="gramStart"/>
      <w:r w:rsidRPr="008C6810">
        <w:rPr>
          <w:rFonts w:eastAsia="Courier New"/>
          <w:sz w:val="28"/>
          <w:szCs w:val="28"/>
        </w:rPr>
        <w:t>&gt; П</w:t>
      </w:r>
      <w:proofErr w:type="gramEnd"/>
      <w:r w:rsidRPr="008C6810">
        <w:rPr>
          <w:rFonts w:eastAsia="Courier New"/>
          <w:sz w:val="28"/>
          <w:szCs w:val="28"/>
        </w:rPr>
        <w:t xml:space="preserve">редусматривается при наличии в соглашении </w:t>
      </w:r>
      <w:r w:rsidRPr="008C6810">
        <w:rPr>
          <w:rStyle w:val="a5"/>
          <w:rFonts w:eastAsia="Courier New"/>
          <w:color w:val="auto"/>
          <w:sz w:val="28"/>
          <w:szCs w:val="28"/>
          <w:u w:val="none"/>
        </w:rPr>
        <w:t>пункта 5.2.2</w:t>
      </w:r>
      <w:r w:rsidRPr="008C6810">
        <w:rPr>
          <w:rFonts w:eastAsia="Courier New"/>
          <w:sz w:val="28"/>
          <w:szCs w:val="28"/>
        </w:rPr>
        <w:t>.</w:t>
      </w:r>
    </w:p>
    <w:p w:rsidR="00D74FC4" w:rsidRPr="008C6810" w:rsidRDefault="00D74FC4" w:rsidP="008C6810">
      <w:pPr>
        <w:jc w:val="both"/>
        <w:rPr>
          <w:sz w:val="28"/>
          <w:szCs w:val="28"/>
        </w:rPr>
      </w:pPr>
      <w:bookmarkStart w:id="45" w:name="sub_19111"/>
      <w:bookmarkEnd w:id="44"/>
      <w:r w:rsidRPr="008C6810">
        <w:rPr>
          <w:rFonts w:eastAsia="Courier New"/>
          <w:sz w:val="28"/>
          <w:szCs w:val="28"/>
        </w:rPr>
        <w:t>&lt;19</w:t>
      </w:r>
      <w:proofErr w:type="gramStart"/>
      <w:r w:rsidRPr="008C6810">
        <w:rPr>
          <w:rFonts w:eastAsia="Courier New"/>
          <w:sz w:val="28"/>
          <w:szCs w:val="28"/>
        </w:rPr>
        <w:t>&gt; У</w:t>
      </w:r>
      <w:proofErr w:type="gramEnd"/>
      <w:r w:rsidRPr="008C6810">
        <w:rPr>
          <w:rFonts w:eastAsia="Courier New"/>
          <w:sz w:val="28"/>
          <w:szCs w:val="28"/>
        </w:rPr>
        <w:t>казываются иные конкретные права.</w:t>
      </w:r>
    </w:p>
    <w:bookmarkEnd w:id="45"/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left="4536"/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ind w:left="4395"/>
        <w:rPr>
          <w:bCs/>
          <w:sz w:val="28"/>
          <w:szCs w:val="28"/>
        </w:rPr>
      </w:pPr>
    </w:p>
    <w:p w:rsidR="00D74FC4" w:rsidRPr="008C6810" w:rsidRDefault="00D74FC4" w:rsidP="008C6810">
      <w:pPr>
        <w:ind w:left="4395"/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6C7488" w:rsidRPr="008C6810" w:rsidRDefault="006C7488" w:rsidP="008C6810">
      <w:pPr>
        <w:rPr>
          <w:bCs/>
          <w:sz w:val="28"/>
          <w:szCs w:val="28"/>
        </w:rPr>
      </w:pPr>
    </w:p>
    <w:p w:rsidR="006C7488" w:rsidRPr="008C6810" w:rsidRDefault="006C7488" w:rsidP="008C6810">
      <w:pPr>
        <w:rPr>
          <w:bCs/>
          <w:sz w:val="28"/>
          <w:szCs w:val="28"/>
        </w:rPr>
      </w:pPr>
    </w:p>
    <w:p w:rsidR="006C7488" w:rsidRPr="008C6810" w:rsidRDefault="006C7488" w:rsidP="008C6810">
      <w:pPr>
        <w:rPr>
          <w:bCs/>
          <w:sz w:val="28"/>
          <w:szCs w:val="28"/>
        </w:rPr>
      </w:pPr>
    </w:p>
    <w:p w:rsidR="006C7488" w:rsidRPr="008C6810" w:rsidRDefault="006C7488" w:rsidP="008C6810">
      <w:pPr>
        <w:rPr>
          <w:bCs/>
          <w:sz w:val="28"/>
          <w:szCs w:val="28"/>
        </w:rPr>
      </w:pPr>
    </w:p>
    <w:p w:rsidR="006C7488" w:rsidRDefault="006C7488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Default="002B039E" w:rsidP="008C6810">
      <w:pPr>
        <w:rPr>
          <w:bCs/>
          <w:sz w:val="28"/>
          <w:szCs w:val="28"/>
        </w:rPr>
      </w:pPr>
    </w:p>
    <w:p w:rsidR="002B039E" w:rsidRPr="008C6810" w:rsidRDefault="002B039E" w:rsidP="008C6810">
      <w:pPr>
        <w:rPr>
          <w:bCs/>
          <w:sz w:val="28"/>
          <w:szCs w:val="28"/>
        </w:rPr>
      </w:pPr>
    </w:p>
    <w:p w:rsidR="00D74FC4" w:rsidRPr="008C6810" w:rsidRDefault="00F847F3" w:rsidP="008C6810">
      <w:pPr>
        <w:rPr>
          <w:bCs/>
          <w:color w:val="000000"/>
          <w:sz w:val="28"/>
          <w:szCs w:val="28"/>
        </w:rPr>
      </w:pPr>
      <w:r w:rsidRPr="008C6810">
        <w:rPr>
          <w:bCs/>
          <w:sz w:val="28"/>
          <w:szCs w:val="28"/>
        </w:rPr>
        <w:lastRenderedPageBreak/>
        <w:t xml:space="preserve">                                                               </w:t>
      </w:r>
      <w:r w:rsidR="00336266" w:rsidRPr="008C6810">
        <w:rPr>
          <w:bCs/>
          <w:sz w:val="28"/>
          <w:szCs w:val="28"/>
        </w:rPr>
        <w:t xml:space="preserve">Приложение </w:t>
      </w:r>
      <w:r w:rsidR="00336266" w:rsidRPr="008C6810">
        <w:rPr>
          <w:bCs/>
          <w:sz w:val="28"/>
          <w:szCs w:val="28"/>
          <w:lang w:val="en-US"/>
        </w:rPr>
        <w:t>N</w:t>
      </w:r>
      <w:r w:rsidR="00D74FC4" w:rsidRPr="008C6810">
        <w:rPr>
          <w:bCs/>
          <w:sz w:val="28"/>
          <w:szCs w:val="28"/>
        </w:rPr>
        <w:t xml:space="preserve"> 1</w:t>
      </w:r>
    </w:p>
    <w:p w:rsidR="00D74FC4" w:rsidRPr="008C6810" w:rsidRDefault="00D74FC4" w:rsidP="008C6810">
      <w:pPr>
        <w:ind w:left="4395"/>
        <w:rPr>
          <w:rFonts w:eastAsia="Courier New"/>
          <w:b/>
          <w:bCs/>
          <w:color w:val="000000"/>
          <w:sz w:val="28"/>
          <w:szCs w:val="28"/>
        </w:rPr>
      </w:pPr>
      <w:bookmarkStart w:id="46" w:name="OLE_LINK7"/>
      <w:r w:rsidRPr="008C6810">
        <w:rPr>
          <w:bCs/>
          <w:color w:val="000000"/>
          <w:sz w:val="28"/>
          <w:szCs w:val="28"/>
        </w:rPr>
        <w:t xml:space="preserve">к </w:t>
      </w:r>
      <w:r w:rsidRPr="008C6810">
        <w:rPr>
          <w:color w:val="000000"/>
          <w:sz w:val="28"/>
          <w:szCs w:val="28"/>
        </w:rPr>
        <w:t>Типовой форме</w:t>
      </w:r>
      <w:r w:rsidRPr="008C6810">
        <w:rPr>
          <w:bCs/>
          <w:color w:val="000000"/>
          <w:sz w:val="28"/>
          <w:szCs w:val="28"/>
        </w:rPr>
        <w:t xml:space="preserve"> соглашения (договора)</w:t>
      </w:r>
    </w:p>
    <w:p w:rsidR="00D74FC4" w:rsidRPr="008C6810" w:rsidRDefault="00D74FC4" w:rsidP="008C6810">
      <w:pPr>
        <w:ind w:left="4395"/>
        <w:rPr>
          <w:bCs/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 xml:space="preserve">между </w:t>
      </w:r>
      <w:r w:rsidRPr="008C6810">
        <w:rPr>
          <w:rFonts w:eastAsia="Times New Roman CYR"/>
          <w:color w:val="000000"/>
          <w:sz w:val="28"/>
          <w:szCs w:val="28"/>
        </w:rPr>
        <w:t xml:space="preserve">администрацией </w:t>
      </w:r>
      <w:r w:rsidR="00031893" w:rsidRPr="008C6810">
        <w:rPr>
          <w:rFonts w:eastAsia="Times New Roman CYR"/>
          <w:color w:val="000000"/>
          <w:sz w:val="28"/>
          <w:szCs w:val="28"/>
        </w:rPr>
        <w:t xml:space="preserve">Усть-Джегутинского муниципального </w:t>
      </w:r>
      <w:proofErr w:type="spellStart"/>
      <w:r w:rsidR="00031893" w:rsidRPr="008C6810">
        <w:rPr>
          <w:rFonts w:eastAsia="Times New Roman CYR"/>
          <w:color w:val="000000"/>
          <w:sz w:val="28"/>
          <w:szCs w:val="28"/>
        </w:rPr>
        <w:t>района</w:t>
      </w:r>
      <w:r w:rsidRPr="008C6810">
        <w:rPr>
          <w:rFonts w:eastAsia="Courier New"/>
          <w:bCs/>
          <w:color w:val="000000"/>
          <w:sz w:val="28"/>
          <w:szCs w:val="28"/>
        </w:rPr>
        <w:t>и</w:t>
      </w:r>
      <w:proofErr w:type="spellEnd"/>
      <w:r w:rsidRPr="008C6810">
        <w:rPr>
          <w:rFonts w:eastAsia="Courier New"/>
          <w:bCs/>
          <w:color w:val="000000"/>
          <w:sz w:val="28"/>
          <w:szCs w:val="28"/>
        </w:rPr>
        <w:t xml:space="preserve">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6"/>
    <w:p w:rsidR="00D74FC4" w:rsidRPr="008C6810" w:rsidRDefault="00D74FC4" w:rsidP="008C6810">
      <w:pPr>
        <w:ind w:left="4395"/>
        <w:rPr>
          <w:bCs/>
          <w:sz w:val="28"/>
          <w:szCs w:val="28"/>
        </w:rPr>
      </w:pPr>
    </w:p>
    <w:p w:rsidR="00D74FC4" w:rsidRPr="008C6810" w:rsidRDefault="00D74FC4" w:rsidP="008C6810">
      <w:pPr>
        <w:ind w:left="4395"/>
        <w:rPr>
          <w:bCs/>
          <w:sz w:val="28"/>
          <w:szCs w:val="28"/>
        </w:rPr>
      </w:pPr>
      <w:r w:rsidRPr="008C6810">
        <w:rPr>
          <w:bCs/>
          <w:sz w:val="28"/>
          <w:szCs w:val="28"/>
        </w:rPr>
        <w:t>Приложение № ___</w:t>
      </w:r>
    </w:p>
    <w:p w:rsidR="00D74FC4" w:rsidRPr="008C6810" w:rsidRDefault="00D74FC4" w:rsidP="008C6810">
      <w:pPr>
        <w:ind w:left="4395"/>
        <w:rPr>
          <w:sz w:val="28"/>
          <w:szCs w:val="28"/>
        </w:rPr>
      </w:pPr>
      <w:r w:rsidRPr="008C6810">
        <w:rPr>
          <w:bCs/>
          <w:sz w:val="28"/>
          <w:szCs w:val="28"/>
        </w:rPr>
        <w:t xml:space="preserve">к </w:t>
      </w:r>
      <w:r w:rsidRPr="008C6810">
        <w:rPr>
          <w:sz w:val="28"/>
          <w:szCs w:val="28"/>
        </w:rPr>
        <w:t>соглашению</w:t>
      </w:r>
      <w:r w:rsidRPr="008C6810">
        <w:rPr>
          <w:bCs/>
          <w:sz w:val="28"/>
          <w:szCs w:val="28"/>
        </w:rPr>
        <w:t xml:space="preserve"> № _ от "_" ___ 20_ г.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spacing w:before="108" w:after="108"/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 xml:space="preserve">Показатели результативности </w:t>
      </w:r>
      <w:hyperlink r:id="rId9" w:anchor="sub_2969" w:history="1">
        <w:r w:rsidRPr="008C6810">
          <w:rPr>
            <w:rStyle w:val="a5"/>
            <w:color w:val="auto"/>
            <w:sz w:val="28"/>
            <w:szCs w:val="28"/>
            <w:u w:val="none"/>
          </w:rPr>
          <w:t>&lt;1&gt;</w:t>
        </w:r>
      </w:hyperlink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8C6810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NN </w:t>
            </w:r>
            <w:proofErr w:type="gramStart"/>
            <w:r w:rsidRPr="008C6810">
              <w:rPr>
                <w:sz w:val="28"/>
                <w:szCs w:val="28"/>
              </w:rPr>
              <w:t>п</w:t>
            </w:r>
            <w:proofErr w:type="gramEnd"/>
            <w:r w:rsidRPr="008C6810">
              <w:rPr>
                <w:sz w:val="28"/>
                <w:szCs w:val="28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ind w:right="-81"/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Наименование проекта (мероприятия) </w:t>
            </w:r>
            <w:hyperlink r:id="rId10" w:anchor="sub_2970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Единица измерения по </w:t>
            </w:r>
            <w:r w:rsidRPr="008C6810">
              <w:rPr>
                <w:rStyle w:val="a5"/>
                <w:color w:val="auto"/>
                <w:sz w:val="28"/>
                <w:szCs w:val="28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D74FC4" w:rsidRPr="008C6810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bookmarkStart w:id="47" w:name="sub_3066"/>
            <w:r w:rsidRPr="008C6810">
              <w:rPr>
                <w:sz w:val="28"/>
                <w:szCs w:val="28"/>
              </w:rPr>
              <w:t>2</w:t>
            </w:r>
            <w:bookmarkEnd w:id="47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7</w:t>
            </w:r>
          </w:p>
        </w:tc>
      </w:tr>
      <w:tr w:rsidR="00D74FC4" w:rsidRPr="008C6810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74FC4" w:rsidRPr="008C6810" w:rsidRDefault="00D74FC4" w:rsidP="008C6810">
      <w:pPr>
        <w:ind w:firstLine="720"/>
        <w:jc w:val="both"/>
        <w:rPr>
          <w:b/>
          <w:bCs/>
          <w:sz w:val="28"/>
          <w:szCs w:val="28"/>
        </w:rPr>
      </w:pPr>
      <w:bookmarkStart w:id="48" w:name="sub_2969"/>
      <w:r w:rsidRPr="008C6810">
        <w:rPr>
          <w:b/>
          <w:bCs/>
          <w:sz w:val="28"/>
          <w:szCs w:val="28"/>
        </w:rPr>
        <w:t>&lt;1</w:t>
      </w:r>
      <w:proofErr w:type="gramStart"/>
      <w:r w:rsidRPr="008C6810">
        <w:rPr>
          <w:b/>
          <w:bCs/>
          <w:sz w:val="28"/>
          <w:szCs w:val="28"/>
        </w:rPr>
        <w:t>&gt;</w:t>
      </w:r>
      <w:r w:rsidRPr="008C6810">
        <w:rPr>
          <w:sz w:val="28"/>
          <w:szCs w:val="28"/>
        </w:rPr>
        <w:t xml:space="preserve"> В</w:t>
      </w:r>
      <w:proofErr w:type="gramEnd"/>
      <w:r w:rsidRPr="008C6810">
        <w:rPr>
          <w:sz w:val="28"/>
          <w:szCs w:val="28"/>
        </w:rPr>
        <w:t xml:space="preserve"> случае если соглашение содержит сведения, составляющие </w:t>
      </w:r>
      <w:r w:rsidRPr="008C6810">
        <w:rPr>
          <w:rStyle w:val="a5"/>
          <w:color w:val="auto"/>
          <w:sz w:val="28"/>
          <w:szCs w:val="28"/>
          <w:u w:val="none"/>
        </w:rPr>
        <w:t>государственную</w:t>
      </w:r>
      <w:r w:rsidRPr="008C6810">
        <w:rPr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8C6810" w:rsidRDefault="00D74FC4" w:rsidP="008C6810">
      <w:pPr>
        <w:ind w:firstLine="720"/>
        <w:jc w:val="both"/>
        <w:rPr>
          <w:bCs/>
          <w:sz w:val="28"/>
          <w:szCs w:val="28"/>
        </w:rPr>
        <w:sectPr w:rsidR="00D74FC4" w:rsidRPr="008C6810" w:rsidSect="00580D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276" w:header="0" w:footer="720" w:gutter="0"/>
          <w:cols w:space="720"/>
          <w:docGrid w:linePitch="600" w:charSpace="32768"/>
        </w:sectPr>
      </w:pPr>
      <w:bookmarkStart w:id="49" w:name="sub_2970"/>
      <w:bookmarkEnd w:id="48"/>
      <w:r w:rsidRPr="008C6810">
        <w:rPr>
          <w:b/>
          <w:bCs/>
          <w:sz w:val="28"/>
          <w:szCs w:val="28"/>
        </w:rPr>
        <w:t>&lt;2</w:t>
      </w:r>
      <w:proofErr w:type="gramStart"/>
      <w:r w:rsidRPr="008C6810">
        <w:rPr>
          <w:b/>
          <w:bCs/>
          <w:sz w:val="28"/>
          <w:szCs w:val="28"/>
        </w:rPr>
        <w:t>&gt;</w:t>
      </w:r>
      <w:r w:rsidRPr="008C6810">
        <w:rPr>
          <w:sz w:val="28"/>
          <w:szCs w:val="28"/>
        </w:rPr>
        <w:t xml:space="preserve"> З</w:t>
      </w:r>
      <w:proofErr w:type="gramEnd"/>
      <w:r w:rsidRPr="008C6810">
        <w:rPr>
          <w:sz w:val="28"/>
          <w:szCs w:val="28"/>
        </w:rPr>
        <w:t xml:space="preserve">аполняется по решению Главного распорядителя бюджетных средств в случае указания в </w:t>
      </w:r>
      <w:r w:rsidRPr="008C6810">
        <w:rPr>
          <w:rStyle w:val="a5"/>
          <w:color w:val="auto"/>
          <w:sz w:val="28"/>
          <w:szCs w:val="28"/>
          <w:u w:val="none"/>
        </w:rPr>
        <w:t>подпункте 1.1.2</w:t>
      </w:r>
      <w:r w:rsidRPr="008C6810">
        <w:rPr>
          <w:sz w:val="28"/>
          <w:szCs w:val="28"/>
        </w:rPr>
        <w:t xml:space="preserve"> соглашения конкретных проектов (мероприятий).</w:t>
      </w:r>
      <w:bookmarkEnd w:id="49"/>
    </w:p>
    <w:p w:rsidR="00F847F3" w:rsidRPr="008C6810" w:rsidRDefault="00F847F3" w:rsidP="008C6810">
      <w:pPr>
        <w:ind w:left="4536"/>
        <w:rPr>
          <w:bCs/>
          <w:sz w:val="28"/>
          <w:szCs w:val="28"/>
        </w:rPr>
      </w:pPr>
    </w:p>
    <w:p w:rsidR="00D74FC4" w:rsidRPr="008C6810" w:rsidRDefault="00D74FC4" w:rsidP="008C6810">
      <w:pPr>
        <w:ind w:left="4536"/>
        <w:rPr>
          <w:bCs/>
          <w:color w:val="000000"/>
          <w:sz w:val="28"/>
          <w:szCs w:val="28"/>
        </w:rPr>
      </w:pPr>
      <w:r w:rsidRPr="008C6810">
        <w:rPr>
          <w:bCs/>
          <w:sz w:val="28"/>
          <w:szCs w:val="28"/>
        </w:rPr>
        <w:t>Прило</w:t>
      </w:r>
      <w:r w:rsidR="00336266" w:rsidRPr="008C6810">
        <w:rPr>
          <w:bCs/>
          <w:sz w:val="28"/>
          <w:szCs w:val="28"/>
        </w:rPr>
        <w:t xml:space="preserve">жение </w:t>
      </w:r>
      <w:r w:rsidR="00336266" w:rsidRPr="008C6810">
        <w:rPr>
          <w:bCs/>
          <w:sz w:val="28"/>
          <w:szCs w:val="28"/>
          <w:lang w:val="en-US"/>
        </w:rPr>
        <w:t>N</w:t>
      </w:r>
      <w:r w:rsidRPr="008C6810">
        <w:rPr>
          <w:bCs/>
          <w:sz w:val="28"/>
          <w:szCs w:val="28"/>
        </w:rPr>
        <w:t xml:space="preserve"> 2</w:t>
      </w:r>
    </w:p>
    <w:p w:rsidR="00D74FC4" w:rsidRPr="008C6810" w:rsidRDefault="00D74FC4" w:rsidP="008C6810">
      <w:pPr>
        <w:ind w:left="4536"/>
        <w:rPr>
          <w:rFonts w:eastAsia="Courier New"/>
          <w:b/>
          <w:bCs/>
          <w:color w:val="000000"/>
          <w:sz w:val="28"/>
          <w:szCs w:val="28"/>
        </w:rPr>
      </w:pPr>
      <w:r w:rsidRPr="008C6810">
        <w:rPr>
          <w:bCs/>
          <w:color w:val="000000"/>
          <w:sz w:val="28"/>
          <w:szCs w:val="28"/>
        </w:rPr>
        <w:t xml:space="preserve">к </w:t>
      </w:r>
      <w:r w:rsidRPr="008C6810">
        <w:rPr>
          <w:color w:val="000000"/>
          <w:sz w:val="28"/>
          <w:szCs w:val="28"/>
        </w:rPr>
        <w:t>Типовой форме</w:t>
      </w:r>
      <w:r w:rsidRPr="008C6810">
        <w:rPr>
          <w:bCs/>
          <w:color w:val="000000"/>
          <w:sz w:val="28"/>
          <w:szCs w:val="28"/>
        </w:rPr>
        <w:t xml:space="preserve"> соглашения (договора)</w:t>
      </w:r>
    </w:p>
    <w:p w:rsidR="00D74FC4" w:rsidRPr="008C6810" w:rsidRDefault="00D74FC4" w:rsidP="008C6810">
      <w:pPr>
        <w:ind w:left="4536"/>
        <w:rPr>
          <w:bCs/>
          <w:sz w:val="28"/>
          <w:szCs w:val="28"/>
        </w:rPr>
      </w:pPr>
      <w:r w:rsidRPr="008C6810">
        <w:rPr>
          <w:rFonts w:eastAsia="Courier New"/>
          <w:bCs/>
          <w:sz w:val="28"/>
          <w:szCs w:val="28"/>
        </w:rPr>
        <w:t xml:space="preserve">между </w:t>
      </w:r>
      <w:r w:rsidRPr="008C6810">
        <w:rPr>
          <w:rFonts w:eastAsia="Times New Roman CYR"/>
          <w:sz w:val="28"/>
          <w:szCs w:val="28"/>
        </w:rPr>
        <w:t xml:space="preserve">администрацией </w:t>
      </w:r>
      <w:r w:rsidR="00031893" w:rsidRPr="008C6810">
        <w:rPr>
          <w:rFonts w:eastAsia="Times New Roman CYR"/>
          <w:sz w:val="28"/>
          <w:szCs w:val="28"/>
        </w:rPr>
        <w:t>Усть-Джегутинского муниципального района</w:t>
      </w:r>
      <w:r w:rsidR="002B039E">
        <w:rPr>
          <w:rFonts w:eastAsia="Times New Roman CYR"/>
          <w:sz w:val="28"/>
          <w:szCs w:val="28"/>
        </w:rPr>
        <w:t xml:space="preserve"> </w:t>
      </w:r>
      <w:r w:rsidRPr="008C6810">
        <w:rPr>
          <w:rFonts w:eastAsia="Courier New"/>
          <w:bCs/>
          <w:sz w:val="28"/>
          <w:szCs w:val="28"/>
        </w:rPr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8C6810" w:rsidRDefault="00D74FC4" w:rsidP="008C6810">
      <w:pPr>
        <w:ind w:left="4536"/>
        <w:jc w:val="right"/>
        <w:rPr>
          <w:bCs/>
          <w:sz w:val="28"/>
          <w:szCs w:val="28"/>
        </w:rPr>
      </w:pPr>
      <w:r w:rsidRPr="008C6810">
        <w:rPr>
          <w:bCs/>
          <w:sz w:val="28"/>
          <w:szCs w:val="28"/>
        </w:rPr>
        <w:t>Приложение № ___</w:t>
      </w:r>
    </w:p>
    <w:p w:rsidR="00D74FC4" w:rsidRPr="008C6810" w:rsidRDefault="00D74FC4" w:rsidP="008C6810">
      <w:pPr>
        <w:ind w:left="4536"/>
        <w:jc w:val="right"/>
        <w:rPr>
          <w:sz w:val="28"/>
          <w:szCs w:val="28"/>
        </w:rPr>
      </w:pPr>
      <w:r w:rsidRPr="008C6810">
        <w:rPr>
          <w:bCs/>
          <w:sz w:val="28"/>
          <w:szCs w:val="28"/>
        </w:rPr>
        <w:t xml:space="preserve">к </w:t>
      </w:r>
      <w:r w:rsidRPr="008C6810">
        <w:rPr>
          <w:sz w:val="28"/>
          <w:szCs w:val="28"/>
        </w:rPr>
        <w:t>соглашению</w:t>
      </w:r>
      <w:r w:rsidRPr="008C6810">
        <w:rPr>
          <w:bCs/>
          <w:sz w:val="28"/>
          <w:szCs w:val="28"/>
        </w:rPr>
        <w:t xml:space="preserve"> № _ от "_" ___ 20_ г.</w:t>
      </w:r>
    </w:p>
    <w:p w:rsidR="00D74FC4" w:rsidRPr="008C6810" w:rsidRDefault="00D74FC4" w:rsidP="008C6810">
      <w:pPr>
        <w:spacing w:before="108" w:after="108"/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>Расчет</w:t>
      </w:r>
      <w:r w:rsidRPr="008C6810">
        <w:rPr>
          <w:b/>
          <w:bCs/>
          <w:sz w:val="28"/>
          <w:szCs w:val="28"/>
        </w:rPr>
        <w:br/>
        <w:t xml:space="preserve">размера штрафных санкций </w:t>
      </w:r>
      <w:hyperlink r:id="rId17" w:anchor="sub_2981" w:history="1">
        <w:r w:rsidRPr="008C6810">
          <w:rPr>
            <w:rStyle w:val="a5"/>
            <w:color w:val="auto"/>
            <w:sz w:val="28"/>
            <w:szCs w:val="28"/>
            <w:u w:val="none"/>
          </w:rPr>
          <w:t>&lt;1&gt;</w:t>
        </w:r>
      </w:hyperlink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2B039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N </w:t>
            </w:r>
            <w:proofErr w:type="gramStart"/>
            <w:r w:rsidRPr="002B039E">
              <w:t>п</w:t>
            </w:r>
            <w:proofErr w:type="gramEnd"/>
            <w:r w:rsidRPr="002B039E">
              <w:t>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Наименование показателя </w:t>
            </w:r>
            <w:hyperlink r:id="rId18" w:anchor="sub_2982" w:history="1">
              <w:r w:rsidRPr="002B039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Наименование проекта (мероприятия) </w:t>
            </w:r>
            <w:hyperlink r:id="rId19" w:anchor="sub_2983" w:history="1">
              <w:r w:rsidRPr="002B039E">
                <w:rPr>
                  <w:rStyle w:val="a5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Единица измерения по </w:t>
            </w:r>
            <w:hyperlink r:id="rId20" w:history="1">
              <w:r w:rsidRPr="002B039E">
                <w:rPr>
                  <w:rStyle w:val="a5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Плановое значение показателя результативности (иного показателя) </w:t>
            </w:r>
            <w:hyperlink r:id="rId21" w:anchor="sub_2984" w:history="1">
              <w:r w:rsidRPr="002B039E">
                <w:rPr>
                  <w:rStyle w:val="a5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Достигнутое значение показателя результативности (иного показателя) </w:t>
            </w:r>
            <w:hyperlink r:id="rId22" w:anchor="sub_2985" w:history="1">
              <w:r w:rsidRPr="002B039E">
                <w:rPr>
                  <w:rStyle w:val="a5"/>
                  <w:color w:val="auto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Объем Субсидии, (тыс. </w:t>
            </w:r>
            <w:proofErr w:type="spellStart"/>
            <w:r w:rsidRPr="002B039E">
              <w:t>руб</w:t>
            </w:r>
            <w:proofErr w:type="spellEnd"/>
            <w:r w:rsidRPr="002B039E"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 xml:space="preserve">Корректирующие коэффициенты </w:t>
            </w:r>
            <w:hyperlink r:id="rId23" w:anchor="sub_2991" w:history="1">
              <w:r w:rsidRPr="002B039E">
                <w:rPr>
                  <w:rStyle w:val="a5"/>
                  <w:color w:val="auto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>Размер штрафных санкций (тыс. руб.)</w:t>
            </w:r>
          </w:p>
          <w:p w:rsidR="00D74FC4" w:rsidRPr="002B039E" w:rsidRDefault="00D74FC4" w:rsidP="008C6810">
            <w:pPr>
              <w:jc w:val="center"/>
            </w:pPr>
            <w:r w:rsidRPr="002B039E">
              <w:t>(1 - гр. 7 * гр. 6) x гр. 8 (гр. 9) x гр. 10 (гр. 11)</w:t>
            </w:r>
          </w:p>
        </w:tc>
      </w:tr>
      <w:tr w:rsidR="00D74FC4" w:rsidRPr="002B039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2B039E"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</w:pPr>
            <w:r w:rsidRPr="002B039E">
              <w:t>К</w:t>
            </w:r>
            <w:proofErr w:type="gramStart"/>
            <w:r w:rsidRPr="002B039E">
              <w:t>1</w:t>
            </w:r>
            <w:proofErr w:type="gramEnd"/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2B039E">
              <w:t>К</w:t>
            </w:r>
            <w:proofErr w:type="gramStart"/>
            <w:r w:rsidRPr="002B039E">
              <w:t>2</w:t>
            </w:r>
            <w:proofErr w:type="gramEnd"/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2B039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12</w:t>
            </w:r>
          </w:p>
        </w:tc>
      </w:tr>
      <w:tr w:rsidR="00D74FC4" w:rsidRPr="002B039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2B039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2B039E"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</w:pPr>
            <w:r w:rsidRPr="002B039E"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2B039E"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2B039E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D74FC4" w:rsidRPr="002B039E" w:rsidRDefault="00D74FC4" w:rsidP="008C6810">
      <w:pPr>
        <w:ind w:firstLine="720"/>
        <w:jc w:val="both"/>
      </w:pPr>
      <w:r w:rsidRPr="002B039E">
        <w:t>Руководитель</w:t>
      </w:r>
    </w:p>
    <w:p w:rsidR="00D74FC4" w:rsidRPr="002B039E" w:rsidRDefault="00D74FC4" w:rsidP="008C6810">
      <w:pPr>
        <w:ind w:firstLine="720"/>
        <w:jc w:val="both"/>
      </w:pPr>
      <w:r w:rsidRPr="002B039E">
        <w:t>(уполномоченное лицо)</w:t>
      </w:r>
    </w:p>
    <w:p w:rsidR="00D74FC4" w:rsidRPr="002B039E" w:rsidRDefault="00D74FC4" w:rsidP="008C6810">
      <w:pPr>
        <w:ind w:firstLine="720"/>
        <w:jc w:val="both"/>
        <w:rPr>
          <w:rFonts w:eastAsia="Courier New"/>
        </w:rPr>
      </w:pPr>
      <w:r w:rsidRPr="002B039E">
        <w:t>_______________ _________ _________________</w:t>
      </w:r>
    </w:p>
    <w:p w:rsidR="00D74FC4" w:rsidRPr="002B039E" w:rsidRDefault="00D74FC4" w:rsidP="008C6810">
      <w:r w:rsidRPr="002B039E">
        <w:rPr>
          <w:rFonts w:eastAsia="Courier New"/>
        </w:rPr>
        <w:t xml:space="preserve">        (должность)     (подпись) (расшифровка подписи)</w:t>
      </w:r>
    </w:p>
    <w:p w:rsidR="00D74FC4" w:rsidRPr="002B039E" w:rsidRDefault="00D74FC4" w:rsidP="008C6810">
      <w:pPr>
        <w:ind w:firstLine="720"/>
        <w:jc w:val="both"/>
      </w:pPr>
      <w:r w:rsidRPr="002B039E">
        <w:t>М.П.</w:t>
      </w:r>
    </w:p>
    <w:p w:rsidR="00D74FC4" w:rsidRPr="002B039E" w:rsidRDefault="00D74FC4" w:rsidP="008C6810">
      <w:pPr>
        <w:ind w:firstLine="720"/>
        <w:jc w:val="both"/>
      </w:pPr>
      <w:r w:rsidRPr="002B039E">
        <w:t>Исполнитель</w:t>
      </w:r>
    </w:p>
    <w:p w:rsidR="00D74FC4" w:rsidRPr="002B039E" w:rsidRDefault="00D74FC4" w:rsidP="008C6810">
      <w:pPr>
        <w:ind w:firstLine="720"/>
        <w:jc w:val="both"/>
        <w:rPr>
          <w:rFonts w:eastAsia="Courier New"/>
        </w:rPr>
      </w:pPr>
      <w:r w:rsidRPr="002B039E">
        <w:t>______________ ________________ __________</w:t>
      </w:r>
    </w:p>
    <w:p w:rsidR="00D74FC4" w:rsidRPr="002B039E" w:rsidRDefault="00D74FC4" w:rsidP="008C6810">
      <w:r w:rsidRPr="002B039E">
        <w:rPr>
          <w:rFonts w:eastAsia="Courier New"/>
        </w:rPr>
        <w:t xml:space="preserve">       (должность)       (ФИО)         (телефон)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  <w:sectPr w:rsidR="00D74FC4" w:rsidRPr="008C681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bookmarkStart w:id="50" w:name="sub_2981"/>
      <w:r w:rsidRPr="008C6810">
        <w:rPr>
          <w:b/>
          <w:bCs/>
          <w:sz w:val="28"/>
          <w:szCs w:val="28"/>
        </w:rPr>
        <w:t>&lt;1</w:t>
      </w:r>
      <w:proofErr w:type="gramStart"/>
      <w:r w:rsidRPr="008C6810">
        <w:rPr>
          <w:b/>
          <w:bCs/>
          <w:sz w:val="28"/>
          <w:szCs w:val="28"/>
        </w:rPr>
        <w:t>&gt;</w:t>
      </w:r>
      <w:r w:rsidRPr="008C6810">
        <w:rPr>
          <w:sz w:val="28"/>
          <w:szCs w:val="28"/>
        </w:rPr>
        <w:t xml:space="preserve"> В</w:t>
      </w:r>
      <w:proofErr w:type="gramEnd"/>
      <w:r w:rsidRPr="008C6810">
        <w:rPr>
          <w:sz w:val="28"/>
          <w:szCs w:val="28"/>
        </w:rPr>
        <w:t xml:space="preserve"> случае если соглашение содержит сведения, составляющие </w:t>
      </w:r>
      <w:r w:rsidRPr="008C6810">
        <w:rPr>
          <w:rStyle w:val="a5"/>
          <w:color w:val="auto"/>
          <w:sz w:val="28"/>
          <w:szCs w:val="28"/>
          <w:u w:val="none"/>
        </w:rPr>
        <w:t>государственную</w:t>
      </w:r>
      <w:r w:rsidRPr="008C6810">
        <w:rPr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8C6810" w:rsidRDefault="00D74FC4" w:rsidP="008C6810">
      <w:pPr>
        <w:ind w:firstLine="720"/>
        <w:jc w:val="both"/>
        <w:rPr>
          <w:b/>
          <w:bCs/>
          <w:sz w:val="28"/>
          <w:szCs w:val="28"/>
        </w:rPr>
      </w:pPr>
      <w:bookmarkStart w:id="51" w:name="sub_2982"/>
      <w:r w:rsidRPr="008C6810">
        <w:rPr>
          <w:b/>
          <w:bCs/>
          <w:sz w:val="28"/>
          <w:szCs w:val="28"/>
        </w:rPr>
        <w:t>&lt;2&gt;</w:t>
      </w:r>
      <w:r w:rsidRPr="008C6810">
        <w:rPr>
          <w:sz w:val="28"/>
          <w:szCs w:val="28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8C6810">
        <w:rPr>
          <w:rStyle w:val="a5"/>
          <w:color w:val="auto"/>
          <w:sz w:val="28"/>
          <w:szCs w:val="28"/>
          <w:u w:val="none"/>
        </w:rPr>
        <w:t>графе 2 приложения 2</w:t>
      </w:r>
      <w:r w:rsidRPr="008C6810">
        <w:rPr>
          <w:sz w:val="28"/>
          <w:szCs w:val="28"/>
        </w:rPr>
        <w:t xml:space="preserve"> к соглашению.</w:t>
      </w:r>
    </w:p>
    <w:p w:rsidR="00D74FC4" w:rsidRPr="008C6810" w:rsidRDefault="00D74FC4" w:rsidP="008C6810">
      <w:pPr>
        <w:ind w:firstLine="720"/>
        <w:jc w:val="both"/>
        <w:rPr>
          <w:b/>
          <w:bCs/>
          <w:sz w:val="28"/>
          <w:szCs w:val="28"/>
        </w:rPr>
      </w:pPr>
      <w:bookmarkStart w:id="52" w:name="sub_2983"/>
      <w:bookmarkEnd w:id="51"/>
      <w:r w:rsidRPr="008C6810">
        <w:rPr>
          <w:b/>
          <w:bCs/>
          <w:sz w:val="28"/>
          <w:szCs w:val="28"/>
        </w:rPr>
        <w:t>&lt;3</w:t>
      </w:r>
      <w:proofErr w:type="gramStart"/>
      <w:r w:rsidRPr="008C6810">
        <w:rPr>
          <w:b/>
          <w:bCs/>
          <w:sz w:val="28"/>
          <w:szCs w:val="28"/>
        </w:rPr>
        <w:t>&gt;</w:t>
      </w:r>
      <w:r w:rsidRPr="008C6810">
        <w:rPr>
          <w:sz w:val="28"/>
          <w:szCs w:val="28"/>
        </w:rPr>
        <w:t xml:space="preserve"> З</w:t>
      </w:r>
      <w:proofErr w:type="gramEnd"/>
      <w:r w:rsidRPr="008C6810">
        <w:rPr>
          <w:sz w:val="28"/>
          <w:szCs w:val="28"/>
        </w:rPr>
        <w:t xml:space="preserve">аполняется по решению Главного распорядителя бюджетных средств в случае указания в </w:t>
      </w:r>
      <w:r w:rsidRPr="008C6810">
        <w:rPr>
          <w:rStyle w:val="a5"/>
          <w:color w:val="auto"/>
          <w:sz w:val="28"/>
          <w:szCs w:val="28"/>
          <w:u w:val="none"/>
        </w:rPr>
        <w:t>подпункте 1.1.2</w:t>
      </w:r>
      <w:r w:rsidRPr="008C6810">
        <w:rPr>
          <w:sz w:val="28"/>
          <w:szCs w:val="28"/>
        </w:rPr>
        <w:t xml:space="preserve"> соглашения конкретных проектов (мероприятий).</w:t>
      </w:r>
    </w:p>
    <w:p w:rsidR="00D74FC4" w:rsidRPr="008C6810" w:rsidRDefault="00D74FC4" w:rsidP="008C6810">
      <w:pPr>
        <w:ind w:firstLine="720"/>
        <w:jc w:val="both"/>
        <w:rPr>
          <w:b/>
          <w:bCs/>
          <w:sz w:val="28"/>
          <w:szCs w:val="28"/>
        </w:rPr>
      </w:pPr>
      <w:bookmarkStart w:id="53" w:name="sub_2984"/>
      <w:bookmarkEnd w:id="52"/>
      <w:r w:rsidRPr="008C6810">
        <w:rPr>
          <w:b/>
          <w:bCs/>
          <w:sz w:val="28"/>
          <w:szCs w:val="28"/>
        </w:rPr>
        <w:t>&lt;4&gt;</w:t>
      </w:r>
      <w:r w:rsidRPr="008C6810">
        <w:rPr>
          <w:sz w:val="28"/>
          <w:szCs w:val="28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8C6810">
        <w:rPr>
          <w:rStyle w:val="a5"/>
          <w:color w:val="auto"/>
          <w:sz w:val="28"/>
          <w:szCs w:val="28"/>
          <w:u w:val="none"/>
        </w:rPr>
        <w:t>графе 6 приложения 2</w:t>
      </w:r>
      <w:r w:rsidRPr="008C6810">
        <w:rPr>
          <w:sz w:val="28"/>
          <w:szCs w:val="28"/>
        </w:rPr>
        <w:t xml:space="preserve"> к соглашению.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bookmarkStart w:id="54" w:name="sub_2985"/>
      <w:bookmarkEnd w:id="53"/>
      <w:r w:rsidRPr="008C6810">
        <w:rPr>
          <w:b/>
          <w:bCs/>
          <w:sz w:val="28"/>
          <w:szCs w:val="28"/>
        </w:rPr>
        <w:t>&lt;5&gt;</w:t>
      </w:r>
      <w:r w:rsidRPr="008C6810">
        <w:rPr>
          <w:sz w:val="28"/>
          <w:szCs w:val="28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8C6810">
        <w:rPr>
          <w:rStyle w:val="a5"/>
          <w:color w:val="auto"/>
          <w:sz w:val="28"/>
          <w:szCs w:val="28"/>
          <w:u w:val="none"/>
        </w:rPr>
        <w:t>графе 7 приложения 3</w:t>
      </w:r>
      <w:r w:rsidRPr="008C6810">
        <w:rPr>
          <w:sz w:val="28"/>
          <w:szCs w:val="28"/>
        </w:rPr>
        <w:t xml:space="preserve"> к соглашению на соответствующую дату.</w:t>
      </w:r>
    </w:p>
    <w:bookmarkEnd w:id="50"/>
    <w:bookmarkEnd w:id="54"/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D74FC4" w:rsidP="008C6810">
      <w:pPr>
        <w:rPr>
          <w:bCs/>
          <w:sz w:val="28"/>
          <w:szCs w:val="28"/>
        </w:rPr>
      </w:pPr>
    </w:p>
    <w:p w:rsidR="00D74FC4" w:rsidRPr="008C6810" w:rsidRDefault="00672E05" w:rsidP="008C6810">
      <w:pPr>
        <w:rPr>
          <w:bCs/>
          <w:color w:val="000000"/>
          <w:sz w:val="28"/>
          <w:szCs w:val="28"/>
        </w:rPr>
      </w:pPr>
      <w:r w:rsidRPr="008C6810">
        <w:rPr>
          <w:bCs/>
          <w:sz w:val="28"/>
          <w:szCs w:val="28"/>
        </w:rPr>
        <w:lastRenderedPageBreak/>
        <w:t xml:space="preserve">                                                              </w:t>
      </w:r>
      <w:r w:rsidR="00336266" w:rsidRPr="008C6810">
        <w:rPr>
          <w:bCs/>
          <w:sz w:val="28"/>
          <w:szCs w:val="28"/>
        </w:rPr>
        <w:t xml:space="preserve"> Приложение </w:t>
      </w:r>
      <w:r w:rsidR="00336266" w:rsidRPr="008C6810">
        <w:rPr>
          <w:bCs/>
          <w:sz w:val="28"/>
          <w:szCs w:val="28"/>
          <w:lang w:val="en-US"/>
        </w:rPr>
        <w:t>N</w:t>
      </w:r>
      <w:r w:rsidR="00D74FC4" w:rsidRPr="008C6810">
        <w:rPr>
          <w:bCs/>
          <w:sz w:val="28"/>
          <w:szCs w:val="28"/>
        </w:rPr>
        <w:t xml:space="preserve"> 3</w:t>
      </w:r>
    </w:p>
    <w:p w:rsidR="00D74FC4" w:rsidRPr="008C6810" w:rsidRDefault="00D74FC4" w:rsidP="008C6810">
      <w:pPr>
        <w:ind w:left="4395"/>
        <w:rPr>
          <w:rFonts w:eastAsia="Courier New"/>
          <w:b/>
          <w:bCs/>
          <w:color w:val="000000"/>
          <w:sz w:val="28"/>
          <w:szCs w:val="28"/>
        </w:rPr>
      </w:pPr>
      <w:r w:rsidRPr="008C6810">
        <w:rPr>
          <w:bCs/>
          <w:color w:val="000000"/>
          <w:sz w:val="28"/>
          <w:szCs w:val="28"/>
        </w:rPr>
        <w:t xml:space="preserve">к </w:t>
      </w:r>
      <w:r w:rsidRPr="008C6810">
        <w:rPr>
          <w:color w:val="000000"/>
          <w:sz w:val="28"/>
          <w:szCs w:val="28"/>
        </w:rPr>
        <w:t>Типовой форме</w:t>
      </w:r>
      <w:r w:rsidRPr="008C6810">
        <w:rPr>
          <w:bCs/>
          <w:color w:val="000000"/>
          <w:sz w:val="28"/>
          <w:szCs w:val="28"/>
        </w:rPr>
        <w:t xml:space="preserve"> соглашения (договора)</w:t>
      </w:r>
    </w:p>
    <w:p w:rsidR="00D74FC4" w:rsidRPr="008C6810" w:rsidRDefault="00D74FC4" w:rsidP="008C6810">
      <w:pPr>
        <w:ind w:left="4395"/>
        <w:rPr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 xml:space="preserve">между </w:t>
      </w:r>
      <w:r w:rsidRPr="008C6810">
        <w:rPr>
          <w:rFonts w:eastAsia="Times New Roman CYR"/>
          <w:color w:val="000000"/>
          <w:sz w:val="28"/>
          <w:szCs w:val="28"/>
        </w:rPr>
        <w:t xml:space="preserve">администрацией </w:t>
      </w:r>
      <w:r w:rsidR="00031893" w:rsidRPr="008C6810">
        <w:rPr>
          <w:rFonts w:eastAsia="Times New Roman CYR"/>
          <w:color w:val="000000"/>
          <w:sz w:val="28"/>
          <w:szCs w:val="28"/>
        </w:rPr>
        <w:t xml:space="preserve">Усть-Джегутинского муниципального </w:t>
      </w:r>
      <w:proofErr w:type="spellStart"/>
      <w:r w:rsidR="00031893" w:rsidRPr="008C6810">
        <w:rPr>
          <w:rFonts w:eastAsia="Times New Roman CYR"/>
          <w:color w:val="000000"/>
          <w:sz w:val="28"/>
          <w:szCs w:val="28"/>
        </w:rPr>
        <w:t>района</w:t>
      </w:r>
      <w:r w:rsidRPr="008C6810">
        <w:rPr>
          <w:rFonts w:eastAsia="Courier New"/>
          <w:bCs/>
          <w:color w:val="000000"/>
          <w:sz w:val="28"/>
          <w:szCs w:val="28"/>
        </w:rPr>
        <w:t>и</w:t>
      </w:r>
      <w:proofErr w:type="spellEnd"/>
      <w:r w:rsidRPr="008C6810">
        <w:rPr>
          <w:rFonts w:eastAsia="Courier New"/>
          <w:bCs/>
          <w:color w:val="000000"/>
          <w:sz w:val="28"/>
          <w:szCs w:val="28"/>
        </w:rPr>
        <w:t xml:space="preserve">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8C6810" w:rsidRDefault="00D74FC4" w:rsidP="008C6810">
      <w:pPr>
        <w:ind w:left="4536"/>
        <w:rPr>
          <w:sz w:val="28"/>
          <w:szCs w:val="28"/>
        </w:rPr>
      </w:pPr>
    </w:p>
    <w:p w:rsidR="00D74FC4" w:rsidRPr="008C6810" w:rsidRDefault="00D74FC4" w:rsidP="008C6810">
      <w:pPr>
        <w:ind w:left="4536"/>
        <w:jc w:val="right"/>
        <w:rPr>
          <w:bCs/>
          <w:sz w:val="28"/>
          <w:szCs w:val="28"/>
        </w:rPr>
      </w:pPr>
      <w:r w:rsidRPr="008C6810">
        <w:rPr>
          <w:bCs/>
          <w:sz w:val="28"/>
          <w:szCs w:val="28"/>
        </w:rPr>
        <w:t>Приложение № ___</w:t>
      </w:r>
    </w:p>
    <w:p w:rsidR="00D74FC4" w:rsidRPr="008C6810" w:rsidRDefault="00D74FC4" w:rsidP="008C6810">
      <w:pPr>
        <w:ind w:left="4536"/>
        <w:jc w:val="right"/>
        <w:rPr>
          <w:sz w:val="28"/>
          <w:szCs w:val="28"/>
        </w:rPr>
      </w:pPr>
      <w:r w:rsidRPr="008C6810">
        <w:rPr>
          <w:bCs/>
          <w:sz w:val="28"/>
          <w:szCs w:val="28"/>
        </w:rPr>
        <w:t xml:space="preserve">к </w:t>
      </w:r>
      <w:r w:rsidRPr="008C6810">
        <w:rPr>
          <w:sz w:val="28"/>
          <w:szCs w:val="28"/>
        </w:rPr>
        <w:t>соглашению</w:t>
      </w:r>
      <w:r w:rsidRPr="008C6810">
        <w:rPr>
          <w:bCs/>
          <w:sz w:val="28"/>
          <w:szCs w:val="28"/>
        </w:rPr>
        <w:t xml:space="preserve"> № _ от "_" ___ 20_ г.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spacing w:before="108" w:after="108"/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>Отчет</w:t>
      </w:r>
      <w:r w:rsidRPr="008C6810">
        <w:rPr>
          <w:b/>
          <w:bCs/>
          <w:sz w:val="28"/>
          <w:szCs w:val="28"/>
        </w:rPr>
        <w:br/>
        <w:t xml:space="preserve">о расходах, источником финансового обеспечения которых является Субсидия </w:t>
      </w:r>
      <w:hyperlink r:id="rId30" w:anchor="sub_2976" w:history="1">
        <w:r w:rsidRPr="008C6810">
          <w:rPr>
            <w:rStyle w:val="a5"/>
            <w:color w:val="auto"/>
            <w:sz w:val="28"/>
            <w:szCs w:val="28"/>
            <w:u w:val="none"/>
          </w:rPr>
          <w:t>&lt;1&gt;</w:t>
        </w:r>
      </w:hyperlink>
      <w:r w:rsidRPr="008C6810">
        <w:rPr>
          <w:b/>
          <w:bCs/>
          <w:sz w:val="28"/>
          <w:szCs w:val="28"/>
        </w:rPr>
        <w:t xml:space="preserve"> на "__" _________ 20__ г. </w:t>
      </w:r>
      <w:hyperlink r:id="rId31" w:anchor="sub_2977" w:history="1">
        <w:r w:rsidRPr="008C6810">
          <w:rPr>
            <w:rStyle w:val="a5"/>
            <w:color w:val="auto"/>
            <w:sz w:val="28"/>
            <w:szCs w:val="28"/>
            <w:u w:val="none"/>
          </w:rPr>
          <w:t>&lt;2&gt;</w:t>
        </w:r>
      </w:hyperlink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Наименование Получателя ________________________________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Периодичность: квартальная, годовая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D74FC4" w:rsidRPr="008C6810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Код </w:t>
            </w:r>
            <w:hyperlink r:id="rId32" w:anchor="sub_2978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&lt;3&gt;</w:t>
              </w:r>
            </w:hyperlink>
            <w:r w:rsidRPr="008C6810">
              <w:rPr>
                <w:sz w:val="28"/>
                <w:szCs w:val="28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Код направления расходования Субсидии </w:t>
            </w:r>
            <w:hyperlink r:id="rId33" w:anchor="sub_2979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Сумма</w:t>
            </w:r>
          </w:p>
        </w:tc>
      </w:tr>
      <w:tr w:rsidR="00D74FC4" w:rsidRPr="008C6810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нарастающим итогом с начала года</w:t>
            </w: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</w:t>
            </w: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 том числе: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proofErr w:type="gramStart"/>
            <w:r w:rsidRPr="008C6810">
              <w:rPr>
                <w:sz w:val="28"/>
                <w:szCs w:val="28"/>
              </w:rPr>
              <w:t>потребность</w:t>
            </w:r>
            <w:proofErr w:type="gramEnd"/>
            <w:r w:rsidRPr="008C6810">
              <w:rPr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proofErr w:type="gramStart"/>
            <w:r w:rsidRPr="008C6810">
              <w:rPr>
                <w:sz w:val="28"/>
                <w:szCs w:val="28"/>
              </w:rPr>
              <w:t>подлежащий возврату в местный бюджет</w:t>
            </w:r>
            <w:proofErr w:type="gramEnd"/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 том числе: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 том числе: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lastRenderedPageBreak/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перечисление сре</w:t>
            </w:r>
            <w:proofErr w:type="gramStart"/>
            <w:r w:rsidRPr="008C6810">
              <w:rPr>
                <w:sz w:val="28"/>
                <w:szCs w:val="28"/>
              </w:rPr>
              <w:t>дств в к</w:t>
            </w:r>
            <w:proofErr w:type="gramEnd"/>
            <w:r w:rsidRPr="008C6810">
              <w:rPr>
                <w:sz w:val="28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340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перечисление сре</w:t>
            </w:r>
            <w:proofErr w:type="gramStart"/>
            <w:r w:rsidRPr="008C6810">
              <w:rPr>
                <w:sz w:val="28"/>
                <w:szCs w:val="28"/>
              </w:rPr>
              <w:t>дств в ц</w:t>
            </w:r>
            <w:proofErr w:type="gramEnd"/>
            <w:r w:rsidRPr="008C6810">
              <w:rPr>
                <w:sz w:val="28"/>
                <w:szCs w:val="28"/>
              </w:rP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360</w:t>
            </w: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sz w:val="28"/>
                <w:szCs w:val="28"/>
              </w:rPr>
            </w:pPr>
          </w:p>
          <w:p w:rsidR="00D74FC4" w:rsidRPr="008C6810" w:rsidRDefault="00D74FC4" w:rsidP="008C6810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370</w:t>
            </w:r>
          </w:p>
          <w:p w:rsidR="00D74FC4" w:rsidRPr="008C6810" w:rsidRDefault="00D74FC4" w:rsidP="008C6810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 том числе: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proofErr w:type="gramStart"/>
            <w:r w:rsidRPr="008C6810">
              <w:rPr>
                <w:sz w:val="28"/>
                <w:szCs w:val="28"/>
              </w:rPr>
              <w:lastRenderedPageBreak/>
              <w:t>израсходованных</w:t>
            </w:r>
            <w:proofErr w:type="gramEnd"/>
            <w:r w:rsidRPr="008C6810">
              <w:rPr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в том числе:</w:t>
            </w:r>
          </w:p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8C6810">
              <w:rPr>
                <w:sz w:val="28"/>
                <w:szCs w:val="28"/>
              </w:rPr>
              <w:t>на те</w:t>
            </w:r>
            <w:proofErr w:type="gramEnd"/>
            <w:r w:rsidRPr="008C6810">
              <w:rPr>
                <w:sz w:val="28"/>
                <w:szCs w:val="28"/>
              </w:rPr>
              <w:t xml:space="preserve">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74FC4" w:rsidRPr="008C6810" w:rsidRDefault="00D74FC4" w:rsidP="008C6810">
      <w:pPr>
        <w:ind w:firstLine="72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Руководитель Получателя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(уполномоченное лицо)</w:t>
      </w:r>
    </w:p>
    <w:p w:rsidR="00D74FC4" w:rsidRPr="008C6810" w:rsidRDefault="00D74FC4" w:rsidP="008C6810">
      <w:pPr>
        <w:ind w:firstLine="720"/>
        <w:jc w:val="both"/>
        <w:rPr>
          <w:rFonts w:eastAsia="Courier New"/>
          <w:sz w:val="28"/>
          <w:szCs w:val="28"/>
        </w:rPr>
      </w:pPr>
      <w:r w:rsidRPr="008C6810">
        <w:rPr>
          <w:sz w:val="28"/>
          <w:szCs w:val="28"/>
        </w:rPr>
        <w:t>______________ ________ ________________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(должность)    (подпись) (расшифровка подписи)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 xml:space="preserve">М.П. </w:t>
      </w:r>
      <w:hyperlink r:id="rId34" w:anchor="sub_2980" w:history="1">
        <w:r w:rsidRPr="008C6810">
          <w:rPr>
            <w:rStyle w:val="a5"/>
            <w:color w:val="auto"/>
            <w:sz w:val="28"/>
            <w:szCs w:val="28"/>
            <w:u w:val="none"/>
          </w:rPr>
          <w:t>&lt;5&gt;</w:t>
        </w:r>
      </w:hyperlink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Исполнитель</w:t>
      </w:r>
    </w:p>
    <w:p w:rsidR="00D74FC4" w:rsidRPr="008C6810" w:rsidRDefault="00D74FC4" w:rsidP="008C6810">
      <w:pPr>
        <w:ind w:firstLine="720"/>
        <w:jc w:val="both"/>
        <w:rPr>
          <w:rFonts w:eastAsia="Courier New"/>
          <w:sz w:val="28"/>
          <w:szCs w:val="28"/>
        </w:rPr>
      </w:pPr>
      <w:r w:rsidRPr="008C6810">
        <w:rPr>
          <w:sz w:val="28"/>
          <w:szCs w:val="28"/>
        </w:rPr>
        <w:t>_____________ ______________ 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  (должность)     (ФИО)     (телефон)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  <w:r w:rsidRPr="008C6810">
        <w:rPr>
          <w:sz w:val="28"/>
          <w:szCs w:val="28"/>
        </w:rPr>
        <w:t>"__" ___________ 20__ г.</w:t>
      </w: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55" w:name="sub_2976"/>
      <w:r w:rsidRPr="008C6810">
        <w:rPr>
          <w:b/>
          <w:bCs/>
          <w:color w:val="000000"/>
          <w:sz w:val="28"/>
          <w:szCs w:val="28"/>
        </w:rPr>
        <w:t>&lt;1</w:t>
      </w:r>
      <w:proofErr w:type="gramStart"/>
      <w:r w:rsidRPr="008C6810">
        <w:rPr>
          <w:b/>
          <w:bCs/>
          <w:color w:val="000000"/>
          <w:sz w:val="28"/>
          <w:szCs w:val="28"/>
        </w:rPr>
        <w:t>&gt;</w:t>
      </w:r>
      <w:r w:rsidRPr="008C6810">
        <w:rPr>
          <w:color w:val="000000"/>
          <w:sz w:val="28"/>
          <w:szCs w:val="28"/>
        </w:rPr>
        <w:t xml:space="preserve"> В</w:t>
      </w:r>
      <w:proofErr w:type="gramEnd"/>
      <w:r w:rsidRPr="008C6810">
        <w:rPr>
          <w:color w:val="000000"/>
          <w:sz w:val="28"/>
          <w:szCs w:val="28"/>
        </w:rPr>
        <w:t xml:space="preserve"> случае если соглашение содержит сведения, составляющие </w:t>
      </w:r>
      <w:r w:rsidRPr="008C6810">
        <w:rPr>
          <w:rStyle w:val="a5"/>
          <w:color w:val="000000"/>
          <w:sz w:val="28"/>
          <w:szCs w:val="28"/>
          <w:u w:val="none"/>
        </w:rPr>
        <w:t>государственную</w:t>
      </w:r>
      <w:r w:rsidRPr="008C6810">
        <w:rPr>
          <w:color w:val="000000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56" w:name="sub_2977"/>
      <w:bookmarkEnd w:id="55"/>
      <w:r w:rsidRPr="008C6810">
        <w:rPr>
          <w:b/>
          <w:bCs/>
          <w:color w:val="000000"/>
          <w:sz w:val="28"/>
          <w:szCs w:val="28"/>
        </w:rPr>
        <w:t>&lt;2&gt;</w:t>
      </w:r>
      <w:r w:rsidRPr="008C6810">
        <w:rPr>
          <w:color w:val="000000"/>
          <w:sz w:val="28"/>
          <w:szCs w:val="28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57" w:name="sub_2978"/>
      <w:bookmarkEnd w:id="56"/>
      <w:r w:rsidRPr="008C6810">
        <w:rPr>
          <w:b/>
          <w:bCs/>
          <w:color w:val="000000"/>
          <w:sz w:val="28"/>
          <w:szCs w:val="28"/>
        </w:rPr>
        <w:t>&lt;3&gt;</w:t>
      </w:r>
      <w:r w:rsidRPr="008C6810">
        <w:rPr>
          <w:color w:val="000000"/>
          <w:sz w:val="28"/>
          <w:szCs w:val="28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8C6810">
        <w:rPr>
          <w:rStyle w:val="a5"/>
          <w:color w:val="000000"/>
          <w:sz w:val="28"/>
          <w:szCs w:val="28"/>
          <w:u w:val="none"/>
        </w:rPr>
        <w:t>бюджетным законодательством</w:t>
      </w:r>
      <w:r w:rsidRPr="008C6810">
        <w:rPr>
          <w:color w:val="000000"/>
          <w:sz w:val="28"/>
          <w:szCs w:val="28"/>
        </w:rPr>
        <w:t xml:space="preserve"> Российской Федерации.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58" w:name="sub_2979"/>
      <w:bookmarkEnd w:id="57"/>
      <w:r w:rsidRPr="008C6810">
        <w:rPr>
          <w:b/>
          <w:bCs/>
          <w:color w:val="000000"/>
          <w:sz w:val="28"/>
          <w:szCs w:val="28"/>
        </w:rPr>
        <w:t>&lt;4&gt;</w:t>
      </w:r>
      <w:r w:rsidRPr="008C6810">
        <w:rPr>
          <w:color w:val="000000"/>
          <w:sz w:val="28"/>
          <w:szCs w:val="28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bookmarkEnd w:id="58"/>
    <w:p w:rsidR="00D74FC4" w:rsidRPr="008C6810" w:rsidRDefault="00D74FC4" w:rsidP="008C6810">
      <w:pPr>
        <w:ind w:left="4536"/>
        <w:rPr>
          <w:bCs/>
          <w:color w:val="26282F"/>
          <w:sz w:val="28"/>
          <w:szCs w:val="28"/>
        </w:rPr>
      </w:pPr>
    </w:p>
    <w:p w:rsidR="006E7F7C" w:rsidRPr="008C6810" w:rsidRDefault="006E7F7C" w:rsidP="008C6810">
      <w:pPr>
        <w:ind w:left="4536"/>
        <w:rPr>
          <w:bCs/>
          <w:color w:val="26282F"/>
          <w:sz w:val="28"/>
          <w:szCs w:val="28"/>
        </w:rPr>
      </w:pPr>
    </w:p>
    <w:p w:rsidR="006E7F7C" w:rsidRPr="008C6810" w:rsidRDefault="006E7F7C" w:rsidP="008C6810">
      <w:pPr>
        <w:ind w:left="4536"/>
        <w:rPr>
          <w:bCs/>
          <w:color w:val="26282F"/>
          <w:sz w:val="28"/>
          <w:szCs w:val="28"/>
        </w:rPr>
      </w:pPr>
    </w:p>
    <w:p w:rsidR="006E7F7C" w:rsidRPr="008C6810" w:rsidRDefault="006E7F7C" w:rsidP="008C6810">
      <w:pPr>
        <w:ind w:left="4536"/>
        <w:rPr>
          <w:bCs/>
          <w:color w:val="26282F"/>
          <w:sz w:val="28"/>
          <w:szCs w:val="28"/>
        </w:rPr>
      </w:pPr>
    </w:p>
    <w:p w:rsidR="006E7F7C" w:rsidRPr="008C6810" w:rsidRDefault="006E7F7C" w:rsidP="008C6810">
      <w:pPr>
        <w:ind w:left="4536"/>
        <w:rPr>
          <w:bCs/>
          <w:color w:val="26282F"/>
          <w:sz w:val="28"/>
          <w:szCs w:val="28"/>
        </w:rPr>
      </w:pPr>
    </w:p>
    <w:p w:rsidR="006E7F7C" w:rsidRPr="008C6810" w:rsidRDefault="006E7F7C" w:rsidP="008C6810">
      <w:pPr>
        <w:ind w:left="4536"/>
        <w:rPr>
          <w:bCs/>
          <w:color w:val="26282F"/>
          <w:sz w:val="28"/>
          <w:szCs w:val="28"/>
        </w:rPr>
      </w:pPr>
    </w:p>
    <w:p w:rsidR="00D74FC4" w:rsidRPr="008C6810" w:rsidRDefault="00336266" w:rsidP="008C6810">
      <w:pPr>
        <w:ind w:left="4536"/>
        <w:rPr>
          <w:bCs/>
          <w:color w:val="000000"/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8C6810">
        <w:rPr>
          <w:bCs/>
          <w:color w:val="26282F"/>
          <w:sz w:val="28"/>
          <w:szCs w:val="28"/>
          <w:lang w:val="en-US"/>
        </w:rPr>
        <w:t>N</w:t>
      </w:r>
      <w:r w:rsidR="00D74FC4" w:rsidRPr="008C6810">
        <w:rPr>
          <w:bCs/>
          <w:color w:val="26282F"/>
          <w:sz w:val="28"/>
          <w:szCs w:val="28"/>
        </w:rPr>
        <w:t xml:space="preserve"> 4</w:t>
      </w:r>
    </w:p>
    <w:p w:rsidR="00D74FC4" w:rsidRPr="008C6810" w:rsidRDefault="00D74FC4" w:rsidP="008C6810">
      <w:pPr>
        <w:ind w:left="4536"/>
        <w:rPr>
          <w:rFonts w:eastAsia="Courier New"/>
          <w:b/>
          <w:bCs/>
          <w:color w:val="000000"/>
          <w:sz w:val="28"/>
          <w:szCs w:val="28"/>
        </w:rPr>
      </w:pPr>
      <w:r w:rsidRPr="008C6810">
        <w:rPr>
          <w:bCs/>
          <w:color w:val="000000"/>
          <w:sz w:val="28"/>
          <w:szCs w:val="28"/>
        </w:rPr>
        <w:t xml:space="preserve">к </w:t>
      </w:r>
      <w:r w:rsidRPr="008C6810">
        <w:rPr>
          <w:color w:val="000000"/>
          <w:sz w:val="28"/>
          <w:szCs w:val="28"/>
        </w:rPr>
        <w:t>Типовой форме</w:t>
      </w:r>
      <w:r w:rsidRPr="008C6810">
        <w:rPr>
          <w:bCs/>
          <w:color w:val="000000"/>
          <w:sz w:val="28"/>
          <w:szCs w:val="28"/>
        </w:rPr>
        <w:t xml:space="preserve"> соглашения (договора)</w:t>
      </w:r>
    </w:p>
    <w:p w:rsidR="00D74FC4" w:rsidRPr="008C6810" w:rsidRDefault="00D74FC4" w:rsidP="008C6810">
      <w:pPr>
        <w:ind w:left="4536"/>
        <w:rPr>
          <w:rFonts w:eastAsia="Courier New"/>
          <w:bCs/>
          <w:color w:val="000000"/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 xml:space="preserve">между </w:t>
      </w:r>
      <w:r w:rsidRPr="008C6810">
        <w:rPr>
          <w:rFonts w:eastAsia="Times New Roman CYR"/>
          <w:color w:val="000000"/>
          <w:sz w:val="28"/>
          <w:szCs w:val="28"/>
        </w:rPr>
        <w:t xml:space="preserve">администрацией </w:t>
      </w:r>
      <w:r w:rsidR="00031893" w:rsidRPr="008C6810">
        <w:rPr>
          <w:rFonts w:eastAsia="Times New Roman CYR"/>
          <w:color w:val="000000"/>
          <w:sz w:val="28"/>
          <w:szCs w:val="28"/>
        </w:rPr>
        <w:t>Усть-Джегутинского муниципального района</w:t>
      </w:r>
    </w:p>
    <w:p w:rsidR="00D74FC4" w:rsidRPr="008C6810" w:rsidRDefault="00D74FC4" w:rsidP="008C6810">
      <w:pPr>
        <w:ind w:left="4536"/>
        <w:rPr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8C6810" w:rsidRDefault="00D74FC4" w:rsidP="008C6810">
      <w:pPr>
        <w:ind w:left="4536"/>
        <w:rPr>
          <w:sz w:val="28"/>
          <w:szCs w:val="28"/>
        </w:rPr>
      </w:pPr>
    </w:p>
    <w:p w:rsidR="00D74FC4" w:rsidRPr="008C6810" w:rsidRDefault="00D74FC4" w:rsidP="008C6810">
      <w:pPr>
        <w:ind w:left="4536"/>
        <w:jc w:val="right"/>
        <w:rPr>
          <w:bCs/>
          <w:color w:val="26282F"/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t>Приложение № ___</w:t>
      </w:r>
    </w:p>
    <w:p w:rsidR="00D74FC4" w:rsidRPr="008C6810" w:rsidRDefault="00D74FC4" w:rsidP="008C6810">
      <w:pPr>
        <w:ind w:left="4536"/>
        <w:jc w:val="right"/>
        <w:rPr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t xml:space="preserve">к </w:t>
      </w:r>
      <w:r w:rsidRPr="008C6810">
        <w:rPr>
          <w:sz w:val="28"/>
          <w:szCs w:val="28"/>
        </w:rPr>
        <w:t>соглашению</w:t>
      </w:r>
      <w:r w:rsidRPr="008C6810">
        <w:rPr>
          <w:bCs/>
          <w:color w:val="26282F"/>
          <w:sz w:val="28"/>
          <w:szCs w:val="28"/>
        </w:rPr>
        <w:t xml:space="preserve"> № _ от "_" ___ 20_ г.</w:t>
      </w:r>
    </w:p>
    <w:p w:rsidR="00D74FC4" w:rsidRPr="008C6810" w:rsidRDefault="00D74FC4" w:rsidP="008C6810">
      <w:pPr>
        <w:ind w:firstLine="720"/>
        <w:jc w:val="right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spacing w:before="108" w:after="108"/>
        <w:jc w:val="center"/>
        <w:rPr>
          <w:sz w:val="28"/>
          <w:szCs w:val="28"/>
        </w:rPr>
      </w:pPr>
      <w:r w:rsidRPr="008C6810">
        <w:rPr>
          <w:b/>
          <w:bCs/>
          <w:sz w:val="28"/>
          <w:szCs w:val="28"/>
        </w:rPr>
        <w:t xml:space="preserve">Отчет </w:t>
      </w:r>
      <w:hyperlink r:id="rId35" w:anchor="sub_2971" w:history="1">
        <w:r w:rsidRPr="008C6810">
          <w:rPr>
            <w:rStyle w:val="a5"/>
            <w:color w:val="auto"/>
            <w:sz w:val="28"/>
            <w:szCs w:val="28"/>
            <w:u w:val="none"/>
          </w:rPr>
          <w:t>&lt;1&gt;</w:t>
        </w:r>
      </w:hyperlink>
      <w:r w:rsidRPr="008C6810">
        <w:rPr>
          <w:b/>
          <w:bCs/>
          <w:sz w:val="28"/>
          <w:szCs w:val="28"/>
        </w:rPr>
        <w:br/>
        <w:t>о достижении значений показателей результативности по состоянию на __ _________ 20__ года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Наименование Получателя _______________________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Периодичность: _______________________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8C6810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N </w:t>
            </w:r>
            <w:proofErr w:type="spellStart"/>
            <w:r w:rsidRPr="008C6810">
              <w:rPr>
                <w:sz w:val="28"/>
                <w:szCs w:val="28"/>
              </w:rPr>
              <w:t>N</w:t>
            </w:r>
            <w:proofErr w:type="spellEnd"/>
            <w:r w:rsidRPr="008C6810">
              <w:rPr>
                <w:sz w:val="28"/>
                <w:szCs w:val="28"/>
              </w:rPr>
              <w:t xml:space="preserve"> </w:t>
            </w:r>
            <w:proofErr w:type="gramStart"/>
            <w:r w:rsidRPr="008C6810">
              <w:rPr>
                <w:sz w:val="28"/>
                <w:szCs w:val="28"/>
              </w:rPr>
              <w:t>п</w:t>
            </w:r>
            <w:proofErr w:type="gramEnd"/>
            <w:r w:rsidRPr="008C6810">
              <w:rPr>
                <w:sz w:val="28"/>
                <w:szCs w:val="28"/>
              </w:rPr>
              <w:t>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Наименование показателя </w:t>
            </w:r>
            <w:hyperlink r:id="rId36" w:anchor="sub_2972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Наименование проекта (мероприятия) </w:t>
            </w:r>
            <w:hyperlink r:id="rId37" w:anchor="sub_2973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Единица измерения по </w:t>
            </w:r>
            <w:hyperlink r:id="rId38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 xml:space="preserve">Плановое значение показателя </w:t>
            </w:r>
            <w:hyperlink r:id="rId39" w:anchor="sub_2974" w:history="1">
              <w:r w:rsidRPr="008C6810">
                <w:rPr>
                  <w:rStyle w:val="a5"/>
                  <w:color w:val="auto"/>
                  <w:sz w:val="28"/>
                  <w:szCs w:val="28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Причина отклонения</w:t>
            </w:r>
          </w:p>
        </w:tc>
      </w:tr>
      <w:tr w:rsidR="00D74FC4" w:rsidRPr="008C6810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C6810">
              <w:rPr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74FC4" w:rsidRPr="008C6810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bookmarkStart w:id="59" w:name="sub_3067"/>
            <w:r w:rsidRPr="008C6810">
              <w:rPr>
                <w:sz w:val="28"/>
                <w:szCs w:val="28"/>
              </w:rPr>
              <w:t>7</w:t>
            </w:r>
            <w:bookmarkEnd w:id="59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jc w:val="center"/>
              <w:rPr>
                <w:sz w:val="28"/>
                <w:szCs w:val="28"/>
              </w:rPr>
            </w:pPr>
            <w:r w:rsidRPr="008C6810">
              <w:rPr>
                <w:sz w:val="28"/>
                <w:szCs w:val="28"/>
              </w:rPr>
              <w:t>9</w:t>
            </w:r>
          </w:p>
        </w:tc>
      </w:tr>
      <w:tr w:rsidR="00D74FC4" w:rsidRPr="008C6810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8C6810" w:rsidRDefault="00D74FC4" w:rsidP="008C6810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74FC4" w:rsidRPr="008C6810" w:rsidRDefault="00D74FC4" w:rsidP="008C6810">
      <w:pPr>
        <w:ind w:firstLine="72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Руководитель Получателя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(уполномоченное лицо)</w:t>
      </w:r>
    </w:p>
    <w:p w:rsidR="00D74FC4" w:rsidRPr="008C6810" w:rsidRDefault="00D74FC4" w:rsidP="008C6810">
      <w:pPr>
        <w:ind w:firstLine="720"/>
        <w:jc w:val="both"/>
        <w:rPr>
          <w:rFonts w:eastAsia="Courier New"/>
          <w:sz w:val="28"/>
          <w:szCs w:val="28"/>
        </w:rPr>
      </w:pPr>
      <w:r w:rsidRPr="008C6810">
        <w:rPr>
          <w:sz w:val="28"/>
          <w:szCs w:val="28"/>
        </w:rPr>
        <w:t>_____________ _________ ___________________</w:t>
      </w:r>
    </w:p>
    <w:p w:rsidR="00D74FC4" w:rsidRPr="008C6810" w:rsidRDefault="00D74FC4" w:rsidP="008C6810">
      <w:pPr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(должность)   (подпись) (расшифровка подписи)</w:t>
      </w:r>
    </w:p>
    <w:p w:rsidR="00D74FC4" w:rsidRPr="008C6810" w:rsidRDefault="00D74FC4" w:rsidP="008C6810">
      <w:pPr>
        <w:ind w:firstLine="720"/>
        <w:jc w:val="both"/>
        <w:rPr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  <w:r w:rsidRPr="008C6810">
        <w:rPr>
          <w:color w:val="000000"/>
          <w:sz w:val="28"/>
          <w:szCs w:val="28"/>
        </w:rPr>
        <w:t xml:space="preserve">М.П. </w:t>
      </w:r>
      <w:hyperlink r:id="rId40" w:anchor="sub_2975" w:history="1">
        <w:r w:rsidRPr="008C6810">
          <w:rPr>
            <w:rStyle w:val="a5"/>
            <w:color w:val="000000"/>
            <w:sz w:val="28"/>
            <w:szCs w:val="28"/>
            <w:u w:val="none"/>
          </w:rPr>
          <w:t>&lt;5&gt;</w:t>
        </w:r>
      </w:hyperlink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  <w:r w:rsidRPr="008C6810">
        <w:rPr>
          <w:color w:val="000000"/>
          <w:sz w:val="28"/>
          <w:szCs w:val="28"/>
        </w:rPr>
        <w:lastRenderedPageBreak/>
        <w:t>Исполнитель</w:t>
      </w:r>
    </w:p>
    <w:p w:rsidR="00D74FC4" w:rsidRPr="008C6810" w:rsidRDefault="00D74FC4" w:rsidP="008C6810">
      <w:pPr>
        <w:ind w:firstLine="720"/>
        <w:jc w:val="both"/>
        <w:rPr>
          <w:rFonts w:eastAsia="Courier New"/>
          <w:color w:val="000000"/>
          <w:sz w:val="28"/>
          <w:szCs w:val="28"/>
        </w:rPr>
      </w:pPr>
      <w:r w:rsidRPr="008C6810">
        <w:rPr>
          <w:color w:val="000000"/>
          <w:sz w:val="28"/>
          <w:szCs w:val="28"/>
        </w:rPr>
        <w:t>_____________ _______________ ____________</w:t>
      </w:r>
    </w:p>
    <w:p w:rsidR="00D74FC4" w:rsidRPr="008C6810" w:rsidRDefault="00D74FC4" w:rsidP="008C6810">
      <w:pPr>
        <w:rPr>
          <w:color w:val="000000"/>
          <w:sz w:val="28"/>
          <w:szCs w:val="28"/>
        </w:rPr>
      </w:pPr>
      <w:r w:rsidRPr="008C6810">
        <w:rPr>
          <w:rFonts w:eastAsia="Courier New"/>
          <w:color w:val="000000"/>
          <w:sz w:val="28"/>
          <w:szCs w:val="28"/>
        </w:rPr>
        <w:t xml:space="preserve">       (должность)       (ФИО)         (телефон)</w:t>
      </w: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  <w:r w:rsidRPr="008C6810">
        <w:rPr>
          <w:color w:val="000000"/>
          <w:sz w:val="28"/>
          <w:szCs w:val="28"/>
        </w:rPr>
        <w:t>"__" ___________ 20__ г.</w:t>
      </w:r>
    </w:p>
    <w:p w:rsidR="00D74FC4" w:rsidRPr="008C6810" w:rsidRDefault="00D74FC4" w:rsidP="008C6810">
      <w:pPr>
        <w:ind w:firstLine="720"/>
        <w:jc w:val="both"/>
        <w:rPr>
          <w:color w:val="000000"/>
          <w:sz w:val="28"/>
          <w:szCs w:val="28"/>
        </w:rPr>
      </w:pP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60" w:name="sub_2971"/>
      <w:r w:rsidRPr="008C6810">
        <w:rPr>
          <w:b/>
          <w:bCs/>
          <w:color w:val="000000"/>
          <w:sz w:val="28"/>
          <w:szCs w:val="28"/>
        </w:rPr>
        <w:t>&lt;1</w:t>
      </w:r>
      <w:proofErr w:type="gramStart"/>
      <w:r w:rsidRPr="008C6810">
        <w:rPr>
          <w:b/>
          <w:bCs/>
          <w:color w:val="000000"/>
          <w:sz w:val="28"/>
          <w:szCs w:val="28"/>
        </w:rPr>
        <w:t>&gt;</w:t>
      </w:r>
      <w:r w:rsidRPr="008C6810">
        <w:rPr>
          <w:color w:val="000000"/>
          <w:sz w:val="28"/>
          <w:szCs w:val="28"/>
        </w:rPr>
        <w:t xml:space="preserve"> В</w:t>
      </w:r>
      <w:proofErr w:type="gramEnd"/>
      <w:r w:rsidRPr="008C6810">
        <w:rPr>
          <w:color w:val="000000"/>
          <w:sz w:val="28"/>
          <w:szCs w:val="28"/>
        </w:rPr>
        <w:t xml:space="preserve"> случае если соглашение содержит сведения, составляющие </w:t>
      </w:r>
      <w:r w:rsidRPr="008C6810">
        <w:rPr>
          <w:rStyle w:val="a5"/>
          <w:color w:val="000000"/>
          <w:sz w:val="28"/>
          <w:szCs w:val="28"/>
          <w:u w:val="none"/>
        </w:rPr>
        <w:t>государственную</w:t>
      </w:r>
      <w:r w:rsidRPr="008C6810">
        <w:rPr>
          <w:color w:val="000000"/>
          <w:sz w:val="28"/>
          <w:szCs w:val="28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61" w:name="sub_2972"/>
      <w:bookmarkEnd w:id="60"/>
      <w:r w:rsidRPr="008C6810">
        <w:rPr>
          <w:b/>
          <w:bCs/>
          <w:color w:val="000000"/>
          <w:sz w:val="28"/>
          <w:szCs w:val="28"/>
        </w:rPr>
        <w:t>&lt;2&gt;</w:t>
      </w:r>
      <w:r w:rsidRPr="008C6810">
        <w:rPr>
          <w:color w:val="000000"/>
          <w:sz w:val="28"/>
          <w:szCs w:val="28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8C6810">
        <w:rPr>
          <w:rStyle w:val="a5"/>
          <w:color w:val="000000"/>
          <w:sz w:val="28"/>
          <w:szCs w:val="28"/>
          <w:u w:val="none"/>
        </w:rPr>
        <w:t>графе 2 приложения 2</w:t>
      </w:r>
      <w:r w:rsidRPr="008C6810">
        <w:rPr>
          <w:color w:val="000000"/>
          <w:sz w:val="28"/>
          <w:szCs w:val="28"/>
        </w:rPr>
        <w:t xml:space="preserve"> к соглашению.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62" w:name="sub_2973"/>
      <w:bookmarkEnd w:id="61"/>
      <w:r w:rsidRPr="008C6810">
        <w:rPr>
          <w:b/>
          <w:bCs/>
          <w:color w:val="000000"/>
          <w:sz w:val="28"/>
          <w:szCs w:val="28"/>
        </w:rPr>
        <w:t>&lt;3</w:t>
      </w:r>
      <w:proofErr w:type="gramStart"/>
      <w:r w:rsidRPr="008C6810">
        <w:rPr>
          <w:b/>
          <w:bCs/>
          <w:color w:val="000000"/>
          <w:sz w:val="28"/>
          <w:szCs w:val="28"/>
        </w:rPr>
        <w:t>&gt;</w:t>
      </w:r>
      <w:r w:rsidRPr="008C6810">
        <w:rPr>
          <w:color w:val="000000"/>
          <w:sz w:val="28"/>
          <w:szCs w:val="28"/>
        </w:rPr>
        <w:t xml:space="preserve"> З</w:t>
      </w:r>
      <w:proofErr w:type="gramEnd"/>
      <w:r w:rsidRPr="008C6810">
        <w:rPr>
          <w:color w:val="000000"/>
          <w:sz w:val="28"/>
          <w:szCs w:val="28"/>
        </w:rPr>
        <w:t xml:space="preserve">аполняется по решению Главного распорядителя бюджетных средств в случае указания в </w:t>
      </w:r>
      <w:r w:rsidRPr="008C6810">
        <w:rPr>
          <w:rStyle w:val="a5"/>
          <w:color w:val="000000"/>
          <w:sz w:val="28"/>
          <w:szCs w:val="28"/>
          <w:u w:val="none"/>
        </w:rPr>
        <w:t>подпункте 1.1.2</w:t>
      </w:r>
      <w:r w:rsidRPr="008C6810">
        <w:rPr>
          <w:color w:val="000000"/>
          <w:sz w:val="28"/>
          <w:szCs w:val="28"/>
        </w:rPr>
        <w:t xml:space="preserve"> соглашения конкретных проектов (мероприятий).</w:t>
      </w:r>
    </w:p>
    <w:p w:rsidR="00D74FC4" w:rsidRPr="008C6810" w:rsidRDefault="00D74FC4" w:rsidP="008C6810">
      <w:pPr>
        <w:ind w:firstLine="720"/>
        <w:jc w:val="both"/>
        <w:rPr>
          <w:b/>
          <w:bCs/>
          <w:color w:val="000000"/>
          <w:sz w:val="28"/>
          <w:szCs w:val="28"/>
        </w:rPr>
      </w:pPr>
      <w:bookmarkStart w:id="63" w:name="sub_2974"/>
      <w:bookmarkEnd w:id="62"/>
      <w:r w:rsidRPr="008C6810">
        <w:rPr>
          <w:b/>
          <w:bCs/>
          <w:color w:val="000000"/>
          <w:sz w:val="28"/>
          <w:szCs w:val="28"/>
        </w:rPr>
        <w:t>&lt;4&gt;</w:t>
      </w:r>
      <w:r w:rsidRPr="008C6810">
        <w:rPr>
          <w:color w:val="000000"/>
          <w:sz w:val="28"/>
          <w:szCs w:val="28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8C6810">
        <w:rPr>
          <w:rStyle w:val="a5"/>
          <w:color w:val="000000"/>
          <w:sz w:val="28"/>
          <w:szCs w:val="28"/>
          <w:u w:val="none"/>
        </w:rPr>
        <w:t>графе 6 приложения 2</w:t>
      </w:r>
      <w:r w:rsidRPr="008C6810">
        <w:rPr>
          <w:color w:val="000000"/>
          <w:sz w:val="28"/>
          <w:szCs w:val="28"/>
        </w:rPr>
        <w:t xml:space="preserve"> к соглашению.</w:t>
      </w:r>
    </w:p>
    <w:bookmarkEnd w:id="63"/>
    <w:p w:rsidR="00D74FC4" w:rsidRPr="008C6810" w:rsidRDefault="00D74FC4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  <w:r w:rsidRPr="008C6810">
        <w:rPr>
          <w:b/>
          <w:bCs/>
          <w:color w:val="000000"/>
          <w:sz w:val="28"/>
          <w:szCs w:val="28"/>
        </w:rPr>
        <w:t>&lt;5</w:t>
      </w:r>
      <w:proofErr w:type="gramStart"/>
      <w:r w:rsidRPr="008C6810">
        <w:rPr>
          <w:b/>
          <w:bCs/>
          <w:color w:val="000000"/>
          <w:sz w:val="28"/>
          <w:szCs w:val="28"/>
        </w:rPr>
        <w:t>&gt;</w:t>
      </w:r>
      <w:r w:rsidRPr="008C6810">
        <w:rPr>
          <w:color w:val="000000"/>
          <w:sz w:val="28"/>
          <w:szCs w:val="28"/>
        </w:rPr>
        <w:t xml:space="preserve"> П</w:t>
      </w:r>
      <w:proofErr w:type="gramEnd"/>
      <w:r w:rsidRPr="008C6810">
        <w:rPr>
          <w:color w:val="000000"/>
          <w:sz w:val="28"/>
          <w:szCs w:val="28"/>
        </w:rPr>
        <w:t>роставляется при наличии печати</w:t>
      </w:r>
      <w:r w:rsidRPr="008C6810">
        <w:rPr>
          <w:color w:val="000000"/>
          <w:sz w:val="26"/>
          <w:szCs w:val="26"/>
        </w:rPr>
        <w:t>.</w:t>
      </w: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color w:val="000000"/>
          <w:sz w:val="26"/>
          <w:szCs w:val="26"/>
        </w:rPr>
      </w:pPr>
    </w:p>
    <w:p w:rsidR="00CB4243" w:rsidRPr="008C6810" w:rsidRDefault="00CB4243" w:rsidP="008C6810">
      <w:pPr>
        <w:ind w:left="4536"/>
        <w:rPr>
          <w:bCs/>
          <w:color w:val="000000"/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8C6810">
        <w:rPr>
          <w:bCs/>
          <w:color w:val="26282F"/>
          <w:sz w:val="28"/>
          <w:szCs w:val="28"/>
          <w:lang w:val="en-US"/>
        </w:rPr>
        <w:t>N</w:t>
      </w:r>
      <w:r w:rsidRPr="008C6810">
        <w:rPr>
          <w:bCs/>
          <w:color w:val="26282F"/>
          <w:sz w:val="28"/>
          <w:szCs w:val="28"/>
        </w:rPr>
        <w:t>5</w:t>
      </w:r>
    </w:p>
    <w:p w:rsidR="00CB4243" w:rsidRPr="008C6810" w:rsidRDefault="00CB4243" w:rsidP="008C6810">
      <w:pPr>
        <w:ind w:left="4536"/>
        <w:rPr>
          <w:rFonts w:eastAsia="Courier New"/>
          <w:b/>
          <w:bCs/>
          <w:color w:val="000000"/>
          <w:sz w:val="28"/>
          <w:szCs w:val="28"/>
        </w:rPr>
      </w:pPr>
      <w:r w:rsidRPr="008C6810">
        <w:rPr>
          <w:bCs/>
          <w:color w:val="000000"/>
          <w:sz w:val="28"/>
          <w:szCs w:val="28"/>
        </w:rPr>
        <w:t xml:space="preserve">к </w:t>
      </w:r>
      <w:r w:rsidRPr="008C6810">
        <w:rPr>
          <w:color w:val="000000"/>
          <w:sz w:val="28"/>
          <w:szCs w:val="28"/>
        </w:rPr>
        <w:t>Типовой форме</w:t>
      </w:r>
      <w:r w:rsidRPr="008C6810">
        <w:rPr>
          <w:bCs/>
          <w:color w:val="000000"/>
          <w:sz w:val="28"/>
          <w:szCs w:val="28"/>
        </w:rPr>
        <w:t xml:space="preserve"> соглашения (договора)</w:t>
      </w:r>
    </w:p>
    <w:p w:rsidR="00CB4243" w:rsidRPr="008C6810" w:rsidRDefault="00CB4243" w:rsidP="008C6810">
      <w:pPr>
        <w:ind w:left="4536"/>
        <w:rPr>
          <w:rFonts w:eastAsia="Courier New"/>
          <w:bCs/>
          <w:color w:val="000000"/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 xml:space="preserve">между </w:t>
      </w:r>
      <w:r w:rsidRPr="008C6810">
        <w:rPr>
          <w:rFonts w:eastAsia="Times New Roman CYR"/>
          <w:color w:val="000000"/>
          <w:sz w:val="28"/>
          <w:szCs w:val="28"/>
        </w:rPr>
        <w:t xml:space="preserve">администрацией Усть-Джегутинского муниципального района  </w:t>
      </w:r>
    </w:p>
    <w:p w:rsidR="00CB4243" w:rsidRPr="008C6810" w:rsidRDefault="00CB4243" w:rsidP="008C6810">
      <w:pPr>
        <w:ind w:left="4536"/>
        <w:rPr>
          <w:sz w:val="28"/>
          <w:szCs w:val="28"/>
        </w:rPr>
      </w:pPr>
      <w:r w:rsidRPr="008C6810">
        <w:rPr>
          <w:rFonts w:eastAsia="Courier New"/>
          <w:bCs/>
          <w:color w:val="000000"/>
          <w:sz w:val="28"/>
          <w:szCs w:val="28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CB4243" w:rsidRPr="008C6810" w:rsidRDefault="00CB4243" w:rsidP="008C6810">
      <w:pPr>
        <w:ind w:left="4536"/>
        <w:rPr>
          <w:sz w:val="28"/>
          <w:szCs w:val="28"/>
        </w:rPr>
      </w:pPr>
    </w:p>
    <w:p w:rsidR="00CB4243" w:rsidRPr="008C6810" w:rsidRDefault="00CB4243" w:rsidP="008C6810">
      <w:pPr>
        <w:ind w:left="4536"/>
        <w:jc w:val="right"/>
        <w:rPr>
          <w:bCs/>
          <w:color w:val="26282F"/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t>Приложение № ___</w:t>
      </w:r>
    </w:p>
    <w:p w:rsidR="00CB4243" w:rsidRPr="008C6810" w:rsidRDefault="00CB4243" w:rsidP="008C6810">
      <w:pPr>
        <w:ind w:left="4536"/>
        <w:jc w:val="right"/>
        <w:rPr>
          <w:sz w:val="28"/>
          <w:szCs w:val="28"/>
        </w:rPr>
      </w:pPr>
      <w:r w:rsidRPr="008C6810">
        <w:rPr>
          <w:bCs/>
          <w:color w:val="26282F"/>
          <w:sz w:val="28"/>
          <w:szCs w:val="28"/>
        </w:rPr>
        <w:t xml:space="preserve">к </w:t>
      </w:r>
      <w:r w:rsidRPr="008C6810">
        <w:rPr>
          <w:sz w:val="28"/>
          <w:szCs w:val="28"/>
        </w:rPr>
        <w:t>соглашению</w:t>
      </w:r>
      <w:r w:rsidRPr="008C6810">
        <w:rPr>
          <w:bCs/>
          <w:color w:val="26282F"/>
          <w:sz w:val="28"/>
          <w:szCs w:val="28"/>
        </w:rPr>
        <w:t xml:space="preserve"> № _ от "_" ___ 20_ г.</w:t>
      </w:r>
    </w:p>
    <w:p w:rsidR="00CB4243" w:rsidRPr="008C6810" w:rsidRDefault="00CB4243" w:rsidP="008C6810">
      <w:pPr>
        <w:ind w:firstLine="720"/>
        <w:jc w:val="right"/>
        <w:rPr>
          <w:sz w:val="28"/>
          <w:szCs w:val="28"/>
        </w:rPr>
      </w:pPr>
    </w:p>
    <w:p w:rsidR="00CB4243" w:rsidRPr="008C6810" w:rsidRDefault="00CB4243" w:rsidP="008C6810">
      <w:pPr>
        <w:ind w:firstLine="720"/>
        <w:jc w:val="both"/>
        <w:rPr>
          <w:sz w:val="28"/>
          <w:szCs w:val="28"/>
        </w:rPr>
      </w:pPr>
    </w:p>
    <w:p w:rsidR="00CB4243" w:rsidRPr="008C6810" w:rsidRDefault="00CB4243" w:rsidP="008C6810">
      <w:pPr>
        <w:spacing w:before="108" w:after="108"/>
        <w:jc w:val="center"/>
        <w:rPr>
          <w:b/>
          <w:bCs/>
          <w:sz w:val="28"/>
          <w:szCs w:val="28"/>
        </w:rPr>
      </w:pPr>
      <w:r w:rsidRPr="008C6810">
        <w:rPr>
          <w:b/>
          <w:bCs/>
          <w:sz w:val="28"/>
          <w:szCs w:val="28"/>
        </w:rPr>
        <w:t>Согласие</w:t>
      </w:r>
      <w:r w:rsidRPr="008C6810">
        <w:rPr>
          <w:b/>
          <w:bCs/>
          <w:sz w:val="28"/>
          <w:szCs w:val="28"/>
        </w:rPr>
        <w:br/>
        <w:t>на осуществление администрацией Усть-Джегутинского муниципального района и органом внутреннего муниципального финансового контроля проверки соблюдения условий, целей и порядка предоставления субсидий.</w:t>
      </w:r>
    </w:p>
    <w:p w:rsidR="009875E0" w:rsidRPr="008C6810" w:rsidRDefault="009875E0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>Наименование Получателя бюджетных субсидий ____________________________________________________________________</w:t>
      </w:r>
    </w:p>
    <w:p w:rsidR="009875E0" w:rsidRPr="008C6810" w:rsidRDefault="0057704A" w:rsidP="008C6810">
      <w:pPr>
        <w:pStyle w:val="af4"/>
        <w:rPr>
          <w:rFonts w:ascii="Times New Roman" w:hAnsi="Times New Roman" w:cs="Times New Roman"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>д</w:t>
      </w:r>
      <w:r w:rsidR="009875E0" w:rsidRPr="008C6810">
        <w:rPr>
          <w:rFonts w:ascii="Times New Roman" w:hAnsi="Times New Roman" w:cs="Times New Roman"/>
          <w:sz w:val="28"/>
          <w:szCs w:val="28"/>
        </w:rPr>
        <w:t>олжность, ФИО руководителя _________________________________________</w:t>
      </w:r>
    </w:p>
    <w:p w:rsidR="00CB4243" w:rsidRPr="008C6810" w:rsidRDefault="009875E0" w:rsidP="008C6810">
      <w:pPr>
        <w:pStyle w:val="af4"/>
        <w:rPr>
          <w:b/>
          <w:bCs/>
          <w:sz w:val="28"/>
          <w:szCs w:val="28"/>
        </w:rPr>
      </w:pPr>
      <w:r w:rsidRPr="008C6810">
        <w:rPr>
          <w:rFonts w:ascii="Times New Roman" w:hAnsi="Times New Roman" w:cs="Times New Roman"/>
          <w:sz w:val="28"/>
          <w:szCs w:val="28"/>
        </w:rPr>
        <w:t>_____________________</w:t>
      </w:r>
      <w:r w:rsidR="000B4C05" w:rsidRPr="008C68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681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C68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810">
        <w:rPr>
          <w:rFonts w:ascii="Times New Roman" w:hAnsi="Times New Roman" w:cs="Times New Roman"/>
          <w:sz w:val="28"/>
          <w:szCs w:val="28"/>
        </w:rPr>
        <w:t>основании__________________</w:t>
      </w:r>
      <w:r w:rsidR="000B4C05" w:rsidRPr="008C6810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B4243" w:rsidRPr="008C6810" w:rsidRDefault="003670EE" w:rsidP="008C6810">
      <w:pPr>
        <w:spacing w:before="108" w:after="108"/>
        <w:rPr>
          <w:bCs/>
          <w:sz w:val="28"/>
          <w:szCs w:val="28"/>
        </w:rPr>
      </w:pPr>
      <w:r w:rsidRPr="008C6810">
        <w:rPr>
          <w:color w:val="000000"/>
          <w:sz w:val="28"/>
          <w:szCs w:val="28"/>
        </w:rPr>
        <w:t xml:space="preserve"> </w:t>
      </w:r>
      <w:proofErr w:type="gramStart"/>
      <w:r w:rsidRPr="008C6810">
        <w:rPr>
          <w:color w:val="000000"/>
          <w:sz w:val="28"/>
          <w:szCs w:val="28"/>
        </w:rPr>
        <w:t xml:space="preserve">соответствии с п. </w:t>
      </w:r>
      <w:r w:rsidR="0020574E" w:rsidRPr="008C6810">
        <w:rPr>
          <w:color w:val="000000"/>
          <w:sz w:val="28"/>
          <w:szCs w:val="28"/>
        </w:rPr>
        <w:t>5</w:t>
      </w:r>
      <w:r w:rsidRPr="008C6810">
        <w:rPr>
          <w:color w:val="000000"/>
          <w:sz w:val="28"/>
          <w:szCs w:val="28"/>
        </w:rPr>
        <w:t xml:space="preserve"> ст. 78 Бюджетного кодекса Российской Федерации даю согласие на осуществление </w:t>
      </w:r>
      <w:r w:rsidRPr="008C6810">
        <w:rPr>
          <w:bCs/>
          <w:sz w:val="28"/>
          <w:szCs w:val="28"/>
        </w:rPr>
        <w:t>администрацией Усть-Джегутинского муниципального района и органом внутреннего муниципального финансового контроля проверки соблюдения условий, целей и порядка предоставления субсидий.</w:t>
      </w:r>
      <w:proofErr w:type="gramEnd"/>
    </w:p>
    <w:p w:rsidR="00CB4243" w:rsidRPr="008C6810" w:rsidRDefault="00CB4243" w:rsidP="008C6810">
      <w:pPr>
        <w:spacing w:before="108" w:after="108"/>
        <w:jc w:val="center"/>
        <w:rPr>
          <w:b/>
          <w:bCs/>
          <w:sz w:val="28"/>
          <w:szCs w:val="28"/>
        </w:rPr>
      </w:pPr>
    </w:p>
    <w:p w:rsidR="009875E0" w:rsidRPr="008C6810" w:rsidRDefault="009875E0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Руководитель Получателя</w:t>
      </w:r>
    </w:p>
    <w:p w:rsidR="009875E0" w:rsidRPr="008C6810" w:rsidRDefault="009875E0" w:rsidP="008C6810">
      <w:pPr>
        <w:ind w:firstLine="720"/>
        <w:jc w:val="both"/>
        <w:rPr>
          <w:sz w:val="28"/>
          <w:szCs w:val="28"/>
        </w:rPr>
      </w:pPr>
      <w:r w:rsidRPr="008C6810">
        <w:rPr>
          <w:sz w:val="28"/>
          <w:szCs w:val="28"/>
        </w:rPr>
        <w:t>(уполномоченное лицо)</w:t>
      </w:r>
    </w:p>
    <w:p w:rsidR="009875E0" w:rsidRPr="008C6810" w:rsidRDefault="009875E0" w:rsidP="008C6810">
      <w:pPr>
        <w:ind w:firstLine="720"/>
        <w:jc w:val="both"/>
        <w:rPr>
          <w:rFonts w:eastAsia="Courier New"/>
          <w:sz w:val="28"/>
          <w:szCs w:val="28"/>
        </w:rPr>
      </w:pPr>
      <w:r w:rsidRPr="008C6810">
        <w:rPr>
          <w:sz w:val="28"/>
          <w:szCs w:val="28"/>
        </w:rPr>
        <w:t>_____________ _________ ___________________</w:t>
      </w:r>
    </w:p>
    <w:p w:rsidR="009875E0" w:rsidRPr="008C6810" w:rsidRDefault="009875E0" w:rsidP="008C6810">
      <w:pPr>
        <w:rPr>
          <w:sz w:val="28"/>
          <w:szCs w:val="28"/>
        </w:rPr>
      </w:pPr>
      <w:r w:rsidRPr="008C6810">
        <w:rPr>
          <w:rFonts w:eastAsia="Courier New"/>
          <w:sz w:val="28"/>
          <w:szCs w:val="28"/>
        </w:rPr>
        <w:t xml:space="preserve">       (должность)   (подпись) (расшифровка подписи)</w:t>
      </w:r>
    </w:p>
    <w:p w:rsidR="009875E0" w:rsidRPr="008C6810" w:rsidRDefault="009875E0" w:rsidP="008C6810">
      <w:pPr>
        <w:ind w:firstLine="720"/>
        <w:jc w:val="both"/>
        <w:rPr>
          <w:sz w:val="28"/>
          <w:szCs w:val="28"/>
        </w:rPr>
      </w:pPr>
    </w:p>
    <w:p w:rsidR="00CB4243" w:rsidRDefault="009875E0" w:rsidP="008C6810">
      <w:pPr>
        <w:ind w:firstLine="720"/>
        <w:jc w:val="both"/>
        <w:rPr>
          <w:color w:val="000000"/>
          <w:sz w:val="28"/>
          <w:szCs w:val="28"/>
        </w:rPr>
      </w:pPr>
      <w:r w:rsidRPr="008C6810">
        <w:rPr>
          <w:color w:val="000000"/>
          <w:sz w:val="28"/>
          <w:szCs w:val="28"/>
        </w:rPr>
        <w:t>М.П.</w:t>
      </w:r>
      <w:r w:rsidRPr="007928A5">
        <w:rPr>
          <w:color w:val="000000"/>
          <w:sz w:val="28"/>
          <w:szCs w:val="28"/>
        </w:rPr>
        <w:t xml:space="preserve"> </w:t>
      </w:r>
    </w:p>
    <w:p w:rsidR="002B039E" w:rsidRDefault="002B039E" w:rsidP="008C6810">
      <w:pPr>
        <w:ind w:firstLine="720"/>
        <w:jc w:val="both"/>
        <w:rPr>
          <w:color w:val="000000"/>
          <w:sz w:val="28"/>
          <w:szCs w:val="28"/>
        </w:rPr>
      </w:pPr>
    </w:p>
    <w:p w:rsidR="002B039E" w:rsidRDefault="002B039E" w:rsidP="008C6810">
      <w:pPr>
        <w:ind w:firstLine="720"/>
        <w:jc w:val="both"/>
        <w:rPr>
          <w:color w:val="000000"/>
          <w:sz w:val="28"/>
          <w:szCs w:val="28"/>
        </w:rPr>
      </w:pPr>
    </w:p>
    <w:p w:rsidR="002B039E" w:rsidRPr="0018483E" w:rsidRDefault="002B039E" w:rsidP="002B039E">
      <w:pPr>
        <w:ind w:firstLine="720"/>
        <w:jc w:val="center"/>
        <w:rPr>
          <w:sz w:val="26"/>
          <w:szCs w:val="26"/>
        </w:rPr>
      </w:pPr>
      <w:r>
        <w:rPr>
          <w:color w:val="000000"/>
          <w:sz w:val="28"/>
          <w:szCs w:val="28"/>
        </w:rPr>
        <w:t>_______________</w:t>
      </w:r>
      <w:bookmarkStart w:id="64" w:name="_GoBack"/>
      <w:bookmarkEnd w:id="64"/>
    </w:p>
    <w:sectPr w:rsidR="002B039E" w:rsidRPr="0018483E" w:rsidSect="0029230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9D" w:rsidRDefault="00E93F9D">
      <w:r>
        <w:separator/>
      </w:r>
    </w:p>
  </w:endnote>
  <w:endnote w:type="continuationSeparator" w:id="0">
    <w:p w:rsidR="00E93F9D" w:rsidRDefault="00E9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9D" w:rsidRDefault="00E93F9D">
      <w:r>
        <w:separator/>
      </w:r>
    </w:p>
  </w:footnote>
  <w:footnote w:type="continuationSeparator" w:id="0">
    <w:p w:rsidR="00E93F9D" w:rsidRDefault="00E9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>
    <w:pPr>
      <w:pStyle w:val="ac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3" w:rsidRDefault="00F03D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91"/>
    <w:rsid w:val="00010741"/>
    <w:rsid w:val="00011921"/>
    <w:rsid w:val="00027D5E"/>
    <w:rsid w:val="00031893"/>
    <w:rsid w:val="00032344"/>
    <w:rsid w:val="0003314D"/>
    <w:rsid w:val="000342FE"/>
    <w:rsid w:val="00037754"/>
    <w:rsid w:val="000415F2"/>
    <w:rsid w:val="000455F3"/>
    <w:rsid w:val="000456F4"/>
    <w:rsid w:val="0005463B"/>
    <w:rsid w:val="000577BE"/>
    <w:rsid w:val="00060F99"/>
    <w:rsid w:val="00064873"/>
    <w:rsid w:val="000722C5"/>
    <w:rsid w:val="00076128"/>
    <w:rsid w:val="000761A8"/>
    <w:rsid w:val="000852BD"/>
    <w:rsid w:val="00090B3C"/>
    <w:rsid w:val="0009545F"/>
    <w:rsid w:val="00097C67"/>
    <w:rsid w:val="000A3020"/>
    <w:rsid w:val="000B4C05"/>
    <w:rsid w:val="000D2E82"/>
    <w:rsid w:val="000D6427"/>
    <w:rsid w:val="000E3CBD"/>
    <w:rsid w:val="000F3C6A"/>
    <w:rsid w:val="00106EC5"/>
    <w:rsid w:val="00113DE5"/>
    <w:rsid w:val="00122579"/>
    <w:rsid w:val="00135B57"/>
    <w:rsid w:val="001676D3"/>
    <w:rsid w:val="00174E96"/>
    <w:rsid w:val="0018224D"/>
    <w:rsid w:val="00183D16"/>
    <w:rsid w:val="0018483E"/>
    <w:rsid w:val="00191D60"/>
    <w:rsid w:val="001B0BF5"/>
    <w:rsid w:val="001C7F41"/>
    <w:rsid w:val="001E44B9"/>
    <w:rsid w:val="0020574E"/>
    <w:rsid w:val="00211066"/>
    <w:rsid w:val="00214B38"/>
    <w:rsid w:val="00221E47"/>
    <w:rsid w:val="002233D9"/>
    <w:rsid w:val="00232CE5"/>
    <w:rsid w:val="00233252"/>
    <w:rsid w:val="00233344"/>
    <w:rsid w:val="00242142"/>
    <w:rsid w:val="00263DE9"/>
    <w:rsid w:val="00267048"/>
    <w:rsid w:val="0028598A"/>
    <w:rsid w:val="00292307"/>
    <w:rsid w:val="0029521F"/>
    <w:rsid w:val="00296280"/>
    <w:rsid w:val="002A0D23"/>
    <w:rsid w:val="002B039E"/>
    <w:rsid w:val="002B155F"/>
    <w:rsid w:val="002B5CB6"/>
    <w:rsid w:val="002C4183"/>
    <w:rsid w:val="002C6444"/>
    <w:rsid w:val="002D0CA9"/>
    <w:rsid w:val="002D3D02"/>
    <w:rsid w:val="002F0AA8"/>
    <w:rsid w:val="002F1EC0"/>
    <w:rsid w:val="002F6FF5"/>
    <w:rsid w:val="00306A96"/>
    <w:rsid w:val="00315C17"/>
    <w:rsid w:val="00316D1A"/>
    <w:rsid w:val="00332CCF"/>
    <w:rsid w:val="00336070"/>
    <w:rsid w:val="00336266"/>
    <w:rsid w:val="00337B74"/>
    <w:rsid w:val="0034296B"/>
    <w:rsid w:val="00355619"/>
    <w:rsid w:val="00357855"/>
    <w:rsid w:val="00366F91"/>
    <w:rsid w:val="003670EE"/>
    <w:rsid w:val="00395C13"/>
    <w:rsid w:val="003C2942"/>
    <w:rsid w:val="003E549A"/>
    <w:rsid w:val="003F2A17"/>
    <w:rsid w:val="003F2D51"/>
    <w:rsid w:val="00401F40"/>
    <w:rsid w:val="0040273B"/>
    <w:rsid w:val="004048F2"/>
    <w:rsid w:val="004050B7"/>
    <w:rsid w:val="0040593A"/>
    <w:rsid w:val="0041594D"/>
    <w:rsid w:val="0042642A"/>
    <w:rsid w:val="004277FB"/>
    <w:rsid w:val="00430277"/>
    <w:rsid w:val="00433A41"/>
    <w:rsid w:val="0043408E"/>
    <w:rsid w:val="004529FC"/>
    <w:rsid w:val="004634AA"/>
    <w:rsid w:val="00470486"/>
    <w:rsid w:val="00482387"/>
    <w:rsid w:val="004875CF"/>
    <w:rsid w:val="00495CCE"/>
    <w:rsid w:val="00496930"/>
    <w:rsid w:val="004C0D7D"/>
    <w:rsid w:val="004E2193"/>
    <w:rsid w:val="004F0AAD"/>
    <w:rsid w:val="00505490"/>
    <w:rsid w:val="0053279B"/>
    <w:rsid w:val="005357DA"/>
    <w:rsid w:val="00566204"/>
    <w:rsid w:val="00573F78"/>
    <w:rsid w:val="0057704A"/>
    <w:rsid w:val="00580D4E"/>
    <w:rsid w:val="00593226"/>
    <w:rsid w:val="005A4CE2"/>
    <w:rsid w:val="005A7C14"/>
    <w:rsid w:val="005B7911"/>
    <w:rsid w:val="005C035E"/>
    <w:rsid w:val="005F3229"/>
    <w:rsid w:val="006065B7"/>
    <w:rsid w:val="00611B69"/>
    <w:rsid w:val="00666212"/>
    <w:rsid w:val="00672E05"/>
    <w:rsid w:val="00677C3A"/>
    <w:rsid w:val="00677FA6"/>
    <w:rsid w:val="0068145D"/>
    <w:rsid w:val="006839EE"/>
    <w:rsid w:val="0069460E"/>
    <w:rsid w:val="006A0526"/>
    <w:rsid w:val="006A412B"/>
    <w:rsid w:val="006A654C"/>
    <w:rsid w:val="006C404E"/>
    <w:rsid w:val="006C7488"/>
    <w:rsid w:val="006D097A"/>
    <w:rsid w:val="006D3A7C"/>
    <w:rsid w:val="006E7F7C"/>
    <w:rsid w:val="006F4BD2"/>
    <w:rsid w:val="006F5192"/>
    <w:rsid w:val="0070470E"/>
    <w:rsid w:val="0071309B"/>
    <w:rsid w:val="007360C8"/>
    <w:rsid w:val="00745DEC"/>
    <w:rsid w:val="007928A5"/>
    <w:rsid w:val="007B0085"/>
    <w:rsid w:val="007B1F3F"/>
    <w:rsid w:val="007B681C"/>
    <w:rsid w:val="007C3C00"/>
    <w:rsid w:val="007D45C8"/>
    <w:rsid w:val="0081755A"/>
    <w:rsid w:val="00832609"/>
    <w:rsid w:val="00840901"/>
    <w:rsid w:val="00840DF5"/>
    <w:rsid w:val="00844124"/>
    <w:rsid w:val="0084546E"/>
    <w:rsid w:val="00852DB2"/>
    <w:rsid w:val="00871F30"/>
    <w:rsid w:val="00874691"/>
    <w:rsid w:val="00875684"/>
    <w:rsid w:val="008871DD"/>
    <w:rsid w:val="008A3960"/>
    <w:rsid w:val="008A5E70"/>
    <w:rsid w:val="008B5EAC"/>
    <w:rsid w:val="008C6810"/>
    <w:rsid w:val="008D3B90"/>
    <w:rsid w:val="008D46B4"/>
    <w:rsid w:val="008D72CB"/>
    <w:rsid w:val="00900B6A"/>
    <w:rsid w:val="00900EFC"/>
    <w:rsid w:val="00901F8B"/>
    <w:rsid w:val="009067E2"/>
    <w:rsid w:val="00914C14"/>
    <w:rsid w:val="00920D5B"/>
    <w:rsid w:val="009264E5"/>
    <w:rsid w:val="00927CDC"/>
    <w:rsid w:val="00932928"/>
    <w:rsid w:val="00943037"/>
    <w:rsid w:val="00947A5A"/>
    <w:rsid w:val="00951DB2"/>
    <w:rsid w:val="00957A3A"/>
    <w:rsid w:val="0097293D"/>
    <w:rsid w:val="0098060C"/>
    <w:rsid w:val="009875E0"/>
    <w:rsid w:val="00990C8C"/>
    <w:rsid w:val="00990D5D"/>
    <w:rsid w:val="009C657A"/>
    <w:rsid w:val="009E208C"/>
    <w:rsid w:val="009E6800"/>
    <w:rsid w:val="009F592B"/>
    <w:rsid w:val="00A33277"/>
    <w:rsid w:val="00A51658"/>
    <w:rsid w:val="00A6334A"/>
    <w:rsid w:val="00A6385C"/>
    <w:rsid w:val="00A71877"/>
    <w:rsid w:val="00A72830"/>
    <w:rsid w:val="00AA2822"/>
    <w:rsid w:val="00AA6A3B"/>
    <w:rsid w:val="00AB4758"/>
    <w:rsid w:val="00AC629C"/>
    <w:rsid w:val="00AD5406"/>
    <w:rsid w:val="00AE0BC9"/>
    <w:rsid w:val="00B06B37"/>
    <w:rsid w:val="00B1339E"/>
    <w:rsid w:val="00B22B08"/>
    <w:rsid w:val="00B22F90"/>
    <w:rsid w:val="00B306CA"/>
    <w:rsid w:val="00B52B8B"/>
    <w:rsid w:val="00B53DD4"/>
    <w:rsid w:val="00B6709C"/>
    <w:rsid w:val="00B867B0"/>
    <w:rsid w:val="00B945AD"/>
    <w:rsid w:val="00BC0EF4"/>
    <w:rsid w:val="00BC205D"/>
    <w:rsid w:val="00BD6D6B"/>
    <w:rsid w:val="00BE052B"/>
    <w:rsid w:val="00BE05E1"/>
    <w:rsid w:val="00BE0E1C"/>
    <w:rsid w:val="00BF07A4"/>
    <w:rsid w:val="00BF29AD"/>
    <w:rsid w:val="00BF35D0"/>
    <w:rsid w:val="00BF5F43"/>
    <w:rsid w:val="00BF75A1"/>
    <w:rsid w:val="00C02A43"/>
    <w:rsid w:val="00C15134"/>
    <w:rsid w:val="00C25F7D"/>
    <w:rsid w:val="00C32CAB"/>
    <w:rsid w:val="00C41D02"/>
    <w:rsid w:val="00C42A44"/>
    <w:rsid w:val="00C445D1"/>
    <w:rsid w:val="00C5105B"/>
    <w:rsid w:val="00C6016A"/>
    <w:rsid w:val="00C65A5B"/>
    <w:rsid w:val="00C87227"/>
    <w:rsid w:val="00C91D30"/>
    <w:rsid w:val="00CA17BF"/>
    <w:rsid w:val="00CB25A7"/>
    <w:rsid w:val="00CB2A45"/>
    <w:rsid w:val="00CB4243"/>
    <w:rsid w:val="00CC6BAA"/>
    <w:rsid w:val="00CE4398"/>
    <w:rsid w:val="00CE4CA0"/>
    <w:rsid w:val="00CF48AC"/>
    <w:rsid w:val="00CF7605"/>
    <w:rsid w:val="00D01917"/>
    <w:rsid w:val="00D46298"/>
    <w:rsid w:val="00D53811"/>
    <w:rsid w:val="00D547C1"/>
    <w:rsid w:val="00D61048"/>
    <w:rsid w:val="00D74FC4"/>
    <w:rsid w:val="00D83C75"/>
    <w:rsid w:val="00D901FE"/>
    <w:rsid w:val="00D97511"/>
    <w:rsid w:val="00DB73DD"/>
    <w:rsid w:val="00DB7EF7"/>
    <w:rsid w:val="00DE657D"/>
    <w:rsid w:val="00DE7382"/>
    <w:rsid w:val="00DF5532"/>
    <w:rsid w:val="00E210AB"/>
    <w:rsid w:val="00E21F33"/>
    <w:rsid w:val="00E377D7"/>
    <w:rsid w:val="00E40257"/>
    <w:rsid w:val="00E66714"/>
    <w:rsid w:val="00E71638"/>
    <w:rsid w:val="00E81F33"/>
    <w:rsid w:val="00E9106E"/>
    <w:rsid w:val="00E93F9D"/>
    <w:rsid w:val="00E94ED7"/>
    <w:rsid w:val="00EA2CFD"/>
    <w:rsid w:val="00EA482D"/>
    <w:rsid w:val="00EB3AE6"/>
    <w:rsid w:val="00EB7B0D"/>
    <w:rsid w:val="00EC4F4E"/>
    <w:rsid w:val="00ED23F1"/>
    <w:rsid w:val="00EF3991"/>
    <w:rsid w:val="00EF5F05"/>
    <w:rsid w:val="00EF6A16"/>
    <w:rsid w:val="00F03D93"/>
    <w:rsid w:val="00F07A26"/>
    <w:rsid w:val="00F10254"/>
    <w:rsid w:val="00F10DCA"/>
    <w:rsid w:val="00F17F16"/>
    <w:rsid w:val="00F428C9"/>
    <w:rsid w:val="00F53CCC"/>
    <w:rsid w:val="00F61724"/>
    <w:rsid w:val="00F625AA"/>
    <w:rsid w:val="00F66D3E"/>
    <w:rsid w:val="00F70E2A"/>
    <w:rsid w:val="00F76886"/>
    <w:rsid w:val="00F83079"/>
    <w:rsid w:val="00F847F3"/>
    <w:rsid w:val="00F91355"/>
    <w:rsid w:val="00FA32A9"/>
    <w:rsid w:val="00FB6611"/>
    <w:rsid w:val="00FC09C4"/>
    <w:rsid w:val="00FC2F8F"/>
    <w:rsid w:val="00FC7344"/>
    <w:rsid w:val="00FC7CA6"/>
    <w:rsid w:val="00FD1484"/>
    <w:rsid w:val="00FD1DAB"/>
    <w:rsid w:val="00FE7A6D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  <w:style w:type="paragraph" w:styleId="af4">
    <w:name w:val="No Spacing"/>
    <w:uiPriority w:val="1"/>
    <w:qFormat/>
    <w:rsid w:val="009329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  <w:style w:type="paragraph" w:styleId="af4">
    <w:name w:val="No Spacing"/>
    <w:uiPriority w:val="1"/>
    <w:qFormat/>
    <w:rsid w:val="009329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6" Type="http://schemas.openxmlformats.org/officeDocument/2006/relationships/footer" Target="footer4.xml"/><Relationship Id="rId3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header" Target="header8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header" Target="header5.xml"/><Relationship Id="rId3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garantf1://79222.0/" TargetMode="External"/><Relationship Id="rId46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garantf1://79222.0/" TargetMode="External"/><Relationship Id="rId29" Type="http://schemas.openxmlformats.org/officeDocument/2006/relationships/footer" Target="footer6.xm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5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8" Type="http://schemas.openxmlformats.org/officeDocument/2006/relationships/header" Target="header6.xml"/><Relationship Id="rId36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0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7" Type="http://schemas.openxmlformats.org/officeDocument/2006/relationships/footer" Target="footer5.xml"/><Relationship Id="rId30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footer" Target="footer7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6BF4-9463-4BD8-9E46-BE6222BE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9649</Words>
  <Characters>55002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64522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фатима</cp:lastModifiedBy>
  <cp:revision>2</cp:revision>
  <cp:lastPrinted>2020-11-18T10:18:00Z</cp:lastPrinted>
  <dcterms:created xsi:type="dcterms:W3CDTF">2020-12-10T10:04:00Z</dcterms:created>
  <dcterms:modified xsi:type="dcterms:W3CDTF">2020-12-10T10:04:00Z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