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0" w:rsidRDefault="00362253" w:rsidP="00A9047D">
      <w:pPr>
        <w:pStyle w:val="1"/>
        <w:jc w:val="right"/>
        <w:rPr>
          <w:spacing w:val="40"/>
          <w:szCs w:val="28"/>
        </w:rPr>
      </w:pPr>
      <w:r>
        <w:rPr>
          <w:noProof/>
          <w:spacing w:val="4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-194310</wp:posOffset>
                </wp:positionV>
                <wp:extent cx="113347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117" w:rsidRPr="00825B98" w:rsidRDefault="007501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6.65pt;margin-top:-15.3pt;width:89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" stroked="f">
                <v:textbox>
                  <w:txbxContent>
                    <w:p w:rsidR="00EE4117" w:rsidRPr="00825B98" w:rsidRDefault="0075018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40"/>
          <w:szCs w:val="28"/>
        </w:rPr>
        <w:t xml:space="preserve"> </w:t>
      </w:r>
    </w:p>
    <w:p w:rsidR="001D5CE2" w:rsidRPr="00362253" w:rsidRDefault="001D5CE2" w:rsidP="00A9047D">
      <w:pPr>
        <w:pStyle w:val="1"/>
        <w:jc w:val="center"/>
        <w:rPr>
          <w:spacing w:val="40"/>
          <w:sz w:val="32"/>
          <w:szCs w:val="32"/>
        </w:rPr>
      </w:pPr>
      <w:r w:rsidRPr="00362253">
        <w:rPr>
          <w:spacing w:val="40"/>
          <w:sz w:val="32"/>
          <w:szCs w:val="32"/>
        </w:rPr>
        <w:t>РОССИЙСКАЯ ФЕДЕРАЦИЯ</w:t>
      </w:r>
    </w:p>
    <w:p w:rsidR="001D5CE2" w:rsidRPr="005346B9" w:rsidRDefault="001D5CE2" w:rsidP="00A9047D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:rsidR="001D5CE2" w:rsidRDefault="005346B9" w:rsidP="00A9047D">
      <w:pPr>
        <w:ind w:left="-1276" w:right="-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253">
        <w:rPr>
          <w:sz w:val="28"/>
          <w:szCs w:val="28"/>
        </w:rPr>
        <w:t xml:space="preserve">     </w:t>
      </w:r>
      <w:r w:rsidRPr="005346B9">
        <w:rPr>
          <w:sz w:val="28"/>
          <w:szCs w:val="28"/>
        </w:rPr>
        <w:t>АДМИНИСТРАЦИЯ</w:t>
      </w:r>
      <w:r w:rsidR="001D5CE2" w:rsidRPr="005346B9">
        <w:rPr>
          <w:sz w:val="28"/>
          <w:szCs w:val="28"/>
        </w:rPr>
        <w:t xml:space="preserve"> УСТЬ-ДЖЕГУТИНСКОГО </w:t>
      </w:r>
      <w:r w:rsidR="001D5CE2" w:rsidRPr="005346B9">
        <w:rPr>
          <w:caps/>
          <w:sz w:val="28"/>
          <w:szCs w:val="28"/>
        </w:rPr>
        <w:t xml:space="preserve">Муниципального </w:t>
      </w:r>
      <w:r w:rsidR="001D5CE2" w:rsidRPr="005346B9">
        <w:rPr>
          <w:sz w:val="28"/>
          <w:szCs w:val="28"/>
        </w:rPr>
        <w:t>РАЙОНА</w:t>
      </w:r>
    </w:p>
    <w:p w:rsidR="00FA09AA" w:rsidRPr="00A9047D" w:rsidRDefault="00FA09AA" w:rsidP="00A9047D">
      <w:pPr>
        <w:ind w:left="-504"/>
        <w:rPr>
          <w:sz w:val="28"/>
          <w:szCs w:val="28"/>
        </w:rPr>
      </w:pPr>
    </w:p>
    <w:p w:rsidR="00FA09AA" w:rsidRDefault="00A16B55" w:rsidP="00A9047D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006124" w:rsidRDefault="00006124" w:rsidP="00A9047D">
      <w:pPr>
        <w:jc w:val="center"/>
        <w:rPr>
          <w:b/>
          <w:spacing w:val="40"/>
          <w:sz w:val="28"/>
          <w:szCs w:val="28"/>
        </w:rPr>
      </w:pPr>
    </w:p>
    <w:p w:rsidR="00D010C2" w:rsidRDefault="00750189" w:rsidP="00A9047D">
      <w:pPr>
        <w:rPr>
          <w:sz w:val="16"/>
          <w:szCs w:val="16"/>
        </w:rPr>
      </w:pPr>
      <w:r>
        <w:rPr>
          <w:sz w:val="28"/>
          <w:szCs w:val="28"/>
        </w:rPr>
        <w:t>23.04.</w:t>
      </w:r>
      <w:r w:rsidR="00A9047D">
        <w:rPr>
          <w:sz w:val="28"/>
          <w:szCs w:val="28"/>
        </w:rPr>
        <w:t>2021</w:t>
      </w:r>
      <w:r w:rsidR="00DA100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="00DA1001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>г.</w:t>
      </w:r>
      <w:r w:rsidR="00AB7957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>Усть-Джегута</w:t>
      </w:r>
      <w:r w:rsidR="008A249B" w:rsidRPr="005346B9">
        <w:rPr>
          <w:sz w:val="28"/>
          <w:szCs w:val="28"/>
        </w:rPr>
        <w:t xml:space="preserve">                   </w:t>
      </w:r>
      <w:r w:rsidR="009113F1">
        <w:rPr>
          <w:sz w:val="28"/>
          <w:szCs w:val="28"/>
        </w:rPr>
        <w:t xml:space="preserve">     </w:t>
      </w:r>
      <w:r w:rsidR="008A249B" w:rsidRPr="005346B9">
        <w:rPr>
          <w:sz w:val="28"/>
          <w:szCs w:val="28"/>
        </w:rPr>
        <w:t xml:space="preserve"> </w:t>
      </w:r>
      <w:r w:rsidR="00DA1001">
        <w:rPr>
          <w:sz w:val="28"/>
          <w:szCs w:val="28"/>
        </w:rPr>
        <w:t xml:space="preserve">       </w:t>
      </w:r>
      <w:r w:rsidR="008A249B" w:rsidRPr="005346B9">
        <w:rPr>
          <w:sz w:val="28"/>
          <w:szCs w:val="28"/>
        </w:rPr>
        <w:t>№</w:t>
      </w:r>
      <w:r>
        <w:rPr>
          <w:sz w:val="28"/>
          <w:szCs w:val="28"/>
        </w:rPr>
        <w:t xml:space="preserve"> 240</w:t>
      </w:r>
      <w:r w:rsidR="009579D5">
        <w:rPr>
          <w:sz w:val="28"/>
          <w:szCs w:val="28"/>
        </w:rPr>
        <w:t xml:space="preserve"> </w:t>
      </w:r>
      <w:r w:rsidR="006C0EC7">
        <w:rPr>
          <w:sz w:val="28"/>
          <w:szCs w:val="28"/>
        </w:rPr>
        <w:t xml:space="preserve"> </w:t>
      </w:r>
    </w:p>
    <w:p w:rsidR="00142604" w:rsidRPr="004E0039" w:rsidRDefault="00142604" w:rsidP="00A9047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B55" w:rsidRDefault="00A16B55" w:rsidP="00A9047D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en-US"/>
        </w:rPr>
      </w:pPr>
      <w:r w:rsidRPr="00006124">
        <w:rPr>
          <w:rFonts w:eastAsia="Calibri"/>
          <w:sz w:val="28"/>
          <w:szCs w:val="28"/>
          <w:lang w:eastAsia="en-US" w:bidi="en-US"/>
        </w:rPr>
        <w:t>О</w:t>
      </w:r>
      <w:r w:rsidR="00C51D7D">
        <w:rPr>
          <w:rFonts w:eastAsia="Calibri"/>
          <w:sz w:val="28"/>
          <w:szCs w:val="28"/>
          <w:lang w:eastAsia="en-US" w:bidi="en-US"/>
        </w:rPr>
        <w:t xml:space="preserve">б </w:t>
      </w:r>
      <w:r w:rsidR="00C51D7D" w:rsidRPr="00006124">
        <w:rPr>
          <w:rFonts w:eastAsia="Calibri"/>
          <w:sz w:val="28"/>
          <w:szCs w:val="28"/>
          <w:lang w:eastAsia="en-US" w:bidi="en-US"/>
        </w:rPr>
        <w:t>утверждения</w:t>
      </w:r>
      <w:r w:rsidR="0051407A">
        <w:rPr>
          <w:rFonts w:eastAsia="Calibri"/>
          <w:sz w:val="28"/>
          <w:szCs w:val="28"/>
          <w:lang w:eastAsia="en-US" w:bidi="en-US"/>
        </w:rPr>
        <w:t xml:space="preserve"> порядка составления </w:t>
      </w:r>
      <w:r w:rsidR="00C51D7D" w:rsidRPr="00006124">
        <w:rPr>
          <w:rFonts w:eastAsia="Calibri"/>
          <w:sz w:val="28"/>
          <w:szCs w:val="28"/>
          <w:lang w:eastAsia="en-US" w:bidi="en-US"/>
        </w:rPr>
        <w:t>плана финансово-хозяйственной</w:t>
      </w:r>
      <w:r w:rsidR="00C51D7D">
        <w:rPr>
          <w:rFonts w:eastAsia="Calibri"/>
          <w:sz w:val="28"/>
          <w:szCs w:val="28"/>
          <w:lang w:eastAsia="en-US" w:bidi="en-US"/>
        </w:rPr>
        <w:t xml:space="preserve"> </w:t>
      </w:r>
      <w:r w:rsidR="00C51D7D" w:rsidRPr="00006124">
        <w:rPr>
          <w:rFonts w:eastAsia="Calibri"/>
          <w:sz w:val="28"/>
          <w:szCs w:val="28"/>
          <w:lang w:eastAsia="en-US" w:bidi="en-US"/>
        </w:rPr>
        <w:t>деятельности Муниципального бюджетного</w:t>
      </w:r>
      <w:r w:rsidR="00C51D7D">
        <w:rPr>
          <w:rFonts w:eastAsia="Calibri"/>
          <w:sz w:val="28"/>
          <w:szCs w:val="28"/>
          <w:lang w:eastAsia="en-US" w:bidi="en-US"/>
        </w:rPr>
        <w:t xml:space="preserve"> </w:t>
      </w:r>
      <w:r w:rsidR="00C51D7D" w:rsidRPr="00006124">
        <w:rPr>
          <w:rFonts w:eastAsia="Calibri"/>
          <w:sz w:val="28"/>
          <w:szCs w:val="28"/>
          <w:lang w:eastAsia="en-US" w:bidi="en-US"/>
        </w:rPr>
        <w:t>учреждения «Многофункциональный центр</w:t>
      </w:r>
      <w:r w:rsidR="00C51D7D">
        <w:rPr>
          <w:rFonts w:eastAsia="Calibri"/>
          <w:sz w:val="28"/>
          <w:szCs w:val="28"/>
          <w:lang w:eastAsia="en-US" w:bidi="en-US"/>
        </w:rPr>
        <w:t xml:space="preserve"> </w:t>
      </w:r>
      <w:r w:rsidR="00C51D7D" w:rsidRPr="00006124">
        <w:rPr>
          <w:rFonts w:eastAsia="Calibri"/>
          <w:sz w:val="28"/>
          <w:szCs w:val="28"/>
          <w:lang w:eastAsia="en-US" w:bidi="en-US"/>
        </w:rPr>
        <w:t>предоставления государственных и</w:t>
      </w:r>
      <w:r w:rsidR="00C51D7D">
        <w:rPr>
          <w:rFonts w:eastAsia="Calibri"/>
          <w:sz w:val="28"/>
          <w:szCs w:val="28"/>
          <w:lang w:eastAsia="en-US" w:bidi="en-US"/>
        </w:rPr>
        <w:t xml:space="preserve"> </w:t>
      </w:r>
      <w:r w:rsidR="00C51D7D" w:rsidRPr="00006124">
        <w:rPr>
          <w:rFonts w:eastAsia="Calibri"/>
          <w:sz w:val="28"/>
          <w:szCs w:val="28"/>
          <w:lang w:eastAsia="en-US" w:bidi="en-US"/>
        </w:rPr>
        <w:t>муниципальных услуг в Усть-Джегутинском</w:t>
      </w:r>
      <w:r w:rsidR="00B754B4">
        <w:rPr>
          <w:rFonts w:eastAsia="Calibri"/>
          <w:sz w:val="28"/>
          <w:szCs w:val="28"/>
          <w:lang w:eastAsia="en-US" w:bidi="en-US"/>
        </w:rPr>
        <w:t xml:space="preserve"> </w:t>
      </w:r>
      <w:r w:rsidR="00C51D7D" w:rsidRPr="00006124">
        <w:rPr>
          <w:rFonts w:eastAsia="Calibri"/>
          <w:sz w:val="28"/>
          <w:szCs w:val="28"/>
          <w:lang w:eastAsia="en-US" w:bidi="en-US"/>
        </w:rPr>
        <w:t xml:space="preserve">муниципальном районе </w:t>
      </w:r>
    </w:p>
    <w:p w:rsidR="00B60FCC" w:rsidRPr="00006124" w:rsidRDefault="00B60FCC" w:rsidP="00A9047D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6B55" w:rsidRPr="00A16B55" w:rsidRDefault="00A16B55" w:rsidP="00A9047D">
      <w:pPr>
        <w:ind w:firstLine="567"/>
        <w:jc w:val="both"/>
        <w:rPr>
          <w:sz w:val="28"/>
          <w:szCs w:val="28"/>
        </w:rPr>
      </w:pPr>
      <w:r w:rsidRPr="00A16B55">
        <w:rPr>
          <w:sz w:val="28"/>
          <w:szCs w:val="28"/>
        </w:rPr>
        <w:t xml:space="preserve">В соответствии с подпунктом 6 пункта 3.3 статьи 32 Федерального закона от 12.01.1996 № 7-ФЗ «О некоммерческих организациях», приказом Министерства финансов Российской Федерации от </w:t>
      </w:r>
      <w:r w:rsidR="001D4580">
        <w:rPr>
          <w:sz w:val="28"/>
          <w:szCs w:val="28"/>
        </w:rPr>
        <w:t>31</w:t>
      </w:r>
      <w:r w:rsidRPr="00A16B55">
        <w:rPr>
          <w:sz w:val="28"/>
          <w:szCs w:val="28"/>
        </w:rPr>
        <w:t>.0</w:t>
      </w:r>
      <w:r w:rsidR="001D4580">
        <w:rPr>
          <w:sz w:val="28"/>
          <w:szCs w:val="28"/>
        </w:rPr>
        <w:t>8</w:t>
      </w:r>
      <w:r w:rsidRPr="00A16B55">
        <w:rPr>
          <w:sz w:val="28"/>
          <w:szCs w:val="28"/>
        </w:rPr>
        <w:t>.201</w:t>
      </w:r>
      <w:r w:rsidR="001D4580">
        <w:rPr>
          <w:sz w:val="28"/>
          <w:szCs w:val="28"/>
        </w:rPr>
        <w:t>8 № 186</w:t>
      </w:r>
      <w:r w:rsidRPr="00A16B55">
        <w:rPr>
          <w:sz w:val="28"/>
          <w:szCs w:val="28"/>
        </w:rPr>
        <w:t xml:space="preserve">н «О требованиях к </w:t>
      </w:r>
      <w:r w:rsidR="001D4580">
        <w:rPr>
          <w:sz w:val="28"/>
          <w:szCs w:val="28"/>
        </w:rPr>
        <w:t xml:space="preserve">составлению и утверждению </w:t>
      </w:r>
      <w:r w:rsidRPr="00A16B55">
        <w:rPr>
          <w:sz w:val="28"/>
          <w:szCs w:val="28"/>
        </w:rPr>
        <w:t>план</w:t>
      </w:r>
      <w:r w:rsidR="001D4580">
        <w:rPr>
          <w:sz w:val="28"/>
          <w:szCs w:val="28"/>
        </w:rPr>
        <w:t>а</w:t>
      </w:r>
      <w:r w:rsidRPr="00A16B55">
        <w:rPr>
          <w:sz w:val="28"/>
          <w:szCs w:val="28"/>
        </w:rPr>
        <w:t xml:space="preserve"> финансово-хозяйственной деятельности государственного (муниципального) учреждения» </w:t>
      </w:r>
    </w:p>
    <w:p w:rsidR="00A16B55" w:rsidRDefault="00A16B55" w:rsidP="00A9047D">
      <w:pPr>
        <w:rPr>
          <w:b/>
          <w:sz w:val="28"/>
          <w:szCs w:val="28"/>
        </w:rPr>
      </w:pPr>
      <w:r w:rsidRPr="00A16B55">
        <w:rPr>
          <w:b/>
          <w:sz w:val="28"/>
          <w:szCs w:val="28"/>
        </w:rPr>
        <w:t>ПОСТАНОВЛЯЮ:</w:t>
      </w:r>
    </w:p>
    <w:p w:rsidR="00A16B55" w:rsidRPr="00A16B55" w:rsidRDefault="00A16B55" w:rsidP="00A9047D">
      <w:pPr>
        <w:rPr>
          <w:b/>
          <w:sz w:val="28"/>
          <w:szCs w:val="28"/>
        </w:rPr>
      </w:pPr>
    </w:p>
    <w:p w:rsidR="00FD67CD" w:rsidRDefault="00A16B55" w:rsidP="00A9047D">
      <w:pPr>
        <w:ind w:firstLine="567"/>
        <w:jc w:val="both"/>
        <w:rPr>
          <w:sz w:val="28"/>
          <w:szCs w:val="28"/>
        </w:rPr>
      </w:pPr>
      <w:r w:rsidRPr="00A16B55">
        <w:rPr>
          <w:sz w:val="28"/>
          <w:szCs w:val="28"/>
        </w:rPr>
        <w:t xml:space="preserve">1. Утвердить Порядок составления </w:t>
      </w:r>
      <w:r w:rsidR="00883914" w:rsidRPr="00883914">
        <w:rPr>
          <w:sz w:val="28"/>
          <w:szCs w:val="28"/>
        </w:rPr>
        <w:t>плана финан</w:t>
      </w:r>
      <w:r w:rsidR="00FD67CD">
        <w:rPr>
          <w:sz w:val="28"/>
          <w:szCs w:val="28"/>
        </w:rPr>
        <w:t xml:space="preserve">сово-хозяйственной деятельности </w:t>
      </w:r>
      <w:r>
        <w:rPr>
          <w:sz w:val="28"/>
          <w:szCs w:val="28"/>
        </w:rPr>
        <w:t>Муниципального бюджетного учреждения «Многофункциональный центр предоставления государст</w:t>
      </w:r>
      <w:r w:rsidR="00FC4BB2">
        <w:rPr>
          <w:sz w:val="28"/>
          <w:szCs w:val="28"/>
        </w:rPr>
        <w:t>венных и муниципальных услуг в У</w:t>
      </w:r>
      <w:r>
        <w:rPr>
          <w:sz w:val="28"/>
          <w:szCs w:val="28"/>
        </w:rPr>
        <w:t>сть-Джегутинском муниципальном</w:t>
      </w:r>
      <w:r w:rsidR="00FC4BB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  <w:r w:rsidR="00FC4BB2">
        <w:rPr>
          <w:sz w:val="28"/>
          <w:szCs w:val="28"/>
        </w:rPr>
        <w:t xml:space="preserve">» </w:t>
      </w:r>
      <w:r w:rsidR="00FD67CD">
        <w:rPr>
          <w:sz w:val="28"/>
          <w:szCs w:val="28"/>
        </w:rPr>
        <w:t>согласно приложению.</w:t>
      </w:r>
    </w:p>
    <w:p w:rsidR="00B60FCC" w:rsidRPr="00B60FCC" w:rsidRDefault="00B60FCC" w:rsidP="00A9047D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60FCC">
        <w:rPr>
          <w:bCs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B60FCC" w:rsidRPr="00B60FCC" w:rsidRDefault="00B60FCC" w:rsidP="00A9047D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Pr="00B60FCC">
        <w:rPr>
          <w:bCs/>
          <w:sz w:val="28"/>
          <w:szCs w:val="28"/>
        </w:rPr>
        <w:t>Разместить</w:t>
      </w:r>
      <w:proofErr w:type="gramEnd"/>
      <w:r w:rsidRPr="00B60FCC">
        <w:rPr>
          <w:bCs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 w:rsidRPr="00B60FCC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60FCC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60FCC">
          <w:rPr>
            <w:bCs/>
            <w:color w:val="0000FF"/>
            <w:sz w:val="28"/>
            <w:szCs w:val="28"/>
            <w:u w:val="single"/>
            <w:lang w:val="en-US"/>
          </w:rPr>
          <w:t>udmnnicipal</w:t>
        </w:r>
        <w:proofErr w:type="spellEnd"/>
        <w:r w:rsidRPr="00B60FCC">
          <w:rPr>
            <w:bCs/>
            <w:color w:val="0000FF"/>
            <w:sz w:val="28"/>
            <w:szCs w:val="28"/>
            <w:u w:val="single"/>
          </w:rPr>
          <w:t>.</w:t>
        </w:r>
        <w:r w:rsidRPr="00B60FCC">
          <w:rPr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B60FCC">
        <w:rPr>
          <w:bCs/>
          <w:sz w:val="28"/>
          <w:szCs w:val="28"/>
        </w:rPr>
        <w:t>.</w:t>
      </w:r>
    </w:p>
    <w:p w:rsidR="00B60FCC" w:rsidRPr="00B60FCC" w:rsidRDefault="00B60FCC" w:rsidP="00A904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B60FCC">
        <w:rPr>
          <w:rFonts w:eastAsia="Calibri"/>
          <w:sz w:val="28"/>
          <w:szCs w:val="28"/>
          <w:lang w:eastAsia="en-US"/>
        </w:rPr>
        <w:t xml:space="preserve"> 4. Постановление вступает в силу со дня его официального опубликования (обнародования) в установленном порядке.</w:t>
      </w:r>
    </w:p>
    <w:p w:rsidR="00A16B55" w:rsidRPr="00B60FCC" w:rsidRDefault="00B60FCC" w:rsidP="00A9047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60FCC">
        <w:rPr>
          <w:bCs/>
          <w:sz w:val="28"/>
          <w:szCs w:val="28"/>
        </w:rPr>
        <w:t>5. Контроль за исполнением настоящего постановления возложить на заместителя Главы администрации - Управляющего делами Уст</w:t>
      </w:r>
      <w:proofErr w:type="gramStart"/>
      <w:r w:rsidRPr="00B60FCC">
        <w:rPr>
          <w:bCs/>
          <w:sz w:val="28"/>
          <w:szCs w:val="28"/>
        </w:rPr>
        <w:t>ь-</w:t>
      </w:r>
      <w:proofErr w:type="gramEnd"/>
      <w:r w:rsidRPr="00B60FCC">
        <w:rPr>
          <w:bCs/>
          <w:sz w:val="28"/>
          <w:szCs w:val="28"/>
        </w:rPr>
        <w:t xml:space="preserve"> Джегутинского муниципального района.</w:t>
      </w:r>
    </w:p>
    <w:p w:rsidR="00A9047D" w:rsidRDefault="00A9047D" w:rsidP="00A9047D">
      <w:pPr>
        <w:rPr>
          <w:b/>
          <w:sz w:val="28"/>
          <w:szCs w:val="28"/>
        </w:rPr>
      </w:pPr>
    </w:p>
    <w:p w:rsidR="005346B9" w:rsidRPr="005346B9" w:rsidRDefault="003647A3" w:rsidP="00A904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D5CE2" w:rsidRPr="005346B9">
        <w:rPr>
          <w:b/>
          <w:sz w:val="28"/>
          <w:szCs w:val="28"/>
        </w:rPr>
        <w:t xml:space="preserve"> </w:t>
      </w:r>
      <w:r w:rsidR="005346B9" w:rsidRPr="005346B9">
        <w:rPr>
          <w:b/>
          <w:sz w:val="28"/>
          <w:szCs w:val="28"/>
        </w:rPr>
        <w:t>администрации</w:t>
      </w:r>
    </w:p>
    <w:p w:rsidR="001D5CE2" w:rsidRPr="005346B9" w:rsidRDefault="001D5CE2" w:rsidP="00A9047D">
      <w:pPr>
        <w:rPr>
          <w:b/>
          <w:sz w:val="28"/>
          <w:szCs w:val="28"/>
        </w:rPr>
      </w:pPr>
      <w:r w:rsidRPr="005346B9">
        <w:rPr>
          <w:b/>
          <w:sz w:val="28"/>
          <w:szCs w:val="28"/>
        </w:rPr>
        <w:t xml:space="preserve">Усть-Джегутинского </w:t>
      </w:r>
    </w:p>
    <w:p w:rsidR="008B5261" w:rsidRPr="005346B9" w:rsidRDefault="001D5CE2" w:rsidP="00A9047D">
      <w:pPr>
        <w:rPr>
          <w:b/>
          <w:sz w:val="28"/>
          <w:szCs w:val="28"/>
        </w:rPr>
      </w:pPr>
      <w:r w:rsidRPr="005346B9">
        <w:rPr>
          <w:b/>
          <w:sz w:val="28"/>
          <w:szCs w:val="28"/>
        </w:rPr>
        <w:t xml:space="preserve">муниципального района                                           </w:t>
      </w:r>
      <w:r w:rsidR="00336341" w:rsidRPr="005346B9">
        <w:rPr>
          <w:b/>
          <w:sz w:val="28"/>
          <w:szCs w:val="28"/>
        </w:rPr>
        <w:t xml:space="preserve">         </w:t>
      </w:r>
      <w:r w:rsidR="003937BD">
        <w:rPr>
          <w:b/>
          <w:sz w:val="28"/>
          <w:szCs w:val="28"/>
        </w:rPr>
        <w:t xml:space="preserve">      </w:t>
      </w:r>
      <w:r w:rsidR="002A6784">
        <w:rPr>
          <w:b/>
          <w:sz w:val="28"/>
          <w:szCs w:val="28"/>
        </w:rPr>
        <w:t>М</w:t>
      </w:r>
      <w:r w:rsidRPr="005346B9">
        <w:rPr>
          <w:b/>
          <w:sz w:val="28"/>
          <w:szCs w:val="28"/>
        </w:rPr>
        <w:t>.А.</w:t>
      </w:r>
      <w:r w:rsidR="00AB7957" w:rsidRPr="005346B9">
        <w:rPr>
          <w:b/>
          <w:sz w:val="28"/>
          <w:szCs w:val="28"/>
        </w:rPr>
        <w:t xml:space="preserve"> </w:t>
      </w:r>
      <w:r w:rsidRPr="005346B9">
        <w:rPr>
          <w:b/>
          <w:sz w:val="28"/>
          <w:szCs w:val="28"/>
        </w:rPr>
        <w:t xml:space="preserve">Лайпанов </w:t>
      </w:r>
    </w:p>
    <w:p w:rsidR="0006328E" w:rsidRDefault="0006328E" w:rsidP="00A9047D">
      <w:pPr>
        <w:rPr>
          <w:b/>
          <w:sz w:val="16"/>
          <w:szCs w:val="16"/>
        </w:rPr>
      </w:pPr>
    </w:p>
    <w:p w:rsidR="00A9047D" w:rsidRPr="00AA00BC" w:rsidRDefault="00A9047D" w:rsidP="00A9047D">
      <w:pPr>
        <w:rPr>
          <w:b/>
          <w:sz w:val="16"/>
          <w:szCs w:val="16"/>
        </w:rPr>
      </w:pPr>
    </w:p>
    <w:p w:rsidR="00D86E48" w:rsidRDefault="00D86E48" w:rsidP="00557B6A">
      <w:pPr>
        <w:rPr>
          <w:sz w:val="28"/>
          <w:szCs w:val="28"/>
        </w:rPr>
      </w:pPr>
    </w:p>
    <w:p w:rsidR="00FC4BB2" w:rsidRDefault="00FC4BB2" w:rsidP="00557B6A">
      <w:pPr>
        <w:rPr>
          <w:sz w:val="28"/>
          <w:szCs w:val="28"/>
        </w:rPr>
      </w:pPr>
    </w:p>
    <w:p w:rsidR="00FC4BB2" w:rsidRDefault="00FC4BB2" w:rsidP="00557B6A">
      <w:pPr>
        <w:rPr>
          <w:sz w:val="28"/>
          <w:szCs w:val="28"/>
        </w:rPr>
      </w:pPr>
    </w:p>
    <w:p w:rsidR="00006124" w:rsidRPr="00A9047D" w:rsidRDefault="00FC4BB2" w:rsidP="00A9047D">
      <w:pPr>
        <w:ind w:left="4678"/>
        <w:rPr>
          <w:sz w:val="28"/>
          <w:szCs w:val="28"/>
        </w:rPr>
      </w:pPr>
      <w:r w:rsidRPr="00A9047D">
        <w:rPr>
          <w:sz w:val="28"/>
          <w:szCs w:val="28"/>
        </w:rPr>
        <w:lastRenderedPageBreak/>
        <w:t xml:space="preserve">Приложение к </w:t>
      </w:r>
      <w:r w:rsidR="00006124" w:rsidRPr="00A9047D">
        <w:rPr>
          <w:sz w:val="28"/>
          <w:szCs w:val="28"/>
        </w:rPr>
        <w:t>п</w:t>
      </w:r>
      <w:r w:rsidRPr="00A9047D">
        <w:rPr>
          <w:sz w:val="28"/>
          <w:szCs w:val="28"/>
        </w:rPr>
        <w:t xml:space="preserve">остановлению </w:t>
      </w:r>
      <w:r w:rsidR="00006124" w:rsidRPr="00A9047D">
        <w:rPr>
          <w:sz w:val="28"/>
          <w:szCs w:val="28"/>
        </w:rPr>
        <w:t xml:space="preserve"> </w:t>
      </w:r>
      <w:r w:rsidR="00B60FCC" w:rsidRPr="00A9047D">
        <w:rPr>
          <w:sz w:val="28"/>
          <w:szCs w:val="28"/>
        </w:rPr>
        <w:t>а</w:t>
      </w:r>
      <w:r w:rsidRPr="00A9047D">
        <w:rPr>
          <w:sz w:val="28"/>
          <w:szCs w:val="28"/>
        </w:rPr>
        <w:t xml:space="preserve">дминистрации Усть-Джегутинского муниципального района </w:t>
      </w:r>
    </w:p>
    <w:p w:rsidR="00FC4BB2" w:rsidRPr="00A9047D" w:rsidRDefault="00A9047D" w:rsidP="00A9047D">
      <w:pPr>
        <w:ind w:left="4678"/>
        <w:rPr>
          <w:sz w:val="28"/>
          <w:szCs w:val="28"/>
        </w:rPr>
      </w:pPr>
      <w:r w:rsidRPr="00A9047D">
        <w:rPr>
          <w:sz w:val="28"/>
          <w:szCs w:val="28"/>
        </w:rPr>
        <w:t xml:space="preserve">от </w:t>
      </w:r>
      <w:r w:rsidR="00750189">
        <w:rPr>
          <w:sz w:val="28"/>
          <w:szCs w:val="28"/>
        </w:rPr>
        <w:t>23.04.2021 № 240</w:t>
      </w:r>
    </w:p>
    <w:p w:rsidR="00EE4117" w:rsidRDefault="00EE4117" w:rsidP="00EE4117">
      <w:pPr>
        <w:ind w:left="4678"/>
        <w:rPr>
          <w:sz w:val="24"/>
          <w:szCs w:val="24"/>
        </w:rPr>
      </w:pPr>
    </w:p>
    <w:p w:rsidR="00A9047D" w:rsidRDefault="00A9047D" w:rsidP="00A90831">
      <w:pPr>
        <w:tabs>
          <w:tab w:val="left" w:pos="2852"/>
        </w:tabs>
        <w:ind w:firstLine="851"/>
        <w:jc w:val="center"/>
        <w:rPr>
          <w:sz w:val="28"/>
          <w:szCs w:val="28"/>
        </w:rPr>
      </w:pPr>
    </w:p>
    <w:p w:rsidR="00A9047D" w:rsidRDefault="00A9047D" w:rsidP="00A90831">
      <w:pPr>
        <w:tabs>
          <w:tab w:val="left" w:pos="2852"/>
        </w:tabs>
        <w:ind w:firstLine="851"/>
        <w:jc w:val="center"/>
        <w:rPr>
          <w:sz w:val="28"/>
          <w:szCs w:val="28"/>
        </w:rPr>
      </w:pPr>
    </w:p>
    <w:p w:rsidR="00FC4BB2" w:rsidRPr="006D5B54" w:rsidRDefault="00FC4BB2" w:rsidP="00A9047D">
      <w:pPr>
        <w:tabs>
          <w:tab w:val="left" w:pos="2852"/>
        </w:tabs>
        <w:jc w:val="center"/>
        <w:rPr>
          <w:sz w:val="28"/>
          <w:szCs w:val="28"/>
        </w:rPr>
      </w:pPr>
      <w:r w:rsidRPr="006D5B54">
        <w:rPr>
          <w:sz w:val="28"/>
          <w:szCs w:val="28"/>
        </w:rPr>
        <w:t>Порядок</w:t>
      </w:r>
    </w:p>
    <w:p w:rsidR="00A90831" w:rsidRDefault="00FC4BB2" w:rsidP="00A9047D">
      <w:pPr>
        <w:tabs>
          <w:tab w:val="left" w:pos="2852"/>
        </w:tabs>
        <w:contextualSpacing/>
        <w:jc w:val="center"/>
        <w:rPr>
          <w:sz w:val="28"/>
          <w:szCs w:val="28"/>
        </w:rPr>
      </w:pPr>
      <w:r w:rsidRPr="006D5B54">
        <w:rPr>
          <w:sz w:val="28"/>
          <w:szCs w:val="28"/>
        </w:rPr>
        <w:t>составления и утверждения плана финансово-хозяйственной деятельности</w:t>
      </w:r>
      <w:r w:rsidRPr="0042106F">
        <w:t xml:space="preserve"> </w:t>
      </w:r>
      <w:r>
        <w:rPr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 в Усть-Джегутинском муниципальном районе»</w:t>
      </w:r>
      <w:r w:rsidR="00A90831">
        <w:rPr>
          <w:sz w:val="28"/>
          <w:szCs w:val="28"/>
        </w:rPr>
        <w:t>.</w:t>
      </w:r>
    </w:p>
    <w:p w:rsidR="00897D0F" w:rsidRDefault="00897D0F" w:rsidP="00A90831">
      <w:pPr>
        <w:tabs>
          <w:tab w:val="left" w:pos="2852"/>
        </w:tabs>
        <w:contextualSpacing/>
        <w:jc w:val="both"/>
        <w:rPr>
          <w:sz w:val="28"/>
          <w:szCs w:val="28"/>
        </w:rPr>
      </w:pPr>
    </w:p>
    <w:p w:rsidR="00897D0F" w:rsidRPr="00897D0F" w:rsidRDefault="00897D0F" w:rsidP="00897D0F">
      <w:pPr>
        <w:tabs>
          <w:tab w:val="left" w:pos="2852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7D0F">
        <w:rPr>
          <w:sz w:val="28"/>
          <w:szCs w:val="28"/>
        </w:rPr>
        <w:t>Общие положения</w:t>
      </w:r>
    </w:p>
    <w:p w:rsidR="00897D0F" w:rsidRDefault="00897D0F" w:rsidP="00A90831">
      <w:pPr>
        <w:tabs>
          <w:tab w:val="left" w:pos="2852"/>
        </w:tabs>
        <w:contextualSpacing/>
        <w:jc w:val="both"/>
        <w:rPr>
          <w:sz w:val="28"/>
          <w:szCs w:val="28"/>
        </w:rPr>
      </w:pPr>
    </w:p>
    <w:p w:rsidR="00897D0F" w:rsidRDefault="00A90831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7D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9190F" w:rsidRPr="0049190F">
        <w:rPr>
          <w:sz w:val="28"/>
          <w:szCs w:val="28"/>
        </w:rPr>
        <w:t xml:space="preserve">Настоящие Правила устанавливают порядок составления и утверждения плана финансово-хозяйственной деятельности </w:t>
      </w:r>
      <w:r>
        <w:rPr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 в Усть-Джегутинском муниципальном районе»</w:t>
      </w:r>
      <w:r w:rsidR="0049190F" w:rsidRPr="0049190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Учреждения</w:t>
      </w:r>
      <w:r w:rsidR="0049190F" w:rsidRPr="0049190F">
        <w:rPr>
          <w:sz w:val="28"/>
          <w:szCs w:val="28"/>
        </w:rPr>
        <w:t>).</w:t>
      </w:r>
      <w:bookmarkStart w:id="0" w:name="sub_12"/>
    </w:p>
    <w:p w:rsidR="00897D0F" w:rsidRPr="00897D0F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97D0F">
        <w:rPr>
          <w:sz w:val="28"/>
          <w:szCs w:val="28"/>
        </w:rPr>
        <w:t xml:space="preserve">1.2. План составляется учреждением в соответствии с </w:t>
      </w:r>
      <w:hyperlink r:id="rId10" w:history="1">
        <w:r w:rsidRPr="00897D0F">
          <w:rPr>
            <w:sz w:val="28"/>
            <w:szCs w:val="28"/>
          </w:rPr>
          <w:t>Требованиями</w:t>
        </w:r>
      </w:hyperlink>
      <w:r w:rsidRPr="00897D0F">
        <w:rPr>
          <w:sz w:val="28"/>
          <w:szCs w:val="28"/>
        </w:rPr>
        <w:t xml:space="preserve"> к плану финансово-хозяйственной деятельности государственного (муниципального) учреждения, утвержденными </w:t>
      </w:r>
      <w:hyperlink r:id="rId11" w:history="1">
        <w:r w:rsidRPr="00897D0F">
          <w:rPr>
            <w:sz w:val="28"/>
            <w:szCs w:val="28"/>
          </w:rPr>
          <w:t>приказом</w:t>
        </w:r>
      </w:hyperlink>
      <w:r w:rsidRPr="00897D0F">
        <w:rPr>
          <w:sz w:val="28"/>
          <w:szCs w:val="28"/>
        </w:rPr>
        <w:t xml:space="preserve"> Министерства финансов Российской Федерации от 31.08.2018 N 186н и настоящим Порядком.</w:t>
      </w:r>
    </w:p>
    <w:p w:rsidR="00897D0F" w:rsidRPr="00897D0F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bookmarkStart w:id="1" w:name="sub_13"/>
      <w:bookmarkEnd w:id="0"/>
      <w:r w:rsidRPr="00897D0F">
        <w:rPr>
          <w:sz w:val="28"/>
          <w:szCs w:val="28"/>
        </w:rPr>
        <w:t>1.3. Настоящий Порядок устанавливает следующие положения для составления и утверждения Плана: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2" w:name="sub_131"/>
      <w:bookmarkEnd w:id="1"/>
      <w:r>
        <w:rPr>
          <w:sz w:val="28"/>
          <w:szCs w:val="28"/>
        </w:rPr>
        <w:t xml:space="preserve">- </w:t>
      </w:r>
      <w:r w:rsidRPr="00897D0F">
        <w:rPr>
          <w:sz w:val="28"/>
          <w:szCs w:val="28"/>
        </w:rPr>
        <w:t>сроки и порядок составления проекта Плана;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3" w:name="sub_132"/>
      <w:bookmarkEnd w:id="2"/>
      <w:r>
        <w:rPr>
          <w:sz w:val="28"/>
          <w:szCs w:val="28"/>
        </w:rPr>
        <w:t xml:space="preserve">- </w:t>
      </w:r>
      <w:r w:rsidRPr="00897D0F">
        <w:rPr>
          <w:sz w:val="28"/>
          <w:szCs w:val="28"/>
        </w:rPr>
        <w:t>формирование обоснований (расчетов) плановых показателей поступлений и выплат;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4" w:name="sub_133"/>
      <w:bookmarkEnd w:id="3"/>
      <w:r>
        <w:rPr>
          <w:sz w:val="28"/>
          <w:szCs w:val="28"/>
        </w:rPr>
        <w:t xml:space="preserve">- </w:t>
      </w:r>
      <w:r w:rsidRPr="00897D0F">
        <w:rPr>
          <w:sz w:val="28"/>
          <w:szCs w:val="28"/>
        </w:rPr>
        <w:t>сроки и порядок утверждения Плана;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5" w:name="sub_134"/>
      <w:bookmarkEnd w:id="4"/>
      <w:r>
        <w:rPr>
          <w:sz w:val="28"/>
          <w:szCs w:val="28"/>
        </w:rPr>
        <w:t xml:space="preserve">- </w:t>
      </w:r>
      <w:r w:rsidRPr="00897D0F">
        <w:rPr>
          <w:sz w:val="28"/>
          <w:szCs w:val="28"/>
        </w:rPr>
        <w:t>порядок внесения изменений в План;</w:t>
      </w:r>
    </w:p>
    <w:bookmarkEnd w:id="5"/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center"/>
        <w:rPr>
          <w:sz w:val="28"/>
          <w:szCs w:val="28"/>
        </w:rPr>
      </w:pPr>
      <w:bookmarkStart w:id="6" w:name="sub_200"/>
      <w:r w:rsidRPr="00897D0F">
        <w:rPr>
          <w:sz w:val="28"/>
          <w:szCs w:val="28"/>
        </w:rPr>
        <w:t>2. Порядок составления Плана</w:t>
      </w:r>
    </w:p>
    <w:bookmarkEnd w:id="6"/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</w:p>
    <w:p w:rsidR="00543F5B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bookmarkStart w:id="7" w:name="sub_21"/>
      <w:r w:rsidRPr="00897D0F">
        <w:rPr>
          <w:sz w:val="28"/>
          <w:szCs w:val="28"/>
        </w:rPr>
        <w:t xml:space="preserve">2.1. </w:t>
      </w:r>
      <w:bookmarkStart w:id="8" w:name="sub_211"/>
      <w:bookmarkEnd w:id="7"/>
      <w:r w:rsidR="00150C9C">
        <w:rPr>
          <w:sz w:val="28"/>
          <w:szCs w:val="28"/>
        </w:rPr>
        <w:t xml:space="preserve">План </w:t>
      </w:r>
      <w:r w:rsidR="00150C9C" w:rsidRPr="00237314">
        <w:rPr>
          <w:sz w:val="28"/>
          <w:szCs w:val="28"/>
        </w:rPr>
        <w:t xml:space="preserve">составляется </w:t>
      </w:r>
      <w:r w:rsidR="00150C9C">
        <w:rPr>
          <w:sz w:val="28"/>
          <w:szCs w:val="28"/>
        </w:rPr>
        <w:t xml:space="preserve">и утверждается </w:t>
      </w:r>
      <w:r w:rsidR="00150C9C" w:rsidRPr="00237314">
        <w:rPr>
          <w:sz w:val="28"/>
          <w:szCs w:val="28"/>
        </w:rPr>
        <w:t xml:space="preserve">на финансовый год в случае, если закон о </w:t>
      </w:r>
      <w:r w:rsidR="00150C9C">
        <w:rPr>
          <w:sz w:val="28"/>
          <w:szCs w:val="28"/>
        </w:rPr>
        <w:t xml:space="preserve">муниципальном </w:t>
      </w:r>
      <w:r w:rsidR="00150C9C" w:rsidRPr="00237314">
        <w:rPr>
          <w:sz w:val="28"/>
          <w:szCs w:val="28"/>
        </w:rPr>
        <w:t xml:space="preserve">бюджете утверждается на один финансовый год, либо на финансовый год и плановый период, если закон о </w:t>
      </w:r>
      <w:r w:rsidR="00150C9C">
        <w:rPr>
          <w:sz w:val="28"/>
          <w:szCs w:val="28"/>
        </w:rPr>
        <w:t xml:space="preserve">муниципальном </w:t>
      </w:r>
      <w:r w:rsidR="00150C9C" w:rsidRPr="00237314">
        <w:rPr>
          <w:sz w:val="28"/>
          <w:szCs w:val="28"/>
        </w:rPr>
        <w:t>бюджете утверждается на очередной финансовый год и плановый период</w:t>
      </w:r>
      <w:bookmarkStart w:id="9" w:name="sub_22"/>
      <w:bookmarkEnd w:id="8"/>
      <w:r w:rsidR="000B27C0">
        <w:rPr>
          <w:sz w:val="28"/>
          <w:szCs w:val="28"/>
        </w:rPr>
        <w:t xml:space="preserve"> и действует в течение срока действия закона о муниципальном бюджете.</w:t>
      </w:r>
    </w:p>
    <w:p w:rsidR="00543F5B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97D0F">
        <w:rPr>
          <w:sz w:val="28"/>
          <w:szCs w:val="28"/>
        </w:rPr>
        <w:t xml:space="preserve">2.2. План составляется учреждением по кассовому методу в рублях (с точностью до двух знаков после запятой) по </w:t>
      </w:r>
      <w:hyperlink w:anchor="sub_1100" w:history="1">
        <w:r w:rsidRPr="00897D0F">
          <w:rPr>
            <w:sz w:val="28"/>
            <w:szCs w:val="28"/>
          </w:rPr>
          <w:t>форме</w:t>
        </w:r>
      </w:hyperlink>
      <w:r w:rsidRPr="00897D0F">
        <w:rPr>
          <w:sz w:val="28"/>
          <w:szCs w:val="28"/>
        </w:rPr>
        <w:t>, прилагаемой к настоящему Порядку.</w:t>
      </w:r>
      <w:bookmarkStart w:id="10" w:name="sub_23"/>
      <w:bookmarkEnd w:id="9"/>
    </w:p>
    <w:p w:rsidR="00543F5B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97D0F">
        <w:rPr>
          <w:sz w:val="28"/>
          <w:szCs w:val="28"/>
        </w:rPr>
        <w:t xml:space="preserve">2.3. </w:t>
      </w:r>
      <w:proofErr w:type="gramStart"/>
      <w:r w:rsidRPr="00897D0F">
        <w:rPr>
          <w:sz w:val="28"/>
          <w:szCs w:val="28"/>
        </w:rPr>
        <w:t xml:space="preserve">Показатели Плана по поступлениям и выплатам формируются </w:t>
      </w:r>
      <w:r w:rsidR="000B27C0">
        <w:rPr>
          <w:sz w:val="28"/>
          <w:szCs w:val="28"/>
        </w:rPr>
        <w:t>У</w:t>
      </w:r>
      <w:r w:rsidRPr="00897D0F">
        <w:rPr>
          <w:sz w:val="28"/>
          <w:szCs w:val="28"/>
        </w:rPr>
        <w:t xml:space="preserve">чреждением, исходя из предоставленной </w:t>
      </w:r>
      <w:r w:rsidR="000B27C0">
        <w:rPr>
          <w:sz w:val="28"/>
          <w:szCs w:val="28"/>
        </w:rPr>
        <w:t>А</w:t>
      </w:r>
      <w:r w:rsidRPr="00897D0F">
        <w:rPr>
          <w:sz w:val="28"/>
          <w:szCs w:val="28"/>
        </w:rPr>
        <w:t xml:space="preserve">дминистрацией </w:t>
      </w:r>
      <w:r w:rsidR="000B27C0">
        <w:rPr>
          <w:sz w:val="28"/>
          <w:szCs w:val="28"/>
        </w:rPr>
        <w:t>Усть-</w:t>
      </w:r>
      <w:r w:rsidR="000B27C0">
        <w:rPr>
          <w:sz w:val="28"/>
          <w:szCs w:val="28"/>
        </w:rPr>
        <w:lastRenderedPageBreak/>
        <w:t>Джегутинского муниципального района</w:t>
      </w:r>
      <w:r w:rsidRPr="00897D0F">
        <w:rPr>
          <w:sz w:val="28"/>
          <w:szCs w:val="28"/>
        </w:rPr>
        <w:t xml:space="preserve"> информации о планируемых объемах</w:t>
      </w:r>
      <w:bookmarkStart w:id="11" w:name="sub_232"/>
      <w:bookmarkEnd w:id="10"/>
      <w:r w:rsidR="000B27C0">
        <w:rPr>
          <w:sz w:val="28"/>
          <w:szCs w:val="28"/>
        </w:rPr>
        <w:t xml:space="preserve"> поступлений </w:t>
      </w:r>
      <w:r w:rsidRPr="00897D0F">
        <w:rPr>
          <w:sz w:val="28"/>
          <w:szCs w:val="28"/>
        </w:rPr>
        <w:t>субсидий на финансовое обеспечение выполнения муниципального задания</w:t>
      </w:r>
      <w:bookmarkStart w:id="12" w:name="sub_237"/>
      <w:bookmarkEnd w:id="11"/>
      <w:r w:rsidR="000B27C0">
        <w:rPr>
          <w:sz w:val="28"/>
          <w:szCs w:val="28"/>
        </w:rPr>
        <w:t xml:space="preserve"> и </w:t>
      </w:r>
      <w:r w:rsidRPr="00897D0F">
        <w:rPr>
          <w:sz w:val="28"/>
          <w:szCs w:val="28"/>
        </w:rPr>
        <w:t>доходов от иной приносящей доход деятельности, пре</w:t>
      </w:r>
      <w:r w:rsidR="000B27C0">
        <w:rPr>
          <w:sz w:val="28"/>
          <w:szCs w:val="28"/>
        </w:rPr>
        <w:t>дусмотренной уставом Учреждения.</w:t>
      </w:r>
      <w:bookmarkStart w:id="13" w:name="sub_24"/>
      <w:bookmarkEnd w:id="12"/>
      <w:proofErr w:type="gramEnd"/>
    </w:p>
    <w:p w:rsidR="00897D0F" w:rsidRPr="00897D0F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97D0F">
        <w:rPr>
          <w:sz w:val="28"/>
          <w:szCs w:val="28"/>
        </w:rPr>
        <w:t xml:space="preserve">2.4. План составляется на основании обоснований (расчетов) плановых показателей поступлений и выплат. Показатели Плана и обоснования (расчеты) плановых показателей формируются по соответствующим кодам (составным частям кода) </w:t>
      </w:r>
      <w:hyperlink r:id="rId12" w:history="1">
        <w:r w:rsidRPr="00897D0F">
          <w:rPr>
            <w:sz w:val="28"/>
            <w:szCs w:val="28"/>
          </w:rPr>
          <w:t>бюджетной классификации</w:t>
        </w:r>
      </w:hyperlink>
      <w:r w:rsidRPr="00897D0F">
        <w:rPr>
          <w:sz w:val="28"/>
          <w:szCs w:val="28"/>
        </w:rPr>
        <w:t xml:space="preserve"> Российской Федерации в части: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14" w:name="sub_241"/>
      <w:bookmarkEnd w:id="13"/>
      <w:r w:rsidRPr="00897D0F">
        <w:rPr>
          <w:sz w:val="28"/>
          <w:szCs w:val="28"/>
        </w:rPr>
        <w:t>а) планируемых поступлений: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15" w:name="sub_242"/>
      <w:bookmarkEnd w:id="14"/>
      <w:r w:rsidRPr="00897D0F">
        <w:rPr>
          <w:sz w:val="28"/>
          <w:szCs w:val="28"/>
        </w:rPr>
        <w:t xml:space="preserve">- от доходов - по коду аналитической </w:t>
      </w:r>
      <w:proofErr w:type="gramStart"/>
      <w:r w:rsidRPr="00897D0F">
        <w:rPr>
          <w:sz w:val="28"/>
          <w:szCs w:val="28"/>
        </w:rPr>
        <w:t xml:space="preserve">группы подвида доходов </w:t>
      </w:r>
      <w:hyperlink r:id="rId13" w:history="1">
        <w:r w:rsidRPr="00897D0F">
          <w:rPr>
            <w:sz w:val="28"/>
            <w:szCs w:val="28"/>
          </w:rPr>
          <w:t>бюджетов классификации</w:t>
        </w:r>
      </w:hyperlink>
      <w:r w:rsidRPr="00897D0F">
        <w:rPr>
          <w:sz w:val="28"/>
          <w:szCs w:val="28"/>
        </w:rPr>
        <w:t xml:space="preserve"> доходов бюджетов</w:t>
      </w:r>
      <w:proofErr w:type="gramEnd"/>
      <w:r w:rsidRPr="00897D0F">
        <w:rPr>
          <w:sz w:val="28"/>
          <w:szCs w:val="28"/>
        </w:rPr>
        <w:t>;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16" w:name="sub_243"/>
      <w:bookmarkEnd w:id="15"/>
      <w:r w:rsidRPr="00897D0F">
        <w:rPr>
          <w:sz w:val="28"/>
          <w:szCs w:val="28"/>
        </w:rPr>
        <w:t xml:space="preserve">- от возврата дебиторской задолженности прошлых лет - по коду аналитической </w:t>
      </w:r>
      <w:proofErr w:type="gramStart"/>
      <w:r w:rsidRPr="00897D0F">
        <w:rPr>
          <w:sz w:val="28"/>
          <w:szCs w:val="28"/>
        </w:rPr>
        <w:t xml:space="preserve">группы вида источников финансирования дефицитов </w:t>
      </w:r>
      <w:hyperlink r:id="rId14" w:history="1">
        <w:r w:rsidRPr="00897D0F">
          <w:rPr>
            <w:sz w:val="28"/>
            <w:szCs w:val="28"/>
          </w:rPr>
          <w:t>бюджетов классификации</w:t>
        </w:r>
      </w:hyperlink>
      <w:r w:rsidRPr="00897D0F">
        <w:rPr>
          <w:sz w:val="28"/>
          <w:szCs w:val="28"/>
        </w:rPr>
        <w:t xml:space="preserve"> источников финансирования дефицитов бюджетов</w:t>
      </w:r>
      <w:proofErr w:type="gramEnd"/>
      <w:r w:rsidRPr="00897D0F">
        <w:rPr>
          <w:sz w:val="28"/>
          <w:szCs w:val="28"/>
        </w:rPr>
        <w:t>;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17" w:name="sub_244"/>
      <w:bookmarkEnd w:id="16"/>
      <w:r w:rsidRPr="00897D0F">
        <w:rPr>
          <w:sz w:val="28"/>
          <w:szCs w:val="28"/>
        </w:rPr>
        <w:t>б) планируемых выплат: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18" w:name="sub_245"/>
      <w:bookmarkEnd w:id="17"/>
      <w:r w:rsidRPr="00897D0F">
        <w:rPr>
          <w:sz w:val="28"/>
          <w:szCs w:val="28"/>
        </w:rPr>
        <w:t xml:space="preserve">- по расходам - по кодам </w:t>
      </w:r>
      <w:proofErr w:type="gramStart"/>
      <w:r w:rsidRPr="00897D0F">
        <w:rPr>
          <w:sz w:val="28"/>
          <w:szCs w:val="28"/>
        </w:rPr>
        <w:t>видов расходов классификации расходов бюджетов</w:t>
      </w:r>
      <w:proofErr w:type="gramEnd"/>
      <w:r w:rsidRPr="00897D0F">
        <w:rPr>
          <w:sz w:val="28"/>
          <w:szCs w:val="28"/>
        </w:rPr>
        <w:t>;</w:t>
      </w:r>
    </w:p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19" w:name="sub_246"/>
      <w:bookmarkEnd w:id="18"/>
      <w:r w:rsidRPr="00897D0F">
        <w:rPr>
          <w:sz w:val="28"/>
          <w:szCs w:val="28"/>
        </w:rPr>
        <w:t xml:space="preserve">- по возврату в бюджет остатков субсидий прошлых лет - по коду аналитической </w:t>
      </w:r>
      <w:proofErr w:type="gramStart"/>
      <w:r w:rsidRPr="00897D0F">
        <w:rPr>
          <w:sz w:val="28"/>
          <w:szCs w:val="28"/>
        </w:rPr>
        <w:t xml:space="preserve">группы вида источников финансирования дефицитов </w:t>
      </w:r>
      <w:hyperlink r:id="rId15" w:history="1">
        <w:r w:rsidRPr="00897D0F">
          <w:rPr>
            <w:sz w:val="28"/>
            <w:szCs w:val="28"/>
          </w:rPr>
          <w:t>бюджетов классификации</w:t>
        </w:r>
      </w:hyperlink>
      <w:r w:rsidRPr="00897D0F">
        <w:rPr>
          <w:sz w:val="28"/>
          <w:szCs w:val="28"/>
        </w:rPr>
        <w:t xml:space="preserve"> источников финансирования дефицитов бюджетов</w:t>
      </w:r>
      <w:proofErr w:type="gramEnd"/>
      <w:r w:rsidRPr="00897D0F">
        <w:rPr>
          <w:sz w:val="28"/>
          <w:szCs w:val="28"/>
        </w:rPr>
        <w:t>;</w:t>
      </w:r>
    </w:p>
    <w:p w:rsidR="00543F5B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20" w:name="sub_247"/>
      <w:bookmarkEnd w:id="19"/>
      <w:r w:rsidRPr="00897D0F">
        <w:rPr>
          <w:sz w:val="28"/>
          <w:szCs w:val="28"/>
        </w:rPr>
        <w:t xml:space="preserve">- по уплате налогов, объектом налогообложения которых являются доходы (прибыль) учреждения, - по коду аналитической </w:t>
      </w:r>
      <w:proofErr w:type="gramStart"/>
      <w:r w:rsidRPr="00897D0F">
        <w:rPr>
          <w:sz w:val="28"/>
          <w:szCs w:val="28"/>
        </w:rPr>
        <w:t xml:space="preserve">группы подвида доходов </w:t>
      </w:r>
      <w:hyperlink r:id="rId16" w:history="1">
        <w:r w:rsidRPr="00897D0F">
          <w:rPr>
            <w:sz w:val="28"/>
            <w:szCs w:val="28"/>
          </w:rPr>
          <w:t>бюджетов классификации</w:t>
        </w:r>
      </w:hyperlink>
      <w:r w:rsidRPr="00897D0F">
        <w:rPr>
          <w:sz w:val="28"/>
          <w:szCs w:val="28"/>
        </w:rPr>
        <w:t xml:space="preserve"> доходов бюджетов</w:t>
      </w:r>
      <w:proofErr w:type="gramEnd"/>
      <w:r w:rsidRPr="00897D0F">
        <w:rPr>
          <w:sz w:val="28"/>
          <w:szCs w:val="28"/>
        </w:rPr>
        <w:t>.</w:t>
      </w:r>
      <w:bookmarkStart w:id="21" w:name="sub_248"/>
      <w:bookmarkEnd w:id="20"/>
    </w:p>
    <w:p w:rsidR="00897D0F" w:rsidRPr="00897D0F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97D0F">
        <w:rPr>
          <w:sz w:val="28"/>
          <w:szCs w:val="28"/>
        </w:rPr>
        <w:t>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</w:p>
    <w:p w:rsidR="00897D0F" w:rsidRPr="007055E6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22" w:name="sub_249"/>
      <w:bookmarkEnd w:id="21"/>
      <w:r w:rsidRPr="00897D0F">
        <w:rPr>
          <w:sz w:val="28"/>
          <w:szCs w:val="28"/>
        </w:rPr>
        <w:t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</w:t>
      </w:r>
      <w:r w:rsidRPr="007055E6">
        <w:rPr>
          <w:sz w:val="28"/>
          <w:szCs w:val="28"/>
        </w:rPr>
        <w:t xml:space="preserve">, являющиеся справочной информацией к Плану, формируемые по формам согласно </w:t>
      </w:r>
      <w:r w:rsidR="00153620" w:rsidRPr="007055E6">
        <w:rPr>
          <w:sz w:val="28"/>
          <w:szCs w:val="28"/>
        </w:rPr>
        <w:t>приложению</w:t>
      </w:r>
      <w:r w:rsidR="007055E6" w:rsidRPr="007055E6">
        <w:rPr>
          <w:sz w:val="28"/>
          <w:szCs w:val="28"/>
        </w:rPr>
        <w:t xml:space="preserve"> 2</w:t>
      </w:r>
      <w:r w:rsidR="00D55DBD">
        <w:rPr>
          <w:sz w:val="28"/>
          <w:szCs w:val="28"/>
        </w:rPr>
        <w:t>.</w:t>
      </w:r>
    </w:p>
    <w:p w:rsidR="00D61675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bookmarkStart w:id="23" w:name="sub_2411"/>
      <w:bookmarkEnd w:id="22"/>
      <w:r w:rsidRPr="00897D0F">
        <w:rPr>
          <w:sz w:val="28"/>
          <w:szCs w:val="28"/>
        </w:rPr>
        <w:t xml:space="preserve">Расчеты (обоснования) формируются с учетом требований </w:t>
      </w:r>
      <w:hyperlink r:id="rId17" w:history="1">
        <w:r w:rsidRPr="00897D0F">
          <w:rPr>
            <w:sz w:val="28"/>
            <w:szCs w:val="28"/>
          </w:rPr>
          <w:t>раздела III</w:t>
        </w:r>
      </w:hyperlink>
      <w:r w:rsidRPr="00897D0F">
        <w:rPr>
          <w:sz w:val="28"/>
          <w:szCs w:val="28"/>
        </w:rPr>
        <w:t xml:space="preserve"> Требований к составлению и утверждению плана финансово-хозяйственной деятельности государственного (муниципального) учреждения, утвержденных </w:t>
      </w:r>
      <w:hyperlink r:id="rId18" w:history="1">
        <w:r w:rsidRPr="00897D0F">
          <w:rPr>
            <w:sz w:val="28"/>
            <w:szCs w:val="28"/>
          </w:rPr>
          <w:t>приказом</w:t>
        </w:r>
      </w:hyperlink>
      <w:r w:rsidRPr="00897D0F">
        <w:rPr>
          <w:sz w:val="28"/>
          <w:szCs w:val="28"/>
        </w:rPr>
        <w:t xml:space="preserve"> Министерства финансов Российской Федерации от 31.08.2018 N 186н.</w:t>
      </w:r>
      <w:bookmarkStart w:id="24" w:name="sub_25"/>
      <w:bookmarkEnd w:id="23"/>
    </w:p>
    <w:p w:rsidR="00897D0F" w:rsidRPr="00897D0F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897D0F">
        <w:rPr>
          <w:sz w:val="28"/>
          <w:szCs w:val="28"/>
        </w:rPr>
        <w:t xml:space="preserve">2.5. </w:t>
      </w:r>
      <w:proofErr w:type="gramStart"/>
      <w:r w:rsidRPr="00897D0F">
        <w:rPr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учреждением муниципальных услуг (выполнения работ), относящихся в соответствии с уставом учреждения к </w:t>
      </w:r>
      <w:r w:rsidR="002522E5" w:rsidRPr="00897D0F">
        <w:rPr>
          <w:sz w:val="28"/>
          <w:szCs w:val="28"/>
        </w:rPr>
        <w:t>доход</w:t>
      </w:r>
      <w:r w:rsidR="002522E5">
        <w:rPr>
          <w:sz w:val="28"/>
          <w:szCs w:val="28"/>
        </w:rPr>
        <w:t>ам</w:t>
      </w:r>
      <w:r w:rsidR="002522E5" w:rsidRPr="00897D0F">
        <w:rPr>
          <w:sz w:val="28"/>
          <w:szCs w:val="28"/>
        </w:rPr>
        <w:t xml:space="preserve"> от иной приносящей доход деятельности </w:t>
      </w:r>
      <w:r w:rsidRPr="00897D0F">
        <w:rPr>
          <w:sz w:val="28"/>
          <w:szCs w:val="28"/>
        </w:rPr>
        <w:t xml:space="preserve">и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муниципальным правовым актом администрации </w:t>
      </w:r>
      <w:r w:rsidR="002522E5">
        <w:rPr>
          <w:sz w:val="28"/>
          <w:szCs w:val="28"/>
        </w:rPr>
        <w:t>Усть-Джегутинского муниципального района</w:t>
      </w:r>
      <w:r w:rsidRPr="00897D0F">
        <w:rPr>
          <w:sz w:val="28"/>
          <w:szCs w:val="28"/>
        </w:rPr>
        <w:t>.</w:t>
      </w:r>
      <w:proofErr w:type="gramEnd"/>
    </w:p>
    <w:p w:rsidR="00DA5D08" w:rsidRDefault="00E808B3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bookmarkStart w:id="25" w:name="sub_271"/>
      <w:bookmarkEnd w:id="24"/>
      <w:r>
        <w:rPr>
          <w:sz w:val="28"/>
          <w:szCs w:val="28"/>
        </w:rPr>
        <w:lastRenderedPageBreak/>
        <w:t xml:space="preserve">2.6. </w:t>
      </w:r>
      <w:r w:rsidR="00E25951">
        <w:rPr>
          <w:sz w:val="28"/>
          <w:szCs w:val="28"/>
        </w:rPr>
        <w:t>Внесение изменений в</w:t>
      </w:r>
      <w:r w:rsidR="00897D0F" w:rsidRPr="00897D0F">
        <w:rPr>
          <w:sz w:val="28"/>
          <w:szCs w:val="28"/>
        </w:rPr>
        <w:t xml:space="preserve"> показател</w:t>
      </w:r>
      <w:r w:rsidR="00E25951">
        <w:rPr>
          <w:sz w:val="28"/>
          <w:szCs w:val="28"/>
        </w:rPr>
        <w:t>и</w:t>
      </w:r>
      <w:r w:rsidR="00897D0F" w:rsidRPr="00897D0F">
        <w:rPr>
          <w:sz w:val="28"/>
          <w:szCs w:val="28"/>
        </w:rPr>
        <w:t xml:space="preserve"> Плана </w:t>
      </w:r>
      <w:r w:rsidR="00E25951">
        <w:rPr>
          <w:sz w:val="28"/>
          <w:szCs w:val="28"/>
        </w:rPr>
        <w:t xml:space="preserve">по поступлениям и выплатам </w:t>
      </w:r>
      <w:r w:rsidR="00897D0F" w:rsidRPr="00897D0F">
        <w:rPr>
          <w:sz w:val="28"/>
          <w:szCs w:val="28"/>
        </w:rPr>
        <w:t xml:space="preserve">в течение текущего финансового года должно </w:t>
      </w:r>
      <w:r w:rsidR="00E25951">
        <w:rPr>
          <w:sz w:val="28"/>
          <w:szCs w:val="28"/>
        </w:rPr>
        <w:t>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</w:t>
      </w:r>
      <w:r w:rsidR="00DA5D08">
        <w:rPr>
          <w:sz w:val="28"/>
          <w:szCs w:val="28"/>
        </w:rPr>
        <w:t>и плана, за исключением случаев:</w:t>
      </w:r>
    </w:p>
    <w:p w:rsidR="00897D0F" w:rsidRDefault="00DA5D08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поступления в текущем финансовом году:</w:t>
      </w:r>
    </w:p>
    <w:p w:rsidR="00DA5D08" w:rsidRDefault="00DA5D08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сумм возврата дебиторской задолженности прошлых лет;</w:t>
      </w:r>
    </w:p>
    <w:p w:rsidR="00DA5D08" w:rsidRDefault="00DA5D08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сумм, поступивших в возмещение ущерба, недостач, выявленных в текущем финансовом году;</w:t>
      </w:r>
    </w:p>
    <w:p w:rsidR="00DA5D08" w:rsidRDefault="00DA5D08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047D">
        <w:rPr>
          <w:sz w:val="28"/>
          <w:szCs w:val="28"/>
        </w:rPr>
        <w:t xml:space="preserve"> </w:t>
      </w:r>
      <w:r>
        <w:rPr>
          <w:sz w:val="28"/>
          <w:szCs w:val="28"/>
        </w:rPr>
        <w:t>сумм, поступивших по решению суда или на основании исполнительных документов</w:t>
      </w:r>
    </w:p>
    <w:p w:rsidR="00DA5D08" w:rsidRDefault="00DA5D08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33726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 осуществления выплат:</w:t>
      </w:r>
    </w:p>
    <w:p w:rsidR="00DA5D08" w:rsidRDefault="00DA5D08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возврату в бюджет субсидий, полученных в прошлых отчетных периодах;</w:t>
      </w:r>
    </w:p>
    <w:p w:rsidR="00DA5D08" w:rsidRDefault="00DA5D08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возмещению ущерба;</w:t>
      </w:r>
    </w:p>
    <w:p w:rsidR="00DA5D08" w:rsidRDefault="00DA5D08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суда, на основании исполнительных документов;</w:t>
      </w:r>
    </w:p>
    <w:p w:rsidR="00DA5D08" w:rsidRPr="00897D0F" w:rsidRDefault="00DA5D08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уплате штрафов, в том числе административных.</w:t>
      </w:r>
    </w:p>
    <w:p w:rsidR="00897D0F" w:rsidRDefault="00897D0F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bookmarkStart w:id="26" w:name="sub_28"/>
      <w:bookmarkEnd w:id="25"/>
      <w:r w:rsidRPr="00897D0F">
        <w:rPr>
          <w:sz w:val="28"/>
          <w:szCs w:val="28"/>
        </w:rPr>
        <w:t>2.</w:t>
      </w:r>
      <w:r w:rsidR="00E808B3">
        <w:rPr>
          <w:sz w:val="28"/>
          <w:szCs w:val="28"/>
        </w:rPr>
        <w:t>7</w:t>
      </w:r>
      <w:r w:rsidRPr="00897D0F">
        <w:rPr>
          <w:sz w:val="28"/>
          <w:szCs w:val="28"/>
        </w:rPr>
        <w:t xml:space="preserve">. </w:t>
      </w:r>
      <w:r w:rsidR="00F40A0F">
        <w:rPr>
          <w:sz w:val="28"/>
          <w:szCs w:val="28"/>
        </w:rPr>
        <w:t>П</w:t>
      </w:r>
      <w:r w:rsidRPr="00897D0F">
        <w:rPr>
          <w:sz w:val="28"/>
          <w:szCs w:val="28"/>
        </w:rPr>
        <w:t xml:space="preserve">оказатели </w:t>
      </w:r>
      <w:r w:rsidR="00F40A0F">
        <w:rPr>
          <w:sz w:val="28"/>
          <w:szCs w:val="28"/>
        </w:rPr>
        <w:t xml:space="preserve">плана после внесения изменений не могут быть меньше </w:t>
      </w:r>
      <w:r w:rsidRPr="00897D0F">
        <w:rPr>
          <w:sz w:val="28"/>
          <w:szCs w:val="28"/>
        </w:rPr>
        <w:t xml:space="preserve">кассовых </w:t>
      </w:r>
      <w:r w:rsidR="00F40A0F">
        <w:rPr>
          <w:sz w:val="28"/>
          <w:szCs w:val="28"/>
        </w:rPr>
        <w:t xml:space="preserve">выплат, </w:t>
      </w:r>
      <w:r w:rsidRPr="00897D0F">
        <w:rPr>
          <w:sz w:val="28"/>
          <w:szCs w:val="28"/>
        </w:rPr>
        <w:t>проведенны</w:t>
      </w:r>
      <w:r w:rsidR="00F40A0F">
        <w:rPr>
          <w:sz w:val="28"/>
          <w:szCs w:val="28"/>
        </w:rPr>
        <w:t xml:space="preserve">х до внесения изменения в План. </w:t>
      </w:r>
      <w:r w:rsidRPr="00897D0F">
        <w:rPr>
          <w:sz w:val="28"/>
          <w:szCs w:val="28"/>
        </w:rPr>
        <w:t>Решение о внесении изменений в План принимается руководителем учреждения.</w:t>
      </w:r>
    </w:p>
    <w:p w:rsidR="007C56E5" w:rsidRDefault="007C56E5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</w:p>
    <w:p w:rsidR="007C56E5" w:rsidRDefault="007C56E5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56E5">
        <w:rPr>
          <w:sz w:val="28"/>
          <w:szCs w:val="28"/>
        </w:rPr>
        <w:t>Формирование обоснований (расчетов) плановых показателей поступлений и выплат</w:t>
      </w:r>
    </w:p>
    <w:p w:rsidR="007C56E5" w:rsidRDefault="007C56E5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</w:p>
    <w:p w:rsidR="007C56E5" w:rsidRDefault="0091047B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41B1C">
        <w:rPr>
          <w:sz w:val="28"/>
          <w:szCs w:val="28"/>
        </w:rPr>
        <w:t xml:space="preserve">Расчеты доходов в виде субсидий </w:t>
      </w:r>
      <w:r w:rsidR="00F41B1C" w:rsidRPr="0091047B">
        <w:rPr>
          <w:sz w:val="28"/>
          <w:szCs w:val="28"/>
        </w:rPr>
        <w:t xml:space="preserve">на финансовое обеспечение выполнения государственного (муниципального) задания </w:t>
      </w:r>
      <w:r w:rsidR="007C56E5" w:rsidRPr="0091047B">
        <w:rPr>
          <w:sz w:val="28"/>
          <w:szCs w:val="28"/>
        </w:rPr>
        <w:t>формируются</w:t>
      </w:r>
      <w:r w:rsidRPr="0091047B">
        <w:rPr>
          <w:sz w:val="28"/>
          <w:szCs w:val="28"/>
        </w:rPr>
        <w:t xml:space="preserve"> </w:t>
      </w:r>
      <w:r w:rsidR="00F41B1C">
        <w:rPr>
          <w:sz w:val="28"/>
          <w:szCs w:val="28"/>
        </w:rPr>
        <w:t>на основании направленной учредителем информации о планируемых к предоставлению из бюджета объемах</w:t>
      </w:r>
      <w:r>
        <w:rPr>
          <w:sz w:val="28"/>
          <w:szCs w:val="28"/>
        </w:rPr>
        <w:t>.</w:t>
      </w:r>
    </w:p>
    <w:p w:rsidR="0091047B" w:rsidRDefault="0091047B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41B1C" w:rsidRPr="00F41B1C">
        <w:rPr>
          <w:sz w:val="28"/>
          <w:szCs w:val="28"/>
        </w:rPr>
        <w:t>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поступлений за последни</w:t>
      </w:r>
      <w:r w:rsidR="00F41B1C">
        <w:rPr>
          <w:sz w:val="28"/>
          <w:szCs w:val="28"/>
        </w:rPr>
        <w:t>й</w:t>
      </w:r>
      <w:r w:rsidR="00F41B1C" w:rsidRPr="00F41B1C">
        <w:rPr>
          <w:sz w:val="28"/>
          <w:szCs w:val="28"/>
        </w:rPr>
        <w:t xml:space="preserve"> год и их размера, а также иных прогнозных пока</w:t>
      </w:r>
      <w:r w:rsidR="00F41B1C">
        <w:rPr>
          <w:sz w:val="28"/>
          <w:szCs w:val="28"/>
        </w:rPr>
        <w:t>зателей.</w:t>
      </w:r>
    </w:p>
    <w:p w:rsidR="00A24DBA" w:rsidRDefault="00A24DBA" w:rsidP="00A9047D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24DBA">
        <w:rPr>
          <w:sz w:val="28"/>
          <w:szCs w:val="28"/>
        </w:rPr>
        <w:t>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</w:t>
      </w:r>
      <w:r w:rsidR="00087D6D">
        <w:rPr>
          <w:sz w:val="28"/>
          <w:szCs w:val="28"/>
        </w:rPr>
        <w:t>.</w:t>
      </w:r>
    </w:p>
    <w:bookmarkEnd w:id="26"/>
    <w:p w:rsid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</w:p>
    <w:p w:rsidR="00A9047D" w:rsidRPr="00897D0F" w:rsidRDefault="00A9047D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</w:p>
    <w:p w:rsidR="00897D0F" w:rsidRPr="00897D0F" w:rsidRDefault="007C56E5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center"/>
        <w:rPr>
          <w:sz w:val="28"/>
          <w:szCs w:val="28"/>
        </w:rPr>
      </w:pPr>
      <w:bookmarkStart w:id="27" w:name="sub_300"/>
      <w:r>
        <w:rPr>
          <w:sz w:val="28"/>
          <w:szCs w:val="28"/>
        </w:rPr>
        <w:t>4</w:t>
      </w:r>
      <w:r w:rsidR="00897D0F" w:rsidRPr="00897D0F">
        <w:rPr>
          <w:sz w:val="28"/>
          <w:szCs w:val="28"/>
        </w:rPr>
        <w:t>. Порядок утверждения Плана</w:t>
      </w:r>
    </w:p>
    <w:bookmarkEnd w:id="27"/>
    <w:p w:rsidR="00897D0F" w:rsidRPr="00897D0F" w:rsidRDefault="00897D0F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</w:p>
    <w:p w:rsidR="00897D0F" w:rsidRPr="00897D0F" w:rsidRDefault="00A9047D" w:rsidP="00A9047D">
      <w:pPr>
        <w:tabs>
          <w:tab w:val="left" w:pos="567"/>
          <w:tab w:val="left" w:pos="851"/>
          <w:tab w:val="left" w:pos="2852"/>
        </w:tabs>
        <w:ind w:firstLine="567"/>
        <w:contextualSpacing/>
        <w:jc w:val="both"/>
        <w:rPr>
          <w:sz w:val="28"/>
          <w:szCs w:val="28"/>
        </w:rPr>
      </w:pPr>
      <w:bookmarkStart w:id="28" w:name="sub_31"/>
      <w:r>
        <w:rPr>
          <w:sz w:val="28"/>
          <w:szCs w:val="28"/>
        </w:rPr>
        <w:t>4</w:t>
      </w:r>
      <w:r w:rsidR="00897D0F" w:rsidRPr="00897D0F">
        <w:rPr>
          <w:sz w:val="28"/>
          <w:szCs w:val="28"/>
        </w:rPr>
        <w:t xml:space="preserve">.1. План на очередной финансовый год (на очередной финансовый год и плановый период) утверждается руководителем учреждения по согласованию с главой </w:t>
      </w:r>
      <w:r w:rsidR="00834B07">
        <w:rPr>
          <w:sz w:val="28"/>
          <w:szCs w:val="28"/>
        </w:rPr>
        <w:t>Администрации Усть-Джегутинского муниципального района</w:t>
      </w:r>
      <w:r w:rsidR="00897D0F" w:rsidRPr="00897D0F">
        <w:rPr>
          <w:sz w:val="28"/>
          <w:szCs w:val="28"/>
        </w:rPr>
        <w:t xml:space="preserve"> до начала очередного финансового года и </w:t>
      </w:r>
      <w:r w:rsidR="00897D0F" w:rsidRPr="00897D0F">
        <w:rPr>
          <w:sz w:val="28"/>
          <w:szCs w:val="28"/>
        </w:rPr>
        <w:lastRenderedPageBreak/>
        <w:t xml:space="preserve">размещается в установленном порядке на </w:t>
      </w:r>
      <w:hyperlink r:id="rId19" w:history="1">
        <w:r w:rsidR="00897D0F" w:rsidRPr="00897D0F">
          <w:rPr>
            <w:sz w:val="28"/>
            <w:szCs w:val="28"/>
          </w:rPr>
          <w:t>официальном сайте</w:t>
        </w:r>
      </w:hyperlink>
      <w:r w:rsidR="00897D0F" w:rsidRPr="00897D0F">
        <w:rPr>
          <w:sz w:val="28"/>
          <w:szCs w:val="28"/>
        </w:rPr>
        <w:t xml:space="preserve"> в информационно-телекоммуникационной сети "Интернет".</w:t>
      </w:r>
    </w:p>
    <w:bookmarkEnd w:id="28"/>
    <w:p w:rsidR="00FC4BB2" w:rsidRDefault="00FC4BB2" w:rsidP="00A9047D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</w:p>
    <w:p w:rsidR="0037046B" w:rsidRDefault="0037046B" w:rsidP="00557B6A">
      <w:pPr>
        <w:rPr>
          <w:sz w:val="28"/>
          <w:szCs w:val="28"/>
        </w:rPr>
      </w:pPr>
    </w:p>
    <w:p w:rsidR="0037046B" w:rsidRDefault="0037046B" w:rsidP="00557B6A">
      <w:pPr>
        <w:rPr>
          <w:sz w:val="28"/>
          <w:szCs w:val="28"/>
        </w:rPr>
      </w:pPr>
    </w:p>
    <w:p w:rsidR="00A9047D" w:rsidRPr="00C74A4D" w:rsidRDefault="00750189" w:rsidP="00750189">
      <w:pPr>
        <w:jc w:val="center"/>
        <w:rPr>
          <w:sz w:val="28"/>
          <w:szCs w:val="28"/>
        </w:rPr>
      </w:pPr>
      <w:r>
        <w:rPr>
          <w:sz w:val="28"/>
          <w:szCs w:val="24"/>
        </w:rPr>
        <w:t>_______________</w:t>
      </w:r>
      <w:bookmarkStart w:id="29" w:name="_GoBack"/>
      <w:bookmarkEnd w:id="29"/>
    </w:p>
    <w:p w:rsidR="00EC020C" w:rsidRPr="00834B07" w:rsidRDefault="00EC020C" w:rsidP="00A9047D">
      <w:pPr>
        <w:rPr>
          <w:sz w:val="28"/>
          <w:szCs w:val="28"/>
        </w:rPr>
      </w:pPr>
    </w:p>
    <w:sectPr w:rsidR="00EC020C" w:rsidRPr="00834B07" w:rsidSect="00B60FCC">
      <w:type w:val="continuous"/>
      <w:pgSz w:w="11906" w:h="16838"/>
      <w:pgMar w:top="993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B5" w:rsidRDefault="00493FB5">
      <w:r>
        <w:separator/>
      </w:r>
    </w:p>
  </w:endnote>
  <w:endnote w:type="continuationSeparator" w:id="0">
    <w:p w:rsidR="00493FB5" w:rsidRDefault="004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B5" w:rsidRDefault="00493FB5">
      <w:r>
        <w:separator/>
      </w:r>
    </w:p>
  </w:footnote>
  <w:footnote w:type="continuationSeparator" w:id="0">
    <w:p w:rsidR="00493FB5" w:rsidRDefault="0049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069312D"/>
    <w:multiLevelType w:val="hybridMultilevel"/>
    <w:tmpl w:val="4AF05A78"/>
    <w:lvl w:ilvl="0" w:tplc="CE7E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6BA3"/>
    <w:multiLevelType w:val="hybridMultilevel"/>
    <w:tmpl w:val="B9A44B8A"/>
    <w:lvl w:ilvl="0" w:tplc="9D80E6D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7F3E66"/>
    <w:multiLevelType w:val="hybridMultilevel"/>
    <w:tmpl w:val="B0BA534A"/>
    <w:lvl w:ilvl="0" w:tplc="98E4F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41A5"/>
    <w:multiLevelType w:val="hybridMultilevel"/>
    <w:tmpl w:val="6A968580"/>
    <w:lvl w:ilvl="0" w:tplc="8164730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4B2683"/>
    <w:multiLevelType w:val="hybridMultilevel"/>
    <w:tmpl w:val="D6868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71C93"/>
    <w:multiLevelType w:val="hybridMultilevel"/>
    <w:tmpl w:val="31C8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331D4"/>
    <w:multiLevelType w:val="hybridMultilevel"/>
    <w:tmpl w:val="465ED3C8"/>
    <w:lvl w:ilvl="0" w:tplc="52EEF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ACF0A1C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>
    <w:nsid w:val="61331B11"/>
    <w:multiLevelType w:val="hybridMultilevel"/>
    <w:tmpl w:val="E0887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794873"/>
    <w:multiLevelType w:val="multilevel"/>
    <w:tmpl w:val="D32CDE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2">
    <w:nsid w:val="6B6C4CF2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>
    <w:nsid w:val="770721C4"/>
    <w:multiLevelType w:val="hybridMultilevel"/>
    <w:tmpl w:val="2C7A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061EB"/>
    <w:multiLevelType w:val="hybridMultilevel"/>
    <w:tmpl w:val="1674C2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E5CF2"/>
    <w:multiLevelType w:val="multilevel"/>
    <w:tmpl w:val="E862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15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00BB"/>
    <w:rsid w:val="00003963"/>
    <w:rsid w:val="00005248"/>
    <w:rsid w:val="00006124"/>
    <w:rsid w:val="000148AA"/>
    <w:rsid w:val="000563F5"/>
    <w:rsid w:val="0006328E"/>
    <w:rsid w:val="000641D4"/>
    <w:rsid w:val="000665FE"/>
    <w:rsid w:val="00070D4A"/>
    <w:rsid w:val="00086528"/>
    <w:rsid w:val="00087D6D"/>
    <w:rsid w:val="00094796"/>
    <w:rsid w:val="000958FD"/>
    <w:rsid w:val="000B27C0"/>
    <w:rsid w:val="000C316B"/>
    <w:rsid w:val="000D0932"/>
    <w:rsid w:val="000D1D04"/>
    <w:rsid w:val="000F1892"/>
    <w:rsid w:val="00100B50"/>
    <w:rsid w:val="00116490"/>
    <w:rsid w:val="00123211"/>
    <w:rsid w:val="001315E3"/>
    <w:rsid w:val="00142604"/>
    <w:rsid w:val="00150C9C"/>
    <w:rsid w:val="00153620"/>
    <w:rsid w:val="00181313"/>
    <w:rsid w:val="00191A26"/>
    <w:rsid w:val="00195054"/>
    <w:rsid w:val="001A5C00"/>
    <w:rsid w:val="001B20E1"/>
    <w:rsid w:val="001C3679"/>
    <w:rsid w:val="001D002F"/>
    <w:rsid w:val="001D4580"/>
    <w:rsid w:val="001D5CE2"/>
    <w:rsid w:val="001D6172"/>
    <w:rsid w:val="001F232E"/>
    <w:rsid w:val="00204CAE"/>
    <w:rsid w:val="00233726"/>
    <w:rsid w:val="002375D4"/>
    <w:rsid w:val="002522E5"/>
    <w:rsid w:val="002835C3"/>
    <w:rsid w:val="00297E1E"/>
    <w:rsid w:val="002A12BB"/>
    <w:rsid w:val="002A3E08"/>
    <w:rsid w:val="002A6784"/>
    <w:rsid w:val="002B715D"/>
    <w:rsid w:val="002D64FC"/>
    <w:rsid w:val="002D74DA"/>
    <w:rsid w:val="00336341"/>
    <w:rsid w:val="003542FB"/>
    <w:rsid w:val="00360662"/>
    <w:rsid w:val="00362253"/>
    <w:rsid w:val="003647A3"/>
    <w:rsid w:val="0037046B"/>
    <w:rsid w:val="003837B1"/>
    <w:rsid w:val="003937BD"/>
    <w:rsid w:val="003A48CC"/>
    <w:rsid w:val="003A7DE0"/>
    <w:rsid w:val="003B7AC5"/>
    <w:rsid w:val="003C2983"/>
    <w:rsid w:val="003C41A2"/>
    <w:rsid w:val="003E4500"/>
    <w:rsid w:val="00400DAC"/>
    <w:rsid w:val="004233CA"/>
    <w:rsid w:val="0044278F"/>
    <w:rsid w:val="00465E6F"/>
    <w:rsid w:val="00465E7F"/>
    <w:rsid w:val="00487981"/>
    <w:rsid w:val="0049190F"/>
    <w:rsid w:val="00493FB5"/>
    <w:rsid w:val="004A7092"/>
    <w:rsid w:val="004C488F"/>
    <w:rsid w:val="004C57EC"/>
    <w:rsid w:val="004C6AA6"/>
    <w:rsid w:val="004D3CD6"/>
    <w:rsid w:val="004E5FD5"/>
    <w:rsid w:val="004E665C"/>
    <w:rsid w:val="004F27C4"/>
    <w:rsid w:val="00501321"/>
    <w:rsid w:val="0051407A"/>
    <w:rsid w:val="0052723B"/>
    <w:rsid w:val="005346B9"/>
    <w:rsid w:val="005359B3"/>
    <w:rsid w:val="00543F5B"/>
    <w:rsid w:val="00547B40"/>
    <w:rsid w:val="00552A53"/>
    <w:rsid w:val="00554340"/>
    <w:rsid w:val="00557B6A"/>
    <w:rsid w:val="00562B78"/>
    <w:rsid w:val="005676E2"/>
    <w:rsid w:val="00577A3B"/>
    <w:rsid w:val="005A061E"/>
    <w:rsid w:val="005A284D"/>
    <w:rsid w:val="005A33AC"/>
    <w:rsid w:val="005A5CAB"/>
    <w:rsid w:val="005B47D4"/>
    <w:rsid w:val="005D758D"/>
    <w:rsid w:val="005F2699"/>
    <w:rsid w:val="00602FA3"/>
    <w:rsid w:val="006035DE"/>
    <w:rsid w:val="00603C82"/>
    <w:rsid w:val="006308C0"/>
    <w:rsid w:val="006346E2"/>
    <w:rsid w:val="00637550"/>
    <w:rsid w:val="00641405"/>
    <w:rsid w:val="00662415"/>
    <w:rsid w:val="0069567B"/>
    <w:rsid w:val="006962CB"/>
    <w:rsid w:val="006A2E04"/>
    <w:rsid w:val="006A4B7E"/>
    <w:rsid w:val="006A7BDC"/>
    <w:rsid w:val="006B352F"/>
    <w:rsid w:val="006B5147"/>
    <w:rsid w:val="006C0EC7"/>
    <w:rsid w:val="006E3AD6"/>
    <w:rsid w:val="006F37BD"/>
    <w:rsid w:val="00700524"/>
    <w:rsid w:val="007055E6"/>
    <w:rsid w:val="00717A36"/>
    <w:rsid w:val="00735E1B"/>
    <w:rsid w:val="00743FF4"/>
    <w:rsid w:val="00750189"/>
    <w:rsid w:val="00763110"/>
    <w:rsid w:val="0076317F"/>
    <w:rsid w:val="00764374"/>
    <w:rsid w:val="00776C5C"/>
    <w:rsid w:val="00781071"/>
    <w:rsid w:val="0078524E"/>
    <w:rsid w:val="0079043C"/>
    <w:rsid w:val="00793967"/>
    <w:rsid w:val="00796D81"/>
    <w:rsid w:val="007A36C7"/>
    <w:rsid w:val="007A77B0"/>
    <w:rsid w:val="007C2766"/>
    <w:rsid w:val="007C56E5"/>
    <w:rsid w:val="007E317D"/>
    <w:rsid w:val="0082708D"/>
    <w:rsid w:val="00830745"/>
    <w:rsid w:val="00832FC2"/>
    <w:rsid w:val="00834B07"/>
    <w:rsid w:val="00843007"/>
    <w:rsid w:val="00852940"/>
    <w:rsid w:val="00863B65"/>
    <w:rsid w:val="00863E0B"/>
    <w:rsid w:val="008755D4"/>
    <w:rsid w:val="00883914"/>
    <w:rsid w:val="00897D0F"/>
    <w:rsid w:val="008A249B"/>
    <w:rsid w:val="008A6648"/>
    <w:rsid w:val="008B5261"/>
    <w:rsid w:val="008C0F19"/>
    <w:rsid w:val="008C2E58"/>
    <w:rsid w:val="008C67F1"/>
    <w:rsid w:val="008F4219"/>
    <w:rsid w:val="0091047B"/>
    <w:rsid w:val="009113F1"/>
    <w:rsid w:val="00915678"/>
    <w:rsid w:val="00915B0A"/>
    <w:rsid w:val="009579D5"/>
    <w:rsid w:val="00960D9D"/>
    <w:rsid w:val="00961CB4"/>
    <w:rsid w:val="009635DF"/>
    <w:rsid w:val="00964345"/>
    <w:rsid w:val="009644EA"/>
    <w:rsid w:val="009728D3"/>
    <w:rsid w:val="009770DF"/>
    <w:rsid w:val="009B7C14"/>
    <w:rsid w:val="009D1F31"/>
    <w:rsid w:val="009D441E"/>
    <w:rsid w:val="009D46C3"/>
    <w:rsid w:val="00A05472"/>
    <w:rsid w:val="00A16B55"/>
    <w:rsid w:val="00A21BA7"/>
    <w:rsid w:val="00A23682"/>
    <w:rsid w:val="00A24DBA"/>
    <w:rsid w:val="00A35ED4"/>
    <w:rsid w:val="00A60079"/>
    <w:rsid w:val="00A9047D"/>
    <w:rsid w:val="00A90831"/>
    <w:rsid w:val="00A963F3"/>
    <w:rsid w:val="00AA00BC"/>
    <w:rsid w:val="00AB047D"/>
    <w:rsid w:val="00AB7957"/>
    <w:rsid w:val="00AD1543"/>
    <w:rsid w:val="00AD6CD5"/>
    <w:rsid w:val="00AF4F1D"/>
    <w:rsid w:val="00AF5B3D"/>
    <w:rsid w:val="00B1018A"/>
    <w:rsid w:val="00B22753"/>
    <w:rsid w:val="00B3162C"/>
    <w:rsid w:val="00B327C4"/>
    <w:rsid w:val="00B41DD3"/>
    <w:rsid w:val="00B54B87"/>
    <w:rsid w:val="00B60FCC"/>
    <w:rsid w:val="00B66DAA"/>
    <w:rsid w:val="00B754B4"/>
    <w:rsid w:val="00B95A47"/>
    <w:rsid w:val="00BC2F2B"/>
    <w:rsid w:val="00BC760A"/>
    <w:rsid w:val="00BD37E2"/>
    <w:rsid w:val="00BF2D32"/>
    <w:rsid w:val="00BF3722"/>
    <w:rsid w:val="00BF6DC2"/>
    <w:rsid w:val="00BF7128"/>
    <w:rsid w:val="00C0533A"/>
    <w:rsid w:val="00C14144"/>
    <w:rsid w:val="00C20A60"/>
    <w:rsid w:val="00C410E1"/>
    <w:rsid w:val="00C45850"/>
    <w:rsid w:val="00C51D7D"/>
    <w:rsid w:val="00C60320"/>
    <w:rsid w:val="00C653BB"/>
    <w:rsid w:val="00C86155"/>
    <w:rsid w:val="00C8671B"/>
    <w:rsid w:val="00C91C20"/>
    <w:rsid w:val="00CA1040"/>
    <w:rsid w:val="00CA3ECC"/>
    <w:rsid w:val="00CB66DC"/>
    <w:rsid w:val="00CB7F90"/>
    <w:rsid w:val="00CE3A38"/>
    <w:rsid w:val="00D010C2"/>
    <w:rsid w:val="00D02928"/>
    <w:rsid w:val="00D25954"/>
    <w:rsid w:val="00D351D0"/>
    <w:rsid w:val="00D360D0"/>
    <w:rsid w:val="00D51331"/>
    <w:rsid w:val="00D55DBD"/>
    <w:rsid w:val="00D61675"/>
    <w:rsid w:val="00D754EC"/>
    <w:rsid w:val="00D861F7"/>
    <w:rsid w:val="00D86E48"/>
    <w:rsid w:val="00D9055F"/>
    <w:rsid w:val="00D90E9E"/>
    <w:rsid w:val="00D94EBB"/>
    <w:rsid w:val="00DA1001"/>
    <w:rsid w:val="00DA5D08"/>
    <w:rsid w:val="00DB2285"/>
    <w:rsid w:val="00DB3D4E"/>
    <w:rsid w:val="00DD1373"/>
    <w:rsid w:val="00DD1A00"/>
    <w:rsid w:val="00E01A9D"/>
    <w:rsid w:val="00E05A91"/>
    <w:rsid w:val="00E25951"/>
    <w:rsid w:val="00E25B59"/>
    <w:rsid w:val="00E404AC"/>
    <w:rsid w:val="00E41EF3"/>
    <w:rsid w:val="00E433A4"/>
    <w:rsid w:val="00E62A4B"/>
    <w:rsid w:val="00E808B3"/>
    <w:rsid w:val="00E83C61"/>
    <w:rsid w:val="00E8604D"/>
    <w:rsid w:val="00EB4DA4"/>
    <w:rsid w:val="00EC020C"/>
    <w:rsid w:val="00EC17FC"/>
    <w:rsid w:val="00EC4937"/>
    <w:rsid w:val="00ED4C6A"/>
    <w:rsid w:val="00EE4117"/>
    <w:rsid w:val="00EE752C"/>
    <w:rsid w:val="00EE7894"/>
    <w:rsid w:val="00F065E9"/>
    <w:rsid w:val="00F23AFF"/>
    <w:rsid w:val="00F25180"/>
    <w:rsid w:val="00F315E6"/>
    <w:rsid w:val="00F40A0F"/>
    <w:rsid w:val="00F41B1C"/>
    <w:rsid w:val="00F41E55"/>
    <w:rsid w:val="00F5148E"/>
    <w:rsid w:val="00F52038"/>
    <w:rsid w:val="00F5210B"/>
    <w:rsid w:val="00F55DF7"/>
    <w:rsid w:val="00F72A40"/>
    <w:rsid w:val="00F94392"/>
    <w:rsid w:val="00FA09AA"/>
    <w:rsid w:val="00FA45C6"/>
    <w:rsid w:val="00FC4BB2"/>
    <w:rsid w:val="00FD67CD"/>
    <w:rsid w:val="00FF13CE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link w:val="10"/>
    <w:uiPriority w:val="9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04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7046B"/>
    <w:pPr>
      <w:keepNext/>
      <w:keepLines/>
      <w:spacing w:before="40" w:line="269" w:lineRule="auto"/>
      <w:ind w:left="7071" w:firstLine="69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46B"/>
    <w:pPr>
      <w:keepNext/>
      <w:keepLines/>
      <w:spacing w:before="40" w:line="269" w:lineRule="auto"/>
      <w:ind w:left="7071" w:firstLine="698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link w:val="a4"/>
    <w:uiPriority w:val="99"/>
    <w:rsid w:val="002A3E0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A3E08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370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7046B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7046B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37046B"/>
    <w:rPr>
      <w:sz w:val="28"/>
    </w:rPr>
  </w:style>
  <w:style w:type="table" w:customStyle="1" w:styleId="TableGrid">
    <w:name w:val="TableGrid"/>
    <w:rsid w:val="0037046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37046B"/>
  </w:style>
  <w:style w:type="character" w:customStyle="1" w:styleId="a6">
    <w:name w:val="Нижний колонтитул Знак"/>
    <w:basedOn w:val="a0"/>
    <w:link w:val="a5"/>
    <w:uiPriority w:val="99"/>
    <w:rsid w:val="0037046B"/>
  </w:style>
  <w:style w:type="paragraph" w:customStyle="1" w:styleId="Default">
    <w:name w:val="Default"/>
    <w:rsid w:val="003704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b">
    <w:name w:val="Гипертекстовая ссылка"/>
    <w:basedOn w:val="a0"/>
    <w:uiPriority w:val="99"/>
    <w:rsid w:val="0049190F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897D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link w:val="10"/>
    <w:uiPriority w:val="9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04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7046B"/>
    <w:pPr>
      <w:keepNext/>
      <w:keepLines/>
      <w:spacing w:before="40" w:line="269" w:lineRule="auto"/>
      <w:ind w:left="7071" w:firstLine="69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46B"/>
    <w:pPr>
      <w:keepNext/>
      <w:keepLines/>
      <w:spacing w:before="40" w:line="269" w:lineRule="auto"/>
      <w:ind w:left="7071" w:firstLine="698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link w:val="a4"/>
    <w:uiPriority w:val="99"/>
    <w:rsid w:val="002A3E0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A3E08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370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7046B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7046B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37046B"/>
    <w:rPr>
      <w:sz w:val="28"/>
    </w:rPr>
  </w:style>
  <w:style w:type="table" w:customStyle="1" w:styleId="TableGrid">
    <w:name w:val="TableGrid"/>
    <w:rsid w:val="0037046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37046B"/>
  </w:style>
  <w:style w:type="character" w:customStyle="1" w:styleId="a6">
    <w:name w:val="Нижний колонтитул Знак"/>
    <w:basedOn w:val="a0"/>
    <w:link w:val="a5"/>
    <w:uiPriority w:val="99"/>
    <w:rsid w:val="0037046B"/>
  </w:style>
  <w:style w:type="paragraph" w:customStyle="1" w:styleId="Default">
    <w:name w:val="Default"/>
    <w:rsid w:val="003704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b">
    <w:name w:val="Гипертекстовая ссылка"/>
    <w:basedOn w:val="a0"/>
    <w:uiPriority w:val="99"/>
    <w:rsid w:val="0049190F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897D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1971578/1000" TargetMode="External"/><Relationship Id="rId18" Type="http://schemas.openxmlformats.org/officeDocument/2006/relationships/hyperlink" Target="http://mobileonline.garant.ru/document/redirect/72078274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1971578/1000" TargetMode="External"/><Relationship Id="rId17" Type="http://schemas.openxmlformats.org/officeDocument/2006/relationships/hyperlink" Target="http://mobileonline.garant.ru/document/redirect/72078274/13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1971578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207827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1971578/1000" TargetMode="External"/><Relationship Id="rId10" Type="http://schemas.openxmlformats.org/officeDocument/2006/relationships/hyperlink" Target="http://mobileonline.garant.ru/document/redirect/72078274/1000" TargetMode="External"/><Relationship Id="rId19" Type="http://schemas.openxmlformats.org/officeDocument/2006/relationships/hyperlink" Target="http://mobileonline.garant.ru/document/redirect/30904176/28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nnicipal.ru" TargetMode="External"/><Relationship Id="rId14" Type="http://schemas.openxmlformats.org/officeDocument/2006/relationships/hyperlink" Target="http://mobileonline.garant.ru/document/redirect/71971578/1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7088-28E1-456C-B305-9DAB3C0C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0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фатима</cp:lastModifiedBy>
  <cp:revision>2</cp:revision>
  <cp:lastPrinted>2021-04-13T14:35:00Z</cp:lastPrinted>
  <dcterms:created xsi:type="dcterms:W3CDTF">2021-04-26T12:17:00Z</dcterms:created>
  <dcterms:modified xsi:type="dcterms:W3CDTF">2021-04-26T12:17:00Z</dcterms:modified>
</cp:coreProperties>
</file>