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F3" w:rsidRPr="00484DA2" w:rsidRDefault="006F59F3" w:rsidP="00484DA2">
      <w:pPr>
        <w:pStyle w:val="20"/>
        <w:shd w:val="clear" w:color="auto" w:fill="auto"/>
        <w:spacing w:after="0" w:line="240" w:lineRule="auto"/>
        <w:jc w:val="center"/>
        <w:rPr>
          <w:rStyle w:val="216pt"/>
          <w:caps/>
          <w:sz w:val="28"/>
          <w:szCs w:val="28"/>
        </w:rPr>
      </w:pPr>
      <w:r w:rsidRPr="00484DA2">
        <w:rPr>
          <w:rStyle w:val="216pt"/>
          <w:caps/>
          <w:sz w:val="28"/>
          <w:szCs w:val="28"/>
        </w:rPr>
        <w:t>РОССИЙСКАЯ ФЕДЕРАЦИЯ</w:t>
      </w:r>
    </w:p>
    <w:p w:rsidR="006F59F3" w:rsidRPr="00484DA2" w:rsidRDefault="006F59F3" w:rsidP="00484DA2">
      <w:pPr>
        <w:pStyle w:val="20"/>
        <w:shd w:val="clear" w:color="auto" w:fill="auto"/>
        <w:spacing w:after="0" w:line="240" w:lineRule="auto"/>
        <w:jc w:val="center"/>
        <w:rPr>
          <w:caps/>
          <w:sz w:val="28"/>
          <w:szCs w:val="28"/>
        </w:rPr>
      </w:pPr>
      <w:r w:rsidRPr="00484DA2">
        <w:rPr>
          <w:caps/>
          <w:sz w:val="28"/>
          <w:szCs w:val="28"/>
        </w:rPr>
        <w:t>КАРАЧАЕВО-ЧЕРКЕССКАЯ РЕСПУБЛИКА</w:t>
      </w:r>
    </w:p>
    <w:p w:rsidR="006F59F3" w:rsidRDefault="006F59F3" w:rsidP="00484DA2">
      <w:pPr>
        <w:pStyle w:val="20"/>
        <w:shd w:val="clear" w:color="auto" w:fill="auto"/>
        <w:spacing w:after="0" w:line="240" w:lineRule="auto"/>
        <w:ind w:left="-993" w:right="-141"/>
        <w:jc w:val="center"/>
        <w:rPr>
          <w:caps/>
          <w:sz w:val="28"/>
          <w:szCs w:val="28"/>
        </w:rPr>
      </w:pPr>
      <w:r w:rsidRPr="00484DA2">
        <w:rPr>
          <w:caps/>
          <w:sz w:val="28"/>
          <w:szCs w:val="28"/>
        </w:rPr>
        <w:t xml:space="preserve">АДМИНИСТРАЦИЯ </w:t>
      </w:r>
      <w:r w:rsidR="00484DA2">
        <w:rPr>
          <w:caps/>
          <w:sz w:val="28"/>
          <w:szCs w:val="28"/>
        </w:rPr>
        <w:t>УСТЬ-ДЖЕГУТИНСКОГО МУНИЦИПАЛЬНОГ</w:t>
      </w:r>
      <w:r w:rsidRPr="00484DA2">
        <w:rPr>
          <w:caps/>
          <w:sz w:val="28"/>
          <w:szCs w:val="28"/>
        </w:rPr>
        <w:t>О РАЙОНА</w:t>
      </w:r>
    </w:p>
    <w:p w:rsidR="00484DA2" w:rsidRPr="00484DA2" w:rsidRDefault="00484DA2" w:rsidP="00484DA2">
      <w:pPr>
        <w:pStyle w:val="20"/>
        <w:shd w:val="clear" w:color="auto" w:fill="auto"/>
        <w:spacing w:after="0" w:line="240" w:lineRule="auto"/>
        <w:jc w:val="center"/>
        <w:rPr>
          <w:caps/>
          <w:sz w:val="28"/>
          <w:szCs w:val="28"/>
        </w:rPr>
      </w:pPr>
    </w:p>
    <w:p w:rsidR="006F59F3" w:rsidRDefault="006F59F3" w:rsidP="00484DA2">
      <w:pPr>
        <w:pStyle w:val="22"/>
        <w:shd w:val="clear" w:color="auto" w:fill="auto"/>
        <w:spacing w:before="0" w:after="0" w:line="240" w:lineRule="auto"/>
        <w:jc w:val="center"/>
        <w:rPr>
          <w:caps/>
          <w:sz w:val="28"/>
          <w:szCs w:val="28"/>
        </w:rPr>
      </w:pPr>
      <w:bookmarkStart w:id="0" w:name="bookmark0"/>
      <w:r w:rsidRPr="00484DA2">
        <w:rPr>
          <w:caps/>
          <w:sz w:val="28"/>
          <w:szCs w:val="28"/>
        </w:rPr>
        <w:t>ПОСТАНОВЛЕНИЕ</w:t>
      </w:r>
      <w:bookmarkEnd w:id="0"/>
    </w:p>
    <w:p w:rsidR="00484DA2" w:rsidRPr="00484DA2" w:rsidRDefault="00484DA2" w:rsidP="00484DA2">
      <w:pPr>
        <w:pStyle w:val="22"/>
        <w:shd w:val="clear" w:color="auto" w:fill="auto"/>
        <w:spacing w:before="0" w:after="0" w:line="240" w:lineRule="auto"/>
        <w:ind w:left="4120"/>
        <w:rPr>
          <w:caps/>
          <w:sz w:val="28"/>
          <w:szCs w:val="28"/>
        </w:rPr>
      </w:pPr>
    </w:p>
    <w:p w:rsidR="006F59F3" w:rsidRDefault="001D44CD" w:rsidP="00484DA2">
      <w:pPr>
        <w:pStyle w:val="20"/>
        <w:shd w:val="clear" w:color="auto" w:fill="auto"/>
        <w:tabs>
          <w:tab w:val="left" w:pos="993"/>
          <w:tab w:val="left" w:pos="3686"/>
          <w:tab w:val="left" w:pos="4208"/>
          <w:tab w:val="left" w:pos="82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12.04.</w:t>
      </w:r>
      <w:r w:rsidR="00484DA2">
        <w:rPr>
          <w:sz w:val="28"/>
          <w:szCs w:val="28"/>
        </w:rPr>
        <w:t>2022</w:t>
      </w:r>
      <w:r w:rsidR="00484DA2">
        <w:rPr>
          <w:sz w:val="28"/>
          <w:szCs w:val="28"/>
        </w:rPr>
        <w:tab/>
        <w:t xml:space="preserve">г. Усть-Джегута    </w:t>
      </w:r>
      <w:r>
        <w:rPr>
          <w:sz w:val="28"/>
          <w:szCs w:val="28"/>
        </w:rPr>
        <w:t xml:space="preserve">                        № 165</w:t>
      </w:r>
    </w:p>
    <w:p w:rsidR="00484DA2" w:rsidRDefault="00484DA2" w:rsidP="00484DA2">
      <w:pPr>
        <w:pStyle w:val="30"/>
        <w:shd w:val="clear" w:color="auto" w:fill="auto"/>
        <w:tabs>
          <w:tab w:val="left" w:pos="993"/>
        </w:tabs>
        <w:spacing w:before="0" w:after="0" w:line="240" w:lineRule="auto"/>
        <w:jc w:val="both"/>
        <w:rPr>
          <w:b w:val="0"/>
          <w:bCs w:val="0"/>
          <w:sz w:val="28"/>
          <w:szCs w:val="28"/>
        </w:rPr>
      </w:pPr>
    </w:p>
    <w:p w:rsidR="006F59F3" w:rsidRDefault="006F59F3" w:rsidP="00484DA2">
      <w:pPr>
        <w:pStyle w:val="30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8"/>
          <w:szCs w:val="28"/>
        </w:rPr>
      </w:pPr>
      <w:r w:rsidRPr="00484DA2">
        <w:rPr>
          <w:sz w:val="28"/>
          <w:szCs w:val="28"/>
        </w:rPr>
        <w:t>О внесении изменений в по</w:t>
      </w:r>
      <w:r w:rsidR="006D5177" w:rsidRPr="00484DA2">
        <w:rPr>
          <w:sz w:val="28"/>
          <w:szCs w:val="28"/>
        </w:rPr>
        <w:t>становление администрации Усть-</w:t>
      </w:r>
      <w:r w:rsidRPr="00484DA2">
        <w:rPr>
          <w:sz w:val="28"/>
          <w:szCs w:val="28"/>
        </w:rPr>
        <w:t>Джегутинского муниципального района от 21.06.2021 № 352 «Об утверждении муниципальной программы «Развитие дополнительного образования Усть-Джегутинского муниципального района»</w:t>
      </w:r>
    </w:p>
    <w:p w:rsidR="00484DA2" w:rsidRPr="00484DA2" w:rsidRDefault="00484DA2" w:rsidP="00484DA2">
      <w:pPr>
        <w:pStyle w:val="30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8"/>
          <w:szCs w:val="28"/>
        </w:rPr>
      </w:pPr>
    </w:p>
    <w:p w:rsidR="006F59F3" w:rsidRPr="00484DA2" w:rsidRDefault="006F59F3" w:rsidP="00484DA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4DA2">
        <w:rPr>
          <w:sz w:val="28"/>
          <w:szCs w:val="28"/>
        </w:rPr>
        <w:t>В соответствии с постановлением администрации Усть-Джегутинского муниципального района от 03.09.2015 № 840 «Об утверждении Порядка разработки, реализации и оценки эффективности муниципальных программ Усть-Джегутинского муниципального района» в целях уточнения программных мероприятий и объемов финансирования</w:t>
      </w:r>
    </w:p>
    <w:p w:rsidR="006F59F3" w:rsidRDefault="006F59F3" w:rsidP="00484DA2">
      <w:pPr>
        <w:pStyle w:val="20"/>
        <w:shd w:val="clear" w:color="auto" w:fill="auto"/>
        <w:tabs>
          <w:tab w:val="left" w:pos="993"/>
        </w:tabs>
        <w:spacing w:after="0" w:line="240" w:lineRule="auto"/>
        <w:rPr>
          <w:rStyle w:val="23"/>
          <w:sz w:val="28"/>
          <w:szCs w:val="28"/>
        </w:rPr>
      </w:pPr>
      <w:r w:rsidRPr="00484DA2">
        <w:rPr>
          <w:rStyle w:val="23"/>
          <w:sz w:val="28"/>
          <w:szCs w:val="28"/>
        </w:rPr>
        <w:t>ПОСТАНОВЛЯЮ:</w:t>
      </w:r>
    </w:p>
    <w:p w:rsidR="00484DA2" w:rsidRPr="00484DA2" w:rsidRDefault="00484DA2" w:rsidP="00484DA2">
      <w:pPr>
        <w:pStyle w:val="20"/>
        <w:shd w:val="clear" w:color="auto" w:fill="auto"/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E12B5E" w:rsidRPr="00484DA2" w:rsidRDefault="006F59F3" w:rsidP="00484DA2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4DA2">
        <w:rPr>
          <w:sz w:val="28"/>
          <w:szCs w:val="28"/>
        </w:rPr>
        <w:t xml:space="preserve">Внести в постановление администрации Усть-Джегутинского муниципального района от 21.06.2021 №352 «Об утверждении муниципальной программы «Развитие дополнительного образования Усть-Джегутинского муниципального района» </w:t>
      </w:r>
      <w:r w:rsidR="00564411" w:rsidRPr="00484DA2">
        <w:rPr>
          <w:sz w:val="28"/>
          <w:szCs w:val="28"/>
        </w:rPr>
        <w:t>изменения и изложить в следующей редакции</w:t>
      </w:r>
      <w:r w:rsidRPr="00484DA2">
        <w:rPr>
          <w:sz w:val="28"/>
          <w:szCs w:val="28"/>
        </w:rPr>
        <w:t xml:space="preserve">: </w:t>
      </w:r>
    </w:p>
    <w:p w:rsidR="006F59F3" w:rsidRPr="00484DA2" w:rsidRDefault="00E12B5E" w:rsidP="00484DA2">
      <w:pPr>
        <w:pStyle w:val="20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4DA2">
        <w:rPr>
          <w:sz w:val="28"/>
          <w:szCs w:val="28"/>
        </w:rPr>
        <w:t>1.1.</w:t>
      </w:r>
      <w:r w:rsidR="006F59F3" w:rsidRPr="00484DA2">
        <w:rPr>
          <w:sz w:val="28"/>
          <w:szCs w:val="28"/>
        </w:rPr>
        <w:t xml:space="preserve">в паспорте Программы пункт 8. </w:t>
      </w:r>
      <w:r w:rsidRPr="00484DA2">
        <w:rPr>
          <w:sz w:val="28"/>
          <w:szCs w:val="28"/>
        </w:rPr>
        <w:t>«</w:t>
      </w:r>
      <w:r w:rsidR="006F59F3" w:rsidRPr="00484DA2">
        <w:rPr>
          <w:sz w:val="28"/>
          <w:szCs w:val="28"/>
        </w:rPr>
        <w:t>Объемы бюджетных ассигнований Программы</w:t>
      </w:r>
      <w:r w:rsidRPr="00484DA2">
        <w:rPr>
          <w:sz w:val="28"/>
          <w:szCs w:val="28"/>
        </w:rPr>
        <w:t>»</w:t>
      </w:r>
      <w:r w:rsidR="006F59F3" w:rsidRPr="00484DA2">
        <w:rPr>
          <w:sz w:val="28"/>
          <w:szCs w:val="28"/>
        </w:rPr>
        <w:t xml:space="preserve"> изложить в новой редакции:</w:t>
      </w:r>
    </w:p>
    <w:p w:rsidR="006F59F3" w:rsidRPr="00484DA2" w:rsidRDefault="006F59F3" w:rsidP="00484DA2">
      <w:pPr>
        <w:pStyle w:val="20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6F59F3" w:rsidRPr="00484DA2" w:rsidTr="00484DA2">
        <w:trPr>
          <w:trHeight w:hRule="exact" w:val="29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9F3" w:rsidRPr="00484DA2" w:rsidRDefault="006F59F3" w:rsidP="00484DA2">
            <w:pPr>
              <w:widowControl w:val="0"/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«8. Объемы бюджетных ассигнований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9F3" w:rsidRPr="00484DA2" w:rsidRDefault="006F59F3" w:rsidP="00484DA2">
            <w:pPr>
              <w:widowControl w:val="0"/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Объем финансирования полежит ежегодному уточнению в соответствии с бюджетом Усть-Джегутинского муниципального района на очередной финансовый 202</w:t>
            </w:r>
            <w:r w:rsidR="00E12B5E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 и на плановый период с 202</w:t>
            </w:r>
            <w:r w:rsidR="00564411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202</w:t>
            </w:r>
            <w:r w:rsidR="00564411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годы составляет  </w:t>
            </w:r>
            <w:r w:rsidR="00564411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17623,81</w:t>
            </w:r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</w:t>
            </w:r>
            <w:proofErr w:type="gramStart"/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.р</w:t>
            </w:r>
            <w:proofErr w:type="gramEnd"/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уб. за счет средств мест</w:t>
            </w:r>
            <w:r w:rsidR="00564411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ного бюджета в том числе из них:</w:t>
            </w:r>
          </w:p>
          <w:p w:rsidR="006F59F3" w:rsidRPr="00484DA2" w:rsidRDefault="00564411" w:rsidP="00484DA2">
            <w:pPr>
              <w:widowControl w:val="0"/>
              <w:tabs>
                <w:tab w:val="left" w:pos="662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2022- </w:t>
            </w:r>
            <w:r w:rsidR="00963964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11553,51</w:t>
            </w:r>
            <w:r w:rsidR="008053CC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6F59F3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</w:t>
            </w:r>
            <w:proofErr w:type="gramStart"/>
            <w:r w:rsidR="006F59F3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.р</w:t>
            </w:r>
            <w:proofErr w:type="gramEnd"/>
            <w:r w:rsidR="006F59F3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уб</w:t>
            </w:r>
            <w:proofErr w:type="spellEnd"/>
            <w:r w:rsidR="006F59F3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6F59F3" w:rsidRPr="00484DA2" w:rsidRDefault="00564411" w:rsidP="00484DA2">
            <w:pPr>
              <w:widowControl w:val="0"/>
              <w:tabs>
                <w:tab w:val="left" w:pos="662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2023-</w:t>
            </w:r>
            <w:r w:rsidR="00963964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6070,3</w:t>
            </w:r>
            <w:r w:rsidR="008053CC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6F59F3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</w:t>
            </w:r>
            <w:proofErr w:type="gramStart"/>
            <w:r w:rsidR="006F59F3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.р</w:t>
            </w:r>
            <w:proofErr w:type="gramEnd"/>
            <w:r w:rsidR="006F59F3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уб</w:t>
            </w:r>
            <w:proofErr w:type="spellEnd"/>
            <w:r w:rsidR="006F59F3"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64411" w:rsidRPr="00484DA2" w:rsidRDefault="00564411" w:rsidP="006F2650">
            <w:pPr>
              <w:widowControl w:val="0"/>
              <w:tabs>
                <w:tab w:val="left" w:pos="662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4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2024 - 0,0»</w:t>
            </w:r>
          </w:p>
        </w:tc>
      </w:tr>
    </w:tbl>
    <w:p w:rsidR="006F59F3" w:rsidRPr="00484DA2" w:rsidRDefault="00E12B5E" w:rsidP="00484D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A2">
        <w:rPr>
          <w:rFonts w:ascii="Times New Roman" w:hAnsi="Times New Roman" w:cs="Times New Roman"/>
          <w:sz w:val="28"/>
          <w:szCs w:val="28"/>
        </w:rPr>
        <w:t>1.</w:t>
      </w:r>
      <w:r w:rsidR="00564411" w:rsidRPr="00484DA2">
        <w:rPr>
          <w:rFonts w:ascii="Times New Roman" w:hAnsi="Times New Roman" w:cs="Times New Roman"/>
          <w:sz w:val="28"/>
          <w:szCs w:val="28"/>
        </w:rPr>
        <w:t>2</w:t>
      </w:r>
      <w:r w:rsidRPr="00484DA2">
        <w:rPr>
          <w:rFonts w:ascii="Times New Roman" w:hAnsi="Times New Roman" w:cs="Times New Roman"/>
          <w:sz w:val="28"/>
          <w:szCs w:val="28"/>
        </w:rPr>
        <w:t>.</w:t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564411" w:rsidRPr="00484DA2">
        <w:rPr>
          <w:rFonts w:ascii="Times New Roman" w:hAnsi="Times New Roman" w:cs="Times New Roman"/>
          <w:sz w:val="28"/>
          <w:szCs w:val="28"/>
        </w:rPr>
        <w:t>Приложение</w:t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564411" w:rsidRPr="00484DA2">
        <w:rPr>
          <w:rFonts w:ascii="Times New Roman" w:hAnsi="Times New Roman" w:cs="Times New Roman"/>
          <w:sz w:val="28"/>
          <w:szCs w:val="28"/>
        </w:rPr>
        <w:t xml:space="preserve">№2 </w:t>
      </w:r>
      <w:r w:rsidR="006F59F3" w:rsidRPr="00484DA2">
        <w:rPr>
          <w:rFonts w:ascii="Times New Roman" w:hAnsi="Times New Roman" w:cs="Times New Roman"/>
          <w:sz w:val="28"/>
          <w:szCs w:val="28"/>
        </w:rPr>
        <w:t>к</w:t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6F59F3" w:rsidRPr="00484DA2">
        <w:rPr>
          <w:rFonts w:ascii="Times New Roman" w:hAnsi="Times New Roman" w:cs="Times New Roman"/>
          <w:sz w:val="28"/>
          <w:szCs w:val="28"/>
        </w:rPr>
        <w:t>муниципальной</w:t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6F59F3" w:rsidRPr="00484DA2">
        <w:rPr>
          <w:rFonts w:ascii="Times New Roman" w:hAnsi="Times New Roman" w:cs="Times New Roman"/>
          <w:sz w:val="28"/>
          <w:szCs w:val="28"/>
        </w:rPr>
        <w:t>программе</w:t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6F59F3" w:rsidRPr="00484DA2">
        <w:rPr>
          <w:rFonts w:ascii="Times New Roman" w:hAnsi="Times New Roman" w:cs="Times New Roman"/>
          <w:sz w:val="28"/>
          <w:szCs w:val="28"/>
        </w:rPr>
        <w:t>«Развитие</w:t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835264" w:rsidRPr="00484DA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F59F3" w:rsidRPr="00484DA2">
        <w:rPr>
          <w:rFonts w:ascii="Times New Roman" w:hAnsi="Times New Roman" w:cs="Times New Roman"/>
          <w:sz w:val="28"/>
          <w:szCs w:val="28"/>
        </w:rPr>
        <w:t>образования</w:t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6F59F3" w:rsidRPr="00484DA2">
        <w:rPr>
          <w:rFonts w:ascii="Times New Roman" w:hAnsi="Times New Roman" w:cs="Times New Roman"/>
          <w:sz w:val="28"/>
          <w:szCs w:val="28"/>
        </w:rPr>
        <w:t>Усть</w:t>
      </w:r>
      <w:r w:rsidRPr="00484DA2">
        <w:rPr>
          <w:rFonts w:ascii="Times New Roman" w:hAnsi="Times New Roman" w:cs="Times New Roman"/>
          <w:sz w:val="28"/>
          <w:szCs w:val="28"/>
        </w:rPr>
        <w:t>-Джегутинского</w:t>
      </w:r>
      <w:r w:rsidRPr="00484DA2">
        <w:rPr>
          <w:rFonts w:ascii="Times New Roman" w:hAnsi="Times New Roman" w:cs="Times New Roman"/>
          <w:sz w:val="28"/>
          <w:szCs w:val="28"/>
        </w:rPr>
        <w:tab/>
        <w:t>района»</w:t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Pr="00484DA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F59F3" w:rsidRPr="00484DA2">
        <w:rPr>
          <w:rFonts w:ascii="Times New Roman" w:hAnsi="Times New Roman" w:cs="Times New Roman"/>
          <w:sz w:val="28"/>
          <w:szCs w:val="28"/>
        </w:rPr>
        <w:t>в</w:t>
      </w:r>
      <w:r w:rsidRP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6F59F3" w:rsidRPr="00484DA2">
        <w:rPr>
          <w:rFonts w:ascii="Times New Roman" w:hAnsi="Times New Roman" w:cs="Times New Roman"/>
          <w:sz w:val="28"/>
          <w:szCs w:val="28"/>
        </w:rPr>
        <w:t>новой редакции, согласно приложению 1.</w:t>
      </w:r>
    </w:p>
    <w:p w:rsidR="006F59F3" w:rsidRPr="00484DA2" w:rsidRDefault="00E12B5E" w:rsidP="00484D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A2">
        <w:rPr>
          <w:rFonts w:ascii="Times New Roman" w:hAnsi="Times New Roman" w:cs="Times New Roman"/>
          <w:sz w:val="28"/>
          <w:szCs w:val="28"/>
        </w:rPr>
        <w:t>1.</w:t>
      </w:r>
      <w:r w:rsidR="00835264" w:rsidRPr="00484DA2">
        <w:rPr>
          <w:rFonts w:ascii="Times New Roman" w:hAnsi="Times New Roman" w:cs="Times New Roman"/>
          <w:sz w:val="28"/>
          <w:szCs w:val="28"/>
        </w:rPr>
        <w:t>3</w:t>
      </w:r>
      <w:r w:rsidRPr="00484DA2">
        <w:rPr>
          <w:rFonts w:ascii="Times New Roman" w:hAnsi="Times New Roman" w:cs="Times New Roman"/>
          <w:sz w:val="28"/>
          <w:szCs w:val="28"/>
        </w:rPr>
        <w:t xml:space="preserve">. </w:t>
      </w:r>
      <w:r w:rsidR="00564411" w:rsidRPr="00484DA2">
        <w:rPr>
          <w:rFonts w:ascii="Times New Roman" w:hAnsi="Times New Roman" w:cs="Times New Roman"/>
          <w:sz w:val="28"/>
          <w:szCs w:val="28"/>
        </w:rPr>
        <w:t>Приложение</w:t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564411" w:rsidRPr="00484DA2">
        <w:rPr>
          <w:rFonts w:ascii="Times New Roman" w:hAnsi="Times New Roman" w:cs="Times New Roman"/>
          <w:sz w:val="28"/>
          <w:szCs w:val="28"/>
        </w:rPr>
        <w:t>№3 к программе</w:t>
      </w:r>
      <w:r w:rsidR="00564411" w:rsidRPr="00484DA2">
        <w:rPr>
          <w:rFonts w:ascii="Times New Roman" w:hAnsi="Times New Roman" w:cs="Times New Roman"/>
          <w:sz w:val="28"/>
          <w:szCs w:val="28"/>
        </w:rPr>
        <w:tab/>
      </w:r>
      <w:r w:rsidR="006F59F3" w:rsidRPr="00484DA2">
        <w:rPr>
          <w:rFonts w:ascii="Times New Roman" w:hAnsi="Times New Roman" w:cs="Times New Roman"/>
          <w:sz w:val="28"/>
          <w:szCs w:val="28"/>
        </w:rPr>
        <w:t>изложить в ново</w:t>
      </w:r>
      <w:r w:rsidR="00564411" w:rsidRPr="00484DA2">
        <w:rPr>
          <w:rFonts w:ascii="Times New Roman" w:hAnsi="Times New Roman" w:cs="Times New Roman"/>
          <w:sz w:val="28"/>
          <w:szCs w:val="28"/>
        </w:rPr>
        <w:t>й редакции, согласно приложению</w:t>
      </w:r>
      <w:r w:rsidR="006D5177" w:rsidRPr="00484DA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F59F3" w:rsidRPr="00484DA2" w:rsidRDefault="006F59F3" w:rsidP="00484D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A2">
        <w:rPr>
          <w:rFonts w:ascii="Times New Roman" w:hAnsi="Times New Roman" w:cs="Times New Roman"/>
          <w:sz w:val="28"/>
          <w:szCs w:val="28"/>
        </w:rPr>
        <w:t>1</w:t>
      </w:r>
      <w:r w:rsidR="00E12B5E" w:rsidRPr="00484DA2">
        <w:rPr>
          <w:rFonts w:ascii="Times New Roman" w:hAnsi="Times New Roman" w:cs="Times New Roman"/>
          <w:sz w:val="28"/>
          <w:szCs w:val="28"/>
        </w:rPr>
        <w:t>.</w:t>
      </w:r>
      <w:r w:rsidR="00835264" w:rsidRPr="00484DA2">
        <w:rPr>
          <w:rFonts w:ascii="Times New Roman" w:hAnsi="Times New Roman" w:cs="Times New Roman"/>
          <w:sz w:val="28"/>
          <w:szCs w:val="28"/>
        </w:rPr>
        <w:t>4</w:t>
      </w:r>
      <w:r w:rsidR="00564411" w:rsidRPr="00484DA2">
        <w:rPr>
          <w:rFonts w:ascii="Times New Roman" w:hAnsi="Times New Roman" w:cs="Times New Roman"/>
          <w:sz w:val="28"/>
          <w:szCs w:val="28"/>
        </w:rPr>
        <w:t>.</w:t>
      </w:r>
      <w:r w:rsidR="00564411" w:rsidRPr="00484DA2">
        <w:rPr>
          <w:rFonts w:ascii="Times New Roman" w:hAnsi="Times New Roman" w:cs="Times New Roman"/>
          <w:sz w:val="28"/>
          <w:szCs w:val="28"/>
        </w:rPr>
        <w:tab/>
      </w:r>
      <w:r w:rsidR="00484DA2">
        <w:rPr>
          <w:rFonts w:ascii="Times New Roman" w:hAnsi="Times New Roman" w:cs="Times New Roman"/>
          <w:sz w:val="28"/>
          <w:szCs w:val="28"/>
        </w:rPr>
        <w:t xml:space="preserve"> </w:t>
      </w:r>
      <w:r w:rsidR="00564411" w:rsidRPr="00484DA2">
        <w:rPr>
          <w:rFonts w:ascii="Times New Roman" w:hAnsi="Times New Roman" w:cs="Times New Roman"/>
          <w:sz w:val="28"/>
          <w:szCs w:val="28"/>
        </w:rPr>
        <w:t xml:space="preserve">Приложение №4 к </w:t>
      </w:r>
      <w:r w:rsidRPr="00484DA2">
        <w:rPr>
          <w:rFonts w:ascii="Times New Roman" w:hAnsi="Times New Roman" w:cs="Times New Roman"/>
          <w:sz w:val="28"/>
          <w:szCs w:val="28"/>
        </w:rPr>
        <w:t>программе</w:t>
      </w:r>
      <w:r w:rsidRPr="00484DA2">
        <w:rPr>
          <w:rFonts w:ascii="Times New Roman" w:hAnsi="Times New Roman" w:cs="Times New Roman"/>
          <w:sz w:val="28"/>
          <w:szCs w:val="28"/>
        </w:rPr>
        <w:tab/>
      </w:r>
      <w:r w:rsidR="00E12B5E" w:rsidRPr="00484DA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484DA2">
        <w:rPr>
          <w:rFonts w:ascii="Times New Roman" w:hAnsi="Times New Roman" w:cs="Times New Roman"/>
          <w:sz w:val="28"/>
          <w:szCs w:val="28"/>
        </w:rPr>
        <w:t xml:space="preserve">новой редакции, согласно приложению </w:t>
      </w:r>
      <w:r w:rsidR="00564411" w:rsidRPr="00484DA2">
        <w:rPr>
          <w:rFonts w:ascii="Times New Roman" w:hAnsi="Times New Roman" w:cs="Times New Roman"/>
          <w:sz w:val="28"/>
          <w:szCs w:val="28"/>
        </w:rPr>
        <w:t>3</w:t>
      </w:r>
      <w:r w:rsidRPr="00484DA2">
        <w:rPr>
          <w:rFonts w:ascii="Times New Roman" w:hAnsi="Times New Roman" w:cs="Times New Roman"/>
          <w:sz w:val="28"/>
          <w:szCs w:val="28"/>
        </w:rPr>
        <w:t>.</w:t>
      </w:r>
    </w:p>
    <w:p w:rsidR="006F59F3" w:rsidRPr="00484DA2" w:rsidRDefault="006F59F3" w:rsidP="00484DA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A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484DA2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484DA2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Pr="00484DA2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484DA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84D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4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DA2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Pr="00484DA2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порядке.</w:t>
      </w:r>
    </w:p>
    <w:p w:rsidR="006F59F3" w:rsidRPr="00484DA2" w:rsidRDefault="00E12B5E" w:rsidP="00484D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A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F59F3" w:rsidRPr="00484DA2">
        <w:rPr>
          <w:rFonts w:ascii="Times New Roman" w:hAnsi="Times New Roman" w:cs="Times New Roman"/>
          <w:sz w:val="28"/>
          <w:szCs w:val="28"/>
        </w:rPr>
        <w:t>.</w:t>
      </w:r>
      <w:r w:rsidR="006F59F3" w:rsidRPr="00484D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59F3" w:rsidRPr="00484D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F59F3" w:rsidRPr="00484DA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6F59F3" w:rsidRPr="00484DA2" w:rsidRDefault="00E12B5E" w:rsidP="00484D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A2">
        <w:rPr>
          <w:rFonts w:ascii="Times New Roman" w:hAnsi="Times New Roman" w:cs="Times New Roman"/>
          <w:sz w:val="28"/>
          <w:szCs w:val="28"/>
        </w:rPr>
        <w:t>4</w:t>
      </w:r>
      <w:r w:rsidR="006F59F3" w:rsidRPr="00484DA2">
        <w:rPr>
          <w:rFonts w:ascii="Times New Roman" w:hAnsi="Times New Roman" w:cs="Times New Roman"/>
          <w:sz w:val="28"/>
          <w:szCs w:val="28"/>
        </w:rPr>
        <w:t>.</w:t>
      </w:r>
      <w:r w:rsidR="006F59F3" w:rsidRPr="00484DA2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6F59F3" w:rsidRPr="00484DA2" w:rsidRDefault="00E12B5E" w:rsidP="00484D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A2">
        <w:rPr>
          <w:rFonts w:ascii="Times New Roman" w:hAnsi="Times New Roman" w:cs="Times New Roman"/>
          <w:sz w:val="28"/>
          <w:szCs w:val="28"/>
        </w:rPr>
        <w:t>5</w:t>
      </w:r>
      <w:r w:rsidR="006F59F3" w:rsidRPr="00484DA2">
        <w:rPr>
          <w:rFonts w:ascii="Times New Roman" w:hAnsi="Times New Roman" w:cs="Times New Roman"/>
          <w:sz w:val="28"/>
          <w:szCs w:val="28"/>
        </w:rPr>
        <w:t>.</w:t>
      </w:r>
      <w:r w:rsidR="006F59F3" w:rsidRPr="00484D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59F3" w:rsidRPr="00484D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59F3" w:rsidRPr="00484D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F59F3" w:rsidRDefault="006F59F3"/>
    <w:p w:rsidR="006F59F3" w:rsidRDefault="006F59F3"/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6F2650" w:rsidRPr="006F2650" w:rsidTr="00230712">
        <w:tc>
          <w:tcPr>
            <w:tcW w:w="10031" w:type="dxa"/>
            <w:gridSpan w:val="2"/>
          </w:tcPr>
          <w:p w:rsidR="006F2650" w:rsidRPr="006F2650" w:rsidRDefault="006F2650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6F2650" w:rsidRPr="006F2650" w:rsidRDefault="006F2650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Усть-Джегутинского </w:t>
            </w:r>
          </w:p>
          <w:p w:rsidR="006F2650" w:rsidRPr="006F2650" w:rsidRDefault="006F2650" w:rsidP="006F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2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6F2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М.А.Лайпанов</w:t>
            </w:r>
            <w:proofErr w:type="spellEnd"/>
          </w:p>
          <w:p w:rsidR="006F2650" w:rsidRPr="006F2650" w:rsidRDefault="006F2650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F2650" w:rsidRPr="006F2650" w:rsidTr="00C107C1">
        <w:tc>
          <w:tcPr>
            <w:tcW w:w="10031" w:type="dxa"/>
            <w:gridSpan w:val="2"/>
          </w:tcPr>
          <w:p w:rsidR="006F2650" w:rsidRPr="006F2650" w:rsidRDefault="006F2650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2901" w:rsidRPr="006F2650" w:rsidTr="00564411">
        <w:tc>
          <w:tcPr>
            <w:tcW w:w="7763" w:type="dxa"/>
          </w:tcPr>
          <w:p w:rsidR="009F2901" w:rsidRPr="006F2650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F2901" w:rsidRPr="006F2650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901" w:rsidRPr="006F2650" w:rsidTr="00564411">
        <w:tc>
          <w:tcPr>
            <w:tcW w:w="7763" w:type="dxa"/>
          </w:tcPr>
          <w:p w:rsidR="009F2901" w:rsidRPr="006F2650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F2901" w:rsidRPr="006F2650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901" w:rsidRPr="006F2650" w:rsidTr="00564411">
        <w:tc>
          <w:tcPr>
            <w:tcW w:w="7763" w:type="dxa"/>
          </w:tcPr>
          <w:p w:rsidR="009F2901" w:rsidRPr="006F2650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F2901" w:rsidRPr="006F2650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901" w:rsidRPr="006F2650" w:rsidTr="00564411">
        <w:tc>
          <w:tcPr>
            <w:tcW w:w="7763" w:type="dxa"/>
          </w:tcPr>
          <w:p w:rsidR="009F2901" w:rsidRPr="006F2650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F2901" w:rsidRPr="006F2650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2901" w:rsidRPr="009F2901" w:rsidRDefault="009F2901" w:rsidP="009F2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7143" w:rsidRDefault="00557143" w:rsidP="009F2901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  <w:sectPr w:rsidR="00557143" w:rsidSect="00484DA2">
          <w:type w:val="nextColumn"/>
          <w:pgSz w:w="11900" w:h="16840" w:code="9"/>
          <w:pgMar w:top="993" w:right="701" w:bottom="357" w:left="1701" w:header="0" w:footer="6" w:gutter="0"/>
          <w:cols w:space="720"/>
          <w:noEndnote/>
          <w:docGrid w:linePitch="360"/>
        </w:sectPr>
      </w:pPr>
    </w:p>
    <w:p w:rsidR="00557143" w:rsidRDefault="00557143" w:rsidP="009F2901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681222" w:rsidRPr="006F2650" w:rsidRDefault="00C034EC" w:rsidP="006F265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bidi="ru-RU"/>
        </w:rPr>
      </w:pPr>
      <w:r w:rsidRPr="006F2650">
        <w:rPr>
          <w:rFonts w:ascii="Times New Roman" w:hAnsi="Times New Roman" w:cs="Times New Roman"/>
          <w:sz w:val="28"/>
          <w:szCs w:val="28"/>
          <w:lang w:bidi="ru-RU"/>
        </w:rPr>
        <w:t>Прил</w:t>
      </w:r>
      <w:r w:rsidR="004B360B" w:rsidRPr="006F2650">
        <w:rPr>
          <w:rFonts w:ascii="Times New Roman" w:hAnsi="Times New Roman" w:cs="Times New Roman"/>
          <w:sz w:val="28"/>
          <w:szCs w:val="28"/>
          <w:lang w:bidi="ru-RU"/>
        </w:rPr>
        <w:t>ожение 1</w:t>
      </w:r>
      <w:r w:rsidR="00681222" w:rsidRPr="006F26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F2650">
        <w:rPr>
          <w:rFonts w:ascii="Times New Roman" w:hAnsi="Times New Roman" w:cs="Times New Roman"/>
          <w:sz w:val="28"/>
          <w:szCs w:val="28"/>
          <w:lang w:bidi="ru-RU"/>
        </w:rPr>
        <w:t xml:space="preserve">к постановлению администрации </w:t>
      </w:r>
    </w:p>
    <w:p w:rsidR="00C034EC" w:rsidRPr="006F2650" w:rsidRDefault="00C034EC" w:rsidP="006F265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bidi="ru-RU"/>
        </w:rPr>
      </w:pPr>
      <w:r w:rsidRPr="006F2650">
        <w:rPr>
          <w:rFonts w:ascii="Times New Roman" w:hAnsi="Times New Roman" w:cs="Times New Roman"/>
          <w:sz w:val="28"/>
          <w:szCs w:val="28"/>
          <w:lang w:bidi="ru-RU"/>
        </w:rPr>
        <w:t>Усть-Джегутинского муниципального района</w:t>
      </w:r>
    </w:p>
    <w:p w:rsidR="00C034EC" w:rsidRPr="006F2650" w:rsidRDefault="00C034EC" w:rsidP="006F265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bidi="ru-RU"/>
        </w:rPr>
      </w:pPr>
      <w:r w:rsidRPr="006F2650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1D44CD">
        <w:rPr>
          <w:rFonts w:ascii="Times New Roman" w:hAnsi="Times New Roman" w:cs="Times New Roman"/>
          <w:sz w:val="28"/>
          <w:szCs w:val="28"/>
          <w:lang w:bidi="ru-RU"/>
        </w:rPr>
        <w:t>12.04.</w:t>
      </w:r>
      <w:r w:rsidR="00484DA2" w:rsidRPr="006F2650">
        <w:rPr>
          <w:rFonts w:ascii="Times New Roman" w:hAnsi="Times New Roman" w:cs="Times New Roman"/>
          <w:sz w:val="28"/>
          <w:szCs w:val="28"/>
          <w:lang w:bidi="ru-RU"/>
        </w:rPr>
        <w:t>2022</w:t>
      </w:r>
      <w:r w:rsidRPr="006F2650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1D44CD">
        <w:rPr>
          <w:rFonts w:ascii="Times New Roman" w:hAnsi="Times New Roman" w:cs="Times New Roman"/>
          <w:sz w:val="28"/>
          <w:szCs w:val="28"/>
          <w:lang w:bidi="ru-RU"/>
        </w:rPr>
        <w:t xml:space="preserve"> 165</w:t>
      </w:r>
    </w:p>
    <w:p w:rsidR="009F2901" w:rsidRPr="006F2650" w:rsidRDefault="009F2901" w:rsidP="006F265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bidi="ru-RU"/>
        </w:rPr>
      </w:pPr>
    </w:p>
    <w:p w:rsidR="006F2650" w:rsidRDefault="007876CF" w:rsidP="006F265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bidi="ru-RU"/>
        </w:rPr>
      </w:pPr>
      <w:r w:rsidRPr="006F2650">
        <w:rPr>
          <w:rFonts w:ascii="Times New Roman" w:hAnsi="Times New Roman" w:cs="Times New Roman"/>
          <w:sz w:val="28"/>
          <w:szCs w:val="28"/>
          <w:lang w:bidi="ru-RU"/>
        </w:rPr>
        <w:t>«Приложение 2 к муниципальной программе «Развити</w:t>
      </w:r>
      <w:r w:rsidR="006D5177" w:rsidRPr="006F2650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6F2650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</w:t>
      </w:r>
    </w:p>
    <w:p w:rsidR="007876CF" w:rsidRPr="006F2650" w:rsidRDefault="007876CF" w:rsidP="006F265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bidi="ru-RU"/>
        </w:rPr>
      </w:pPr>
      <w:r w:rsidRPr="006F2650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6F2650">
        <w:rPr>
          <w:rFonts w:ascii="Times New Roman" w:hAnsi="Times New Roman" w:cs="Times New Roman"/>
          <w:sz w:val="28"/>
          <w:szCs w:val="28"/>
          <w:lang w:bidi="ru-RU"/>
        </w:rPr>
        <w:t>Усть-Джегутинском</w:t>
      </w:r>
      <w:proofErr w:type="spellEnd"/>
      <w:r w:rsidRPr="006F2650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муниципальном районе»</w:t>
      </w:r>
    </w:p>
    <w:p w:rsidR="007876CF" w:rsidRPr="00484DA2" w:rsidRDefault="007876CF" w:rsidP="00484D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2"/>
    </w:p>
    <w:p w:rsidR="00681222" w:rsidRDefault="00681222" w:rsidP="00681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876CF" w:rsidRPr="006F2650" w:rsidRDefault="007876CF" w:rsidP="00681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F265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</w:t>
      </w:r>
      <w:bookmarkEnd w:id="1"/>
    </w:p>
    <w:p w:rsidR="007876CF" w:rsidRPr="006F2650" w:rsidRDefault="007876CF" w:rsidP="00681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3"/>
      <w:r w:rsidRPr="006F265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значения целевых индикаторов муниципальной программы</w:t>
      </w:r>
      <w:r w:rsidRPr="006F2650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«Развитие дополнительного образования в </w:t>
      </w:r>
      <w:proofErr w:type="spellStart"/>
      <w:r w:rsidRPr="006F265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Усть-Джегутинском</w:t>
      </w:r>
      <w:proofErr w:type="spellEnd"/>
      <w:r w:rsidRPr="006F265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муниципальном районе»</w:t>
      </w:r>
      <w:bookmarkEnd w:id="2"/>
    </w:p>
    <w:tbl>
      <w:tblPr>
        <w:tblOverlap w:val="never"/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4022"/>
        <w:gridCol w:w="4070"/>
        <w:gridCol w:w="758"/>
        <w:gridCol w:w="850"/>
        <w:gridCol w:w="787"/>
        <w:gridCol w:w="787"/>
        <w:gridCol w:w="1037"/>
        <w:gridCol w:w="1070"/>
        <w:gridCol w:w="1262"/>
      </w:tblGrid>
      <w:tr w:rsidR="007876CF" w:rsidRPr="00484DA2" w:rsidTr="00681222">
        <w:trPr>
          <w:trHeight w:hRule="exact" w:val="336"/>
        </w:trPr>
        <w:tc>
          <w:tcPr>
            <w:tcW w:w="360" w:type="dxa"/>
            <w:shd w:val="clear" w:color="auto" w:fill="FFFFFF"/>
            <w:vAlign w:val="center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022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7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58" w:type="dxa"/>
            <w:vMerge w:val="restart"/>
            <w:shd w:val="clear" w:color="auto" w:fill="FFFFFF"/>
            <w:vAlign w:val="center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Ед.</w:t>
            </w:r>
          </w:p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изме</w:t>
            </w:r>
            <w:proofErr w:type="spellEnd"/>
          </w:p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рения</w:t>
            </w:r>
          </w:p>
        </w:tc>
        <w:tc>
          <w:tcPr>
            <w:tcW w:w="5793" w:type="dxa"/>
            <w:gridSpan w:val="6"/>
            <w:shd w:val="clear" w:color="auto" w:fill="FFFFFF"/>
            <w:vAlign w:val="center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Значения показателей</w:t>
            </w:r>
          </w:p>
        </w:tc>
      </w:tr>
      <w:tr w:rsidR="007876CF" w:rsidRPr="00484DA2" w:rsidTr="00681222">
        <w:trPr>
          <w:trHeight w:hRule="exact" w:val="806"/>
        </w:trPr>
        <w:tc>
          <w:tcPr>
            <w:tcW w:w="360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</w:p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4022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цели (задачи)</w:t>
            </w:r>
          </w:p>
        </w:tc>
        <w:tc>
          <w:tcPr>
            <w:tcW w:w="407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Показатель (индикатор) (наименование)</w:t>
            </w:r>
          </w:p>
        </w:tc>
        <w:tc>
          <w:tcPr>
            <w:tcW w:w="758" w:type="dxa"/>
            <w:vMerge/>
            <w:shd w:val="clear" w:color="auto" w:fill="FFFFFF"/>
            <w:vAlign w:val="center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787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7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</w:tr>
      <w:tr w:rsidR="007876CF" w:rsidRPr="00484DA2" w:rsidTr="00681222">
        <w:trPr>
          <w:trHeight w:hRule="exact" w:val="293"/>
        </w:trPr>
        <w:tc>
          <w:tcPr>
            <w:tcW w:w="36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22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7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58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отчет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отчет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отчет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прогноз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прогноз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прогноз</w:t>
            </w:r>
          </w:p>
        </w:tc>
      </w:tr>
      <w:tr w:rsidR="007876CF" w:rsidRPr="00484DA2" w:rsidTr="00681222">
        <w:trPr>
          <w:trHeight w:hRule="exact" w:val="288"/>
        </w:trPr>
        <w:tc>
          <w:tcPr>
            <w:tcW w:w="360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07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58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787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7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262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7876CF" w:rsidRPr="00484DA2" w:rsidTr="00681222">
        <w:trPr>
          <w:trHeight w:hRule="exact" w:val="419"/>
        </w:trPr>
        <w:tc>
          <w:tcPr>
            <w:tcW w:w="15003" w:type="dxa"/>
            <w:gridSpan w:val="10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Муниципальная программа «Развития дополнительного образования в </w:t>
            </w:r>
            <w:proofErr w:type="spellStart"/>
            <w:r w:rsidRPr="00484D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Усть-Джегутинском</w:t>
            </w:r>
            <w:proofErr w:type="spellEnd"/>
            <w:r w:rsidRPr="00484D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муниципальном районе»</w:t>
            </w:r>
          </w:p>
        </w:tc>
      </w:tr>
      <w:tr w:rsidR="007876CF" w:rsidRPr="00484DA2" w:rsidTr="00681222">
        <w:trPr>
          <w:trHeight w:hRule="exact" w:val="1418"/>
        </w:trPr>
        <w:tc>
          <w:tcPr>
            <w:tcW w:w="36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Увеличение количества образовательных учреждений, участвующих в мероприятиях, проводимых МБУДО «Дом творчества»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увеличение количества программ дополнительного образования в том числе, сетевых программ по инновационным направлениям</w:t>
            </w:r>
          </w:p>
        </w:tc>
        <w:tc>
          <w:tcPr>
            <w:tcW w:w="758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87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7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7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62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484DA2" w:rsidTr="00681222">
        <w:trPr>
          <w:trHeight w:hRule="exact" w:val="1421"/>
        </w:trPr>
        <w:tc>
          <w:tcPr>
            <w:tcW w:w="36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Расширение спектра программ дополнительного образования, в том числе программ, обеспечивающих индивидуализацию образовательных траекторий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Увеличение количества программ дополнительного направлений образования в том числе, сетевых программ по инновационным направлениям</w:t>
            </w:r>
          </w:p>
        </w:tc>
        <w:tc>
          <w:tcPr>
            <w:tcW w:w="758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87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7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70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62" w:type="dxa"/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484DA2" w:rsidTr="00681222">
        <w:trPr>
          <w:trHeight w:hRule="exact" w:val="8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Улучшение материально- технической базы дополнительного образования по программе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Улучшение материально-технической базы дополнительного образования по программе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484DA2" w:rsidTr="00681222">
        <w:trPr>
          <w:trHeight w:hRule="exact" w:val="11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Доля детей от 5до 18 лет</w:t>
            </w:r>
            <w:proofErr w:type="gramStart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охваченных дополнительными образовательными программами, в общей численности детей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Укомплектованность объединений необходимым количеством детей в полном объеме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79,8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484DA2" w:rsidTr="00681222">
        <w:trPr>
          <w:trHeight w:hRule="exact" w:val="1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турнирах, </w:t>
            </w:r>
            <w:proofErr w:type="gramStart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выставках</w:t>
            </w:r>
            <w:proofErr w:type="gramEnd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общей численности обучающихся по дополнительным образовательным программам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Увеличение количества участников, призеров и победителей, в общей численности детей школьного возраста обучающихся по программам дополнительного образования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484DA2" w:rsidTr="00681222">
        <w:trPr>
          <w:trHeight w:hRule="exact" w:val="1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функционирования модели персонифицированного финансирования дополнительного образования детей - не менее 28%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484DA2" w:rsidTr="006F2650">
        <w:trPr>
          <w:trHeight w:hRule="exact" w:val="1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доступности качественного дополнительного образования (МБОУ </w:t>
            </w:r>
            <w:proofErr w:type="gramStart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gramStart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</w:t>
            </w:r>
            <w:proofErr w:type="gramEnd"/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творчества»)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4D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79,8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84DA2" w:rsidRDefault="007876CF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876CF" w:rsidRDefault="007876CF" w:rsidP="0068122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1D44CD" w:rsidRDefault="001D44CD" w:rsidP="0068122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1D44CD" w:rsidRDefault="001D44CD" w:rsidP="0068122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1D44CD" w:rsidRDefault="001D44CD" w:rsidP="0068122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1D44CD" w:rsidRDefault="001D44CD" w:rsidP="0068122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1D44CD" w:rsidRPr="00484DA2" w:rsidRDefault="001D44CD" w:rsidP="001D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  <w:sectPr w:rsidR="001D44CD" w:rsidRPr="00484DA2" w:rsidSect="007876CF">
          <w:type w:val="nextColumn"/>
          <w:pgSz w:w="16840" w:h="11900" w:orient="landscape" w:code="9"/>
          <w:pgMar w:top="357" w:right="357" w:bottom="61" w:left="357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9F2901" w:rsidRDefault="009F2901" w:rsidP="00C034E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C034EC" w:rsidRPr="00681222" w:rsidRDefault="00C034EC" w:rsidP="0068122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bidi="ru-RU"/>
        </w:rPr>
      </w:pPr>
      <w:r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</w:t>
      </w:r>
      <w:r w:rsidR="004B360B" w:rsidRPr="0068122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к постановлению администрации Усть-Джегутинского муниципального района</w:t>
      </w:r>
    </w:p>
    <w:p w:rsidR="00C034EC" w:rsidRPr="00681222" w:rsidRDefault="00C034EC" w:rsidP="0068122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bidi="ru-RU"/>
        </w:rPr>
      </w:pPr>
      <w:r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1D44CD">
        <w:rPr>
          <w:rFonts w:ascii="Times New Roman" w:hAnsi="Times New Roman" w:cs="Times New Roman"/>
          <w:sz w:val="28"/>
          <w:szCs w:val="28"/>
          <w:lang w:bidi="ru-RU"/>
        </w:rPr>
        <w:t>11.04.2022</w:t>
      </w:r>
      <w:r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1D44CD">
        <w:rPr>
          <w:rFonts w:ascii="Times New Roman" w:hAnsi="Times New Roman" w:cs="Times New Roman"/>
          <w:sz w:val="28"/>
          <w:szCs w:val="28"/>
          <w:lang w:bidi="ru-RU"/>
        </w:rPr>
        <w:t xml:space="preserve"> 160</w:t>
      </w:r>
    </w:p>
    <w:p w:rsidR="00681222" w:rsidRPr="00681222" w:rsidRDefault="00681222" w:rsidP="0068122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bidi="ru-RU"/>
        </w:rPr>
      </w:pPr>
    </w:p>
    <w:p w:rsidR="00C034EC" w:rsidRPr="00681222" w:rsidRDefault="00C034EC" w:rsidP="0068122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bidi="ru-RU"/>
        </w:rPr>
      </w:pPr>
      <w:r w:rsidRPr="00681222">
        <w:rPr>
          <w:rFonts w:ascii="Times New Roman" w:hAnsi="Times New Roman" w:cs="Times New Roman"/>
          <w:sz w:val="28"/>
          <w:szCs w:val="28"/>
          <w:lang w:bidi="ru-RU"/>
        </w:rPr>
        <w:t>«Приложение  3 к муниципальной программе «Развити</w:t>
      </w:r>
      <w:r w:rsidR="006D5177" w:rsidRPr="00681222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в </w:t>
      </w:r>
      <w:proofErr w:type="spellStart"/>
      <w:r w:rsidRPr="00681222">
        <w:rPr>
          <w:rFonts w:ascii="Times New Roman" w:hAnsi="Times New Roman" w:cs="Times New Roman"/>
          <w:sz w:val="28"/>
          <w:szCs w:val="28"/>
          <w:lang w:bidi="ru-RU"/>
        </w:rPr>
        <w:t>Усть-Дж</w:t>
      </w:r>
      <w:r w:rsidR="00DB0774" w:rsidRPr="00681222">
        <w:rPr>
          <w:rFonts w:ascii="Times New Roman" w:hAnsi="Times New Roman" w:cs="Times New Roman"/>
          <w:sz w:val="28"/>
          <w:szCs w:val="28"/>
          <w:lang w:bidi="ru-RU"/>
        </w:rPr>
        <w:t>егутинском</w:t>
      </w:r>
      <w:proofErr w:type="spellEnd"/>
      <w:r w:rsidR="00DB0774"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муниципальном районе»</w:t>
      </w:r>
    </w:p>
    <w:p w:rsidR="004B360B" w:rsidRPr="00681222" w:rsidRDefault="004B360B" w:rsidP="00681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3" w:name="bookmark4"/>
    </w:p>
    <w:p w:rsidR="00C034EC" w:rsidRPr="006F2650" w:rsidRDefault="00C034EC" w:rsidP="006812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F2650">
        <w:rPr>
          <w:rFonts w:ascii="Times New Roman" w:hAnsi="Times New Roman" w:cs="Times New Roman"/>
          <w:bCs/>
          <w:sz w:val="28"/>
          <w:szCs w:val="28"/>
          <w:lang w:bidi="ru-RU"/>
        </w:rPr>
        <w:t>Информация по финансовому обеспечению, источникам финансирования реализации муниципальной</w:t>
      </w:r>
      <w:r w:rsidRPr="006F2650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программы «Развитие дополнительного образования в </w:t>
      </w:r>
      <w:proofErr w:type="spellStart"/>
      <w:r w:rsidRPr="006F2650">
        <w:rPr>
          <w:rFonts w:ascii="Times New Roman" w:hAnsi="Times New Roman" w:cs="Times New Roman"/>
          <w:bCs/>
          <w:sz w:val="28"/>
          <w:szCs w:val="28"/>
          <w:lang w:bidi="ru-RU"/>
        </w:rPr>
        <w:t>Усть-Джегутинском</w:t>
      </w:r>
      <w:proofErr w:type="spellEnd"/>
      <w:r w:rsidRPr="006F26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муниципальном районе»</w:t>
      </w:r>
      <w:bookmarkEnd w:id="3"/>
    </w:p>
    <w:p w:rsidR="00C034EC" w:rsidRPr="00681222" w:rsidRDefault="006F2650" w:rsidP="00681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4" w:name="bookmark5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</w:t>
      </w:r>
      <w:r w:rsidR="00C034EC" w:rsidRPr="00681222">
        <w:rPr>
          <w:rFonts w:ascii="Times New Roman" w:hAnsi="Times New Roman" w:cs="Times New Roman"/>
          <w:bCs/>
          <w:sz w:val="24"/>
          <w:szCs w:val="24"/>
          <w:lang w:bidi="ru-RU"/>
        </w:rPr>
        <w:t>(тыс. руб.)</w:t>
      </w:r>
      <w:bookmarkEnd w:id="4"/>
    </w:p>
    <w:tbl>
      <w:tblPr>
        <w:tblOverlap w:val="never"/>
        <w:tblW w:w="161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82"/>
        <w:gridCol w:w="10"/>
        <w:gridCol w:w="1280"/>
        <w:gridCol w:w="278"/>
        <w:gridCol w:w="1803"/>
        <w:gridCol w:w="13"/>
        <w:gridCol w:w="1869"/>
        <w:gridCol w:w="1236"/>
        <w:gridCol w:w="10"/>
        <w:gridCol w:w="411"/>
        <w:gridCol w:w="20"/>
        <w:gridCol w:w="411"/>
        <w:gridCol w:w="10"/>
        <w:gridCol w:w="407"/>
        <w:gridCol w:w="24"/>
        <w:gridCol w:w="407"/>
        <w:gridCol w:w="10"/>
        <w:gridCol w:w="421"/>
        <w:gridCol w:w="431"/>
        <w:gridCol w:w="421"/>
        <w:gridCol w:w="431"/>
        <w:gridCol w:w="426"/>
        <w:gridCol w:w="159"/>
        <w:gridCol w:w="570"/>
        <w:gridCol w:w="858"/>
        <w:gridCol w:w="10"/>
        <w:gridCol w:w="997"/>
        <w:gridCol w:w="993"/>
        <w:gridCol w:w="863"/>
        <w:gridCol w:w="18"/>
      </w:tblGrid>
      <w:tr w:rsidR="00C034EC" w:rsidRPr="00681222" w:rsidTr="00916802">
        <w:trPr>
          <w:gridAfter w:val="1"/>
          <w:wAfter w:w="18" w:type="dxa"/>
          <w:trHeight w:hRule="exact" w:val="2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тус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Номер и наименование основного мероприятия и мероприятия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муниципальной программы, (подпрограммы) муниципальной про</w:t>
            </w:r>
            <w:r w:rsidR="00E12B5E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граммы</w:t>
            </w: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основных мероприятий и мероприятий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Ответственный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исполнитель,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соисполнители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Источники финансового обеспечения</w:t>
            </w:r>
          </w:p>
        </w:tc>
        <w:tc>
          <w:tcPr>
            <w:tcW w:w="456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бюджетной классификации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Расхо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ды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(тыс.</w:t>
            </w:r>
            <w:proofErr w:type="gram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руб.),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Оче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редной</w:t>
            </w:r>
            <w:proofErr w:type="spellEnd"/>
          </w:p>
          <w:p w:rsidR="00C034EC" w:rsidRPr="00681222" w:rsidRDefault="004B360B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Плановый период 202</w:t>
            </w:r>
            <w:r w:rsidR="004B360B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новый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</w:t>
            </w:r>
            <w:r w:rsidR="004B360B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C034EC" w:rsidRPr="00681222" w:rsidTr="00916802">
        <w:trPr>
          <w:gridAfter w:val="1"/>
          <w:wAfter w:w="18" w:type="dxa"/>
          <w:trHeight w:hRule="exact"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</w:tr>
      <w:tr w:rsidR="00C034EC" w:rsidRPr="00681222" w:rsidTr="00681222">
        <w:trPr>
          <w:gridAfter w:val="1"/>
          <w:wAfter w:w="18" w:type="dxa"/>
          <w:trHeight w:hRule="exact" w:val="21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ници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ная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</w:t>
            </w:r>
            <w:proofErr w:type="spellEnd"/>
            <w:proofErr w:type="gram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4B360B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«Развитие дополнительног</w:t>
            </w:r>
            <w:r w:rsidR="00C034EC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 образования в </w:t>
            </w:r>
            <w:proofErr w:type="spellStart"/>
            <w:r w:rsidR="00C034EC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="00C034EC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Джегутинском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муниципальном </w:t>
            </w:r>
            <w:proofErr w:type="gram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районе</w:t>
            </w:r>
            <w:proofErr w:type="gram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(тыс. руб.)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Всего: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CC6" w:rsidRPr="00681222" w:rsidRDefault="002D1CC6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1CC6" w:rsidRPr="00681222" w:rsidRDefault="002D1CC6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B3D" w:rsidRPr="00681222" w:rsidRDefault="004D5B3D" w:rsidP="0068122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81222">
              <w:rPr>
                <w:color w:val="000000"/>
                <w:sz w:val="24"/>
                <w:szCs w:val="24"/>
              </w:rPr>
              <w:t>21670,41</w:t>
            </w:r>
          </w:p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681222" w:rsidRDefault="00963964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11553,51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681222" w:rsidRDefault="00963964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6070,3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DB0774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0D" w:rsidRPr="00681222" w:rsidTr="006F2650">
        <w:trPr>
          <w:gridAfter w:val="1"/>
          <w:wAfter w:w="18" w:type="dxa"/>
          <w:trHeight w:hRule="exact" w:val="25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Мероприятия по развитию и</w:t>
            </w:r>
          </w:p>
          <w:p w:rsidR="00FF2CF5" w:rsidRPr="00681222" w:rsidRDefault="00FF2CF5" w:rsidP="0068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поддержке</w:t>
            </w:r>
          </w:p>
          <w:p w:rsidR="00FF2CF5" w:rsidRPr="00681222" w:rsidRDefault="00FF2CF5" w:rsidP="0068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учреждения</w:t>
            </w:r>
          </w:p>
          <w:p w:rsidR="00AF700D" w:rsidRPr="00681222" w:rsidRDefault="00FF2CF5" w:rsidP="0068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дополнительного образования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образования администрации Усть-Джегутинского муниципального района МБУДО «Дом творчества»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Усть-Джегутинского муниципального района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00D" w:rsidRPr="00681222" w:rsidRDefault="00AF700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2CF5" w:rsidRPr="00681222" w:rsidTr="00681222">
        <w:trPr>
          <w:gridAfter w:val="1"/>
          <w:wAfter w:w="18" w:type="dxa"/>
          <w:trHeight w:hRule="exact" w:val="72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1.1.Информационная поддержка: проектно</w:t>
            </w:r>
            <w:r w:rsidR="000B7D92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технической и научно- исследовательской деятельности обучающихся по программам дополнительного образования; информационное обеспечение различных мероприятий целевой программы, в том числе информационная поддержка на сайте Управления образования и на сайтах образовательных организаций, в социальных сетях.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образования администрации Усть-Джегутинского муниципального района МБУДО «Дом творчества»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Усть-Джегутинского муниципального района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CF5" w:rsidRPr="00681222" w:rsidRDefault="00FF2CF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034EC" w:rsidRPr="00681222" w:rsidTr="00681222">
        <w:trPr>
          <w:trHeight w:hRule="exact" w:val="37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916802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1.2.Организаия совместной работы образовательных организаций района с МБУДО «Дом творчества» образования по различным направлениям дополнительного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Джегутинского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МБУДО «Дом творчества»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тинского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916802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</w:t>
            </w:r>
            <w:r w:rsidR="00C034EC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ного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требу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034EC" w:rsidRPr="00681222" w:rsidTr="00681222">
        <w:trPr>
          <w:trHeight w:hRule="exact" w:val="2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1.3.Разработка программ нового поколения и совершенствование программно</w:t>
            </w:r>
            <w:r w:rsidR="00916802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методического обеспечения образовательного процесса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Джегутинского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района.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МБУДО «Дом творчества»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тинского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требу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034EC" w:rsidRPr="00681222" w:rsidRDefault="00C034EC" w:rsidP="0068122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bidi="ru-RU"/>
        </w:rPr>
        <w:sectPr w:rsidR="00C034EC" w:rsidRPr="00681222" w:rsidSect="00557143">
          <w:type w:val="nextColumn"/>
          <w:pgSz w:w="16840" w:h="11900" w:orient="landscape"/>
          <w:pgMar w:top="360" w:right="964" w:bottom="567" w:left="42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center" w:tblpY="301"/>
        <w:tblOverlap w:val="never"/>
        <w:tblW w:w="16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683"/>
        <w:gridCol w:w="1556"/>
        <w:gridCol w:w="1819"/>
        <w:gridCol w:w="1869"/>
        <w:gridCol w:w="1247"/>
        <w:gridCol w:w="427"/>
        <w:gridCol w:w="432"/>
        <w:gridCol w:w="422"/>
        <w:gridCol w:w="427"/>
        <w:gridCol w:w="427"/>
        <w:gridCol w:w="432"/>
        <w:gridCol w:w="427"/>
        <w:gridCol w:w="427"/>
        <w:gridCol w:w="422"/>
        <w:gridCol w:w="738"/>
        <w:gridCol w:w="868"/>
        <w:gridCol w:w="993"/>
        <w:gridCol w:w="997"/>
        <w:gridCol w:w="873"/>
      </w:tblGrid>
      <w:tr w:rsidR="00C034EC" w:rsidRPr="00681222" w:rsidTr="006F2650">
        <w:trPr>
          <w:trHeight w:hRule="exact" w:val="39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1.4. Реализация дополнительных обра</w:t>
            </w:r>
            <w:r w:rsidR="00916802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зовательных программ туристско-</w:t>
            </w: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краеведческой, художественной, технической, </w:t>
            </w:r>
            <w:proofErr w:type="gram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естественнонаучный</w:t>
            </w:r>
            <w:proofErr w:type="gram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социально</w:t>
            </w:r>
            <w:r w:rsidR="00916802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педагогическо</w:t>
            </w:r>
            <w:r w:rsidR="00916802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</w:t>
            </w: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физкультурно</w:t>
            </w:r>
            <w:r w:rsidR="00916802"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спортивной направленности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Джегутинского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района.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</w:t>
            </w:r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тинского</w:t>
            </w:r>
            <w:proofErr w:type="spellEnd"/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</w:t>
            </w:r>
            <w:proofErr w:type="spellEnd"/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</w:t>
            </w:r>
            <w:proofErr w:type="spellEnd"/>
          </w:p>
          <w:p w:rsidR="00C034EC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требу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034EC" w:rsidRPr="00681222" w:rsidTr="006F2650">
        <w:trPr>
          <w:trHeight w:hRule="exact" w:val="2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1.5. 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4EC" w:rsidRPr="00681222" w:rsidRDefault="00C034EC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C034EC" w:rsidRPr="00681222" w:rsidRDefault="00C034EC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034EC" w:rsidRPr="00681222" w:rsidRDefault="00C034EC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C034EC" w:rsidRPr="00681222" w:rsidRDefault="00C034EC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C034EC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EC" w:rsidRPr="00681222" w:rsidTr="00681222">
        <w:trPr>
          <w:trHeight w:hRule="exact" w:val="25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1.6.Развитие системы сетевых проектов с учреждениями образования, культуры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27294D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C034EC" w:rsidRPr="00681222" w:rsidRDefault="0027294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C034EC" w:rsidRPr="00681222" w:rsidRDefault="00C034EC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681222" w:rsidRDefault="00C034EC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681222" w:rsidTr="00681222">
        <w:trPr>
          <w:trHeight w:hRule="exact" w:val="23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4D5B3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B22" w:rsidRPr="00681222" w:rsidRDefault="007E6F9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CC3B22" w:rsidRPr="00681222" w:rsidRDefault="00CC3B22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681222" w:rsidTr="00681222">
        <w:trPr>
          <w:trHeight w:hRule="exact" w:val="199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2.1.Проведение турниров, выставок, соревнований, семинаров, конкурсов.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D6103" w:rsidRPr="00681222" w:rsidRDefault="004D6103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03" w:rsidRPr="00681222" w:rsidRDefault="004D6103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03" w:rsidRPr="00681222" w:rsidRDefault="004D6103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03" w:rsidRPr="00681222" w:rsidRDefault="004D6103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03" w:rsidRPr="00681222" w:rsidRDefault="004D6103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4D5B3D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681222" w:rsidTr="00681222">
        <w:trPr>
          <w:trHeight w:hRule="exact" w:val="39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2.2.Подготовка и награждение детей, педагогов, подготовивших победителей и призеров олимпиад, конкурсов, фестивалей, турниров, выставок различных уровней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F15C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681222" w:rsidTr="00681222">
        <w:trPr>
          <w:trHeight w:hRule="exact" w:val="255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3.Организация подготовки и повышения квалификации педагогов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681222" w:rsidTr="00681222">
        <w:trPr>
          <w:trHeight w:hRule="exact" w:val="27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3.1.Подготовка и повышение квалификации педагогов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681222" w:rsidTr="00681222">
        <w:trPr>
          <w:trHeight w:hRule="exact" w:val="2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3.2.Составление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681222" w:rsidTr="00681222">
        <w:trPr>
          <w:trHeight w:hRule="exact" w:val="2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3.3.Создание экспертной группы по мониторингу и экспертной оценке программ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681222" w:rsidTr="006F2650">
        <w:trPr>
          <w:trHeight w:hRule="exact" w:val="255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технической базы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F15C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7E6F9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681222" w:rsidTr="006F2650">
        <w:trPr>
          <w:trHeight w:hRule="exact" w:val="31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323133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323133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323133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7E6F9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2013,9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5183,21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681222" w:rsidTr="006F2650">
        <w:trPr>
          <w:trHeight w:hRule="exact" w:val="49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5.1.Расходы на мероприятия по обеспечению функционирования модели персонифицированного финансирования дополнительного образования (Предоставления субсидий бюджетным, автономным учреждениям и иным некоммерческим организациям)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2009,8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5173,04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681222" w:rsidTr="006F2650">
        <w:trPr>
          <w:trHeight w:hRule="exact" w:val="34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5.2.Обеспечение функционирования модели персонифицированного финансирования дополнительного образования (иные бюджетные ассигнования)</w:t>
            </w: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681222" w:rsidRDefault="00546B81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D565B8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10,17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681222" w:rsidTr="00681222">
        <w:trPr>
          <w:trHeight w:hRule="exact" w:val="19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дополнительного образования по программе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Всего:0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D4559A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1932,7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7E6F95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6370,3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6070,3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681222" w:rsidTr="006F2650">
        <w:trPr>
          <w:trHeight w:hRule="exact" w:val="268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2B74CB" w:rsidRPr="00681222">
              <w:rPr>
                <w:rFonts w:ascii="Times New Roman" w:hAnsi="Times New Roman" w:cs="Times New Roman"/>
                <w:sz w:val="24"/>
                <w:szCs w:val="24"/>
              </w:rPr>
              <w:t>предоставление  субсидий бюджетным автономным учреждениям и иным некоммерческим организациям</w:t>
            </w:r>
          </w:p>
          <w:p w:rsidR="002B74CB" w:rsidRPr="00681222" w:rsidRDefault="002B74CB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7876CF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образвоания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B81"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1811,2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5060,3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5060,3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681222" w:rsidTr="006F2650">
        <w:trPr>
          <w:trHeight w:hRule="exact" w:val="29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2B74CB" w:rsidRPr="00681222">
              <w:rPr>
                <w:rFonts w:ascii="Times New Roman" w:hAnsi="Times New Roman" w:cs="Times New Roman"/>
                <w:sz w:val="24"/>
                <w:szCs w:val="24"/>
              </w:rPr>
              <w:t>прело</w:t>
            </w:r>
            <w:r w:rsidR="007876CF" w:rsidRPr="00681222">
              <w:rPr>
                <w:rFonts w:ascii="Times New Roman" w:hAnsi="Times New Roman" w:cs="Times New Roman"/>
                <w:sz w:val="24"/>
                <w:szCs w:val="24"/>
              </w:rPr>
              <w:t>ставление субсидий бюджетным, а</w:t>
            </w:r>
            <w:r w:rsidR="002B74CB" w:rsidRPr="006812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6CF" w:rsidRPr="00681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74CB" w:rsidRPr="00681222">
              <w:rPr>
                <w:rFonts w:ascii="Times New Roman" w:hAnsi="Times New Roman" w:cs="Times New Roman"/>
                <w:sz w:val="24"/>
                <w:szCs w:val="24"/>
              </w:rPr>
              <w:t>ономным учреждениям и иным некоммерческим организациям</w:t>
            </w:r>
          </w:p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681222" w:rsidRDefault="007876CF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546B81" w:rsidRPr="00681222" w:rsidRDefault="002B74CB" w:rsidP="006F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52F93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681222" w:rsidRDefault="00546B81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681222" w:rsidRDefault="002B74CB" w:rsidP="0068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68BE" w:rsidRPr="00681222" w:rsidRDefault="00E468BE" w:rsidP="0068122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9F2901" w:rsidRPr="00681222" w:rsidTr="00564411">
        <w:tc>
          <w:tcPr>
            <w:tcW w:w="7763" w:type="dxa"/>
          </w:tcPr>
          <w:p w:rsidR="009F2901" w:rsidRPr="00681222" w:rsidRDefault="009F2901" w:rsidP="0068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администрации-</w:t>
            </w:r>
          </w:p>
          <w:p w:rsidR="009F2901" w:rsidRPr="00681222" w:rsidRDefault="009F2901" w:rsidP="0068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Управделами </w:t>
            </w:r>
          </w:p>
        </w:tc>
        <w:tc>
          <w:tcPr>
            <w:tcW w:w="2268" w:type="dxa"/>
          </w:tcPr>
          <w:p w:rsidR="009F2901" w:rsidRPr="00681222" w:rsidRDefault="009F2901" w:rsidP="0068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901" w:rsidRPr="00681222" w:rsidRDefault="009F2901" w:rsidP="0068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1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К.Б.Каппушев</w:t>
            </w:r>
            <w:proofErr w:type="spellEnd"/>
          </w:p>
        </w:tc>
      </w:tr>
      <w:tr w:rsidR="009F2901" w:rsidRPr="00681222" w:rsidTr="00564411">
        <w:tc>
          <w:tcPr>
            <w:tcW w:w="7763" w:type="dxa"/>
          </w:tcPr>
          <w:p w:rsidR="009F2901" w:rsidRPr="00681222" w:rsidRDefault="009F2901" w:rsidP="0068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901" w:rsidRPr="00681222" w:rsidRDefault="009F2901" w:rsidP="0068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</w:tc>
        <w:tc>
          <w:tcPr>
            <w:tcW w:w="2268" w:type="dxa"/>
          </w:tcPr>
          <w:p w:rsidR="009F2901" w:rsidRPr="00681222" w:rsidRDefault="009F2901" w:rsidP="0068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901" w:rsidRPr="00681222" w:rsidRDefault="009F2901" w:rsidP="0068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1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А.Х.Батчаев</w:t>
            </w:r>
            <w:proofErr w:type="spellEnd"/>
          </w:p>
        </w:tc>
      </w:tr>
    </w:tbl>
    <w:p w:rsidR="009F2901" w:rsidRPr="00681222" w:rsidRDefault="009F2901" w:rsidP="0068122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F2901" w:rsidRPr="00681222" w:rsidRDefault="009F2901" w:rsidP="0068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9F2901" w:rsidRPr="00681222" w:rsidRDefault="009F2901" w:rsidP="0068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E468BE" w:rsidRPr="00681222" w:rsidRDefault="00DB1D43" w:rsidP="0068122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lang w:bidi="ru-RU"/>
        </w:rPr>
      </w:pPr>
      <w:r w:rsidRPr="0068122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3 </w:t>
      </w:r>
      <w:r w:rsidR="00C034EC" w:rsidRPr="00681222">
        <w:rPr>
          <w:rFonts w:ascii="Times New Roman" w:hAnsi="Times New Roman" w:cs="Times New Roman"/>
          <w:sz w:val="28"/>
          <w:szCs w:val="28"/>
          <w:lang w:bidi="ru-RU"/>
        </w:rPr>
        <w:t>к постановлению администрации Усть-Джег</w:t>
      </w:r>
      <w:r w:rsidR="004D6103" w:rsidRPr="00681222">
        <w:rPr>
          <w:rFonts w:ascii="Times New Roman" w:hAnsi="Times New Roman" w:cs="Times New Roman"/>
          <w:sz w:val="28"/>
          <w:szCs w:val="28"/>
          <w:lang w:bidi="ru-RU"/>
        </w:rPr>
        <w:t>утинского муниципального района</w:t>
      </w:r>
      <w:r w:rsidR="00E2704A"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</w:t>
      </w:r>
      <w:r w:rsidR="00E468BE"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</w:p>
    <w:p w:rsidR="00C034EC" w:rsidRPr="00681222" w:rsidRDefault="001D44CD" w:rsidP="0068122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 12.04.2022</w:t>
      </w:r>
      <w:r w:rsidR="00E2704A"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034EC" w:rsidRPr="00681222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165</w:t>
      </w:r>
    </w:p>
    <w:p w:rsidR="00E2704A" w:rsidRPr="00681222" w:rsidRDefault="00E2704A" w:rsidP="0068122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lang w:bidi="ru-RU"/>
        </w:rPr>
      </w:pPr>
    </w:p>
    <w:p w:rsidR="00C034EC" w:rsidRPr="00681222" w:rsidRDefault="00C034EC" w:rsidP="0068122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lang w:bidi="ru-RU"/>
        </w:rPr>
      </w:pPr>
      <w:r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«Приложение </w:t>
      </w:r>
      <w:r w:rsidR="00E2704A"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4</w:t>
      </w:r>
      <w:r w:rsidR="00E468BE"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704A" w:rsidRPr="00681222">
        <w:rPr>
          <w:rFonts w:ascii="Times New Roman" w:hAnsi="Times New Roman" w:cs="Times New Roman"/>
          <w:sz w:val="28"/>
          <w:szCs w:val="28"/>
          <w:lang w:bidi="ru-RU"/>
        </w:rPr>
        <w:t>к муниципальной программе</w:t>
      </w:r>
      <w:r w:rsidRPr="00681222">
        <w:rPr>
          <w:rFonts w:ascii="Times New Roman" w:hAnsi="Times New Roman" w:cs="Times New Roman"/>
          <w:sz w:val="28"/>
          <w:szCs w:val="28"/>
          <w:lang w:bidi="ru-RU"/>
        </w:rPr>
        <w:t xml:space="preserve"> «Развитие дополнительного образования Усть-Джегутинского муниципального района»</w:t>
      </w:r>
    </w:p>
    <w:p w:rsidR="00E2704A" w:rsidRPr="00681222" w:rsidRDefault="00E2704A" w:rsidP="006812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5" w:name="bookmark10"/>
    </w:p>
    <w:p w:rsidR="00C034EC" w:rsidRPr="00681222" w:rsidRDefault="00C034EC" w:rsidP="00681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81222">
        <w:rPr>
          <w:rFonts w:ascii="Times New Roman" w:hAnsi="Times New Roman" w:cs="Times New Roman"/>
          <w:bCs/>
          <w:sz w:val="24"/>
          <w:szCs w:val="24"/>
          <w:lang w:bidi="ru-RU"/>
        </w:rPr>
        <w:t>План реализации муниципальной программы «Развитие дополнительного обр</w:t>
      </w:r>
      <w:r w:rsidR="00E2704A" w:rsidRPr="00681222">
        <w:rPr>
          <w:rFonts w:ascii="Times New Roman" w:hAnsi="Times New Roman" w:cs="Times New Roman"/>
          <w:bCs/>
          <w:sz w:val="24"/>
          <w:szCs w:val="24"/>
          <w:lang w:bidi="ru-RU"/>
        </w:rPr>
        <w:t>азования Усть-Джегутинского му</w:t>
      </w:r>
      <w:r w:rsidRPr="00681222">
        <w:rPr>
          <w:rFonts w:ascii="Times New Roman" w:hAnsi="Times New Roman" w:cs="Times New Roman"/>
          <w:bCs/>
          <w:sz w:val="24"/>
          <w:szCs w:val="24"/>
          <w:lang w:bidi="ru-RU"/>
        </w:rPr>
        <w:t>ниципального района»</w:t>
      </w:r>
      <w:bookmarkEnd w:id="5"/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952"/>
        <w:gridCol w:w="1419"/>
        <w:gridCol w:w="541"/>
        <w:gridCol w:w="553"/>
        <w:gridCol w:w="1254"/>
        <w:gridCol w:w="627"/>
        <w:gridCol w:w="994"/>
        <w:gridCol w:w="633"/>
        <w:gridCol w:w="810"/>
        <w:gridCol w:w="940"/>
        <w:gridCol w:w="813"/>
        <w:gridCol w:w="816"/>
        <w:gridCol w:w="819"/>
        <w:gridCol w:w="929"/>
        <w:gridCol w:w="896"/>
        <w:gridCol w:w="790"/>
      </w:tblGrid>
      <w:tr w:rsidR="00EF0E9C" w:rsidRPr="00681222" w:rsidTr="0097038A">
        <w:trPr>
          <w:trHeight w:val="52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исполнитель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0713A2" w:rsidRPr="00681222" w:rsidTr="000713A2">
        <w:trPr>
          <w:trHeight w:val="30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начала  реализации  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F0E9C" w:rsidRPr="00681222" w:rsidTr="00681222">
        <w:trPr>
          <w:cantSplit/>
          <w:trHeight w:val="2755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0E9C" w:rsidRPr="00681222" w:rsidRDefault="00EF0E9C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предшествующий очередному финансовому году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681222" w:rsidRDefault="00EF0E9C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9C" w:rsidRPr="00681222" w:rsidTr="000713A2">
        <w:trPr>
          <w:trHeight w:val="2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F0E9C" w:rsidRPr="00681222" w:rsidTr="006F2650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F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развития дополнительного образования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Джегутинского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EF0E9C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13A2" w:rsidRPr="00681222" w:rsidTr="000713A2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</w:p>
          <w:p w:rsidR="000713A2" w:rsidRPr="00681222" w:rsidRDefault="000713A2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1.Информационно е обеспечение развития и поддержки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участников мероприятий, удовлетворенных деятельностью организации дополнительного образования по основным направлениям  деятельности  до 90%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6D5177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6D5177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6D5177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3A2" w:rsidRPr="00681222" w:rsidTr="006F2650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681222" w:rsidRDefault="000713A2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0713A2" w:rsidRPr="00681222" w:rsidRDefault="000713A2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F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численности 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образовательным программам,</w:t>
            </w:r>
          </w:p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</w:t>
            </w: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щих в олимпиадах и конкурсах различного уровня, в общей численности, 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дополнительным образовательным программам 25%;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040069303Д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D15A5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95275"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13A2" w:rsidRPr="00681222" w:rsidTr="006F2650">
        <w:trPr>
          <w:trHeight w:val="3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F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3. Организация подготовки и повышения квалификации 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дополнительном образовании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F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спектра программ дополнительного образования, в том числе программ, обеспечивающих индивидуализацию образовательных траекторий на 30 %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4D6103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74CB"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3A2" w:rsidRPr="00681222" w:rsidTr="00D15A55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4. Улучшение материально-технической базы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</w:t>
            </w: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Улучшен</w:t>
            </w: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ие материально- технической базы дополнительного образования по муниципальной программе «Развитие дополнительного образования в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Джегутин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районе» на 30%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</w:t>
            </w: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0713A2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395275"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2B74CB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5275" w:rsidRPr="00681222" w:rsidTr="00564411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275" w:rsidRPr="00681222" w:rsidRDefault="00395275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5. Обеспечение 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детей в возрасте от 5 до 18 лет, имеющих право на получение дополнительного </w:t>
            </w: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в рамках персонифицированного финансирования 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395275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5183,21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681222" w:rsidRDefault="002B74CB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6CF" w:rsidRPr="00681222" w:rsidTr="006F2650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F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5.1.Расходы на мероприятия по обеспечению функционирования модели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финансирования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персонифицированного финансирования 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5173,04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6CF" w:rsidRPr="00681222" w:rsidTr="00484DA2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Обеспечение функционирования модели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рованного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 </w:t>
            </w: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rPr>
                <w:sz w:val="24"/>
                <w:szCs w:val="24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детей в возрасте от 5 до 18 лет, имеющих право на получение </w:t>
            </w: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дополнительного образования в рамках персонифицированного финансирования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6CF" w:rsidRPr="00681222" w:rsidTr="006F2650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F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</w:p>
          <w:p w:rsidR="007876CF" w:rsidRPr="00681222" w:rsidRDefault="007876CF" w:rsidP="006F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6.Обеспечение доступности качественного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040069305Д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5660,3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5660,3</w:t>
            </w:r>
          </w:p>
        </w:tc>
      </w:tr>
      <w:tr w:rsidR="007876CF" w:rsidRPr="00681222" w:rsidTr="000713A2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6.1. предоставление  субсидий бюджетным автономным учреждениям и иным некоммерческим организациям</w:t>
            </w:r>
          </w:p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040069303Д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4350,31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1811,2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4350,31</w:t>
            </w:r>
          </w:p>
        </w:tc>
      </w:tr>
      <w:tr w:rsidR="007876CF" w:rsidRPr="00681222" w:rsidTr="000713A2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6.2.прелоставление субсидий бюджетным, автономным </w:t>
            </w: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Pr="00681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</w:t>
            </w: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качественного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040069305Д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1309,99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1309,99</w:t>
            </w:r>
          </w:p>
        </w:tc>
      </w:tr>
      <w:tr w:rsidR="007876CF" w:rsidRPr="00681222" w:rsidTr="006F2650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F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муниципальной программе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681222" w:rsidRDefault="007876CF" w:rsidP="0068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2704A" w:rsidRPr="00681222" w:rsidRDefault="00E2704A" w:rsidP="00681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EF0E9C" w:rsidRDefault="00EF0E9C" w:rsidP="00681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D44CD" w:rsidRDefault="001D44CD" w:rsidP="00681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D44CD" w:rsidRPr="00681222" w:rsidRDefault="001D44CD" w:rsidP="00681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____________________</w:t>
      </w:r>
      <w:bookmarkStart w:id="6" w:name="_GoBack"/>
      <w:bookmarkEnd w:id="6"/>
    </w:p>
    <w:p w:rsidR="00EF0E9C" w:rsidRPr="00681222" w:rsidRDefault="00EF0E9C" w:rsidP="00681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sectPr w:rsidR="00EF0E9C" w:rsidRPr="00681222" w:rsidSect="00557143">
      <w:type w:val="nextColumn"/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25" w:rsidRDefault="00E07D25">
      <w:pPr>
        <w:spacing w:after="0" w:line="240" w:lineRule="auto"/>
      </w:pPr>
      <w:r>
        <w:separator/>
      </w:r>
    </w:p>
  </w:endnote>
  <w:endnote w:type="continuationSeparator" w:id="0">
    <w:p w:rsidR="00E07D25" w:rsidRDefault="00E0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25" w:rsidRDefault="00E07D25">
      <w:pPr>
        <w:spacing w:after="0" w:line="240" w:lineRule="auto"/>
      </w:pPr>
      <w:r>
        <w:separator/>
      </w:r>
    </w:p>
  </w:footnote>
  <w:footnote w:type="continuationSeparator" w:id="0">
    <w:p w:rsidR="00E07D25" w:rsidRDefault="00E0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413"/>
    <w:multiLevelType w:val="multilevel"/>
    <w:tmpl w:val="03205E2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80BCF"/>
    <w:multiLevelType w:val="multilevel"/>
    <w:tmpl w:val="90BAC25E"/>
    <w:lvl w:ilvl="0">
      <w:start w:val="202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297388"/>
    <w:multiLevelType w:val="multilevel"/>
    <w:tmpl w:val="E6A86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3"/>
    <w:rsid w:val="0006091B"/>
    <w:rsid w:val="000713A2"/>
    <w:rsid w:val="000B7D92"/>
    <w:rsid w:val="00154DF2"/>
    <w:rsid w:val="001D44CD"/>
    <w:rsid w:val="002440AE"/>
    <w:rsid w:val="00264E9A"/>
    <w:rsid w:val="0027294D"/>
    <w:rsid w:val="002B74CB"/>
    <w:rsid w:val="002D1CC6"/>
    <w:rsid w:val="00323133"/>
    <w:rsid w:val="0033401D"/>
    <w:rsid w:val="00395275"/>
    <w:rsid w:val="003F6BEA"/>
    <w:rsid w:val="00484DA2"/>
    <w:rsid w:val="004B360B"/>
    <w:rsid w:val="004D5B3D"/>
    <w:rsid w:val="004D6103"/>
    <w:rsid w:val="004F2079"/>
    <w:rsid w:val="005011D7"/>
    <w:rsid w:val="00546B81"/>
    <w:rsid w:val="00552F93"/>
    <w:rsid w:val="00557143"/>
    <w:rsid w:val="00564411"/>
    <w:rsid w:val="00585E99"/>
    <w:rsid w:val="00681222"/>
    <w:rsid w:val="006B20C8"/>
    <w:rsid w:val="006D5177"/>
    <w:rsid w:val="006F2650"/>
    <w:rsid w:val="006F59F3"/>
    <w:rsid w:val="00782E0B"/>
    <w:rsid w:val="007876CF"/>
    <w:rsid w:val="007E6F95"/>
    <w:rsid w:val="008053CC"/>
    <w:rsid w:val="00835264"/>
    <w:rsid w:val="00840DD9"/>
    <w:rsid w:val="00916802"/>
    <w:rsid w:val="009469E8"/>
    <w:rsid w:val="00963964"/>
    <w:rsid w:val="0097038A"/>
    <w:rsid w:val="009C742B"/>
    <w:rsid w:val="009E410C"/>
    <w:rsid w:val="009F2901"/>
    <w:rsid w:val="00A46591"/>
    <w:rsid w:val="00A545F8"/>
    <w:rsid w:val="00A7669B"/>
    <w:rsid w:val="00AF700D"/>
    <w:rsid w:val="00BB7561"/>
    <w:rsid w:val="00C034EC"/>
    <w:rsid w:val="00C12ABE"/>
    <w:rsid w:val="00CC3B22"/>
    <w:rsid w:val="00D15A55"/>
    <w:rsid w:val="00D4559A"/>
    <w:rsid w:val="00D565B8"/>
    <w:rsid w:val="00DB0774"/>
    <w:rsid w:val="00DB1D43"/>
    <w:rsid w:val="00E07D25"/>
    <w:rsid w:val="00E12B5E"/>
    <w:rsid w:val="00E2704A"/>
    <w:rsid w:val="00E327B2"/>
    <w:rsid w:val="00E468BE"/>
    <w:rsid w:val="00E609C7"/>
    <w:rsid w:val="00E621B9"/>
    <w:rsid w:val="00EC7F12"/>
    <w:rsid w:val="00EE312B"/>
    <w:rsid w:val="00EE4AFF"/>
    <w:rsid w:val="00EF0E9C"/>
    <w:rsid w:val="00F15C81"/>
    <w:rsid w:val="00F342DC"/>
    <w:rsid w:val="00F36536"/>
    <w:rsid w:val="00F54258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5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F59F3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F59F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6F5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59F3"/>
    <w:pPr>
      <w:widowControl w:val="0"/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6F59F3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F59F3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2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5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F59F3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F59F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6F5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59F3"/>
    <w:pPr>
      <w:widowControl w:val="0"/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6F59F3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F59F3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2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2FD3-25B9-448D-AB17-D9F312A3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User_7</dc:creator>
  <cp:lastModifiedBy>Zariyat</cp:lastModifiedBy>
  <cp:revision>2</cp:revision>
  <cp:lastPrinted>2021-12-29T07:16:00Z</cp:lastPrinted>
  <dcterms:created xsi:type="dcterms:W3CDTF">2022-04-13T08:20:00Z</dcterms:created>
  <dcterms:modified xsi:type="dcterms:W3CDTF">2022-04-13T08:20:00Z</dcterms:modified>
</cp:coreProperties>
</file>