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BC1" w:rsidRPr="008F1780" w:rsidRDefault="00906BC1" w:rsidP="001D5C8B">
      <w:pPr>
        <w:keepNext/>
        <w:spacing w:after="0" w:line="240" w:lineRule="auto"/>
        <w:ind w:left="8496"/>
        <w:outlineLvl w:val="0"/>
        <w:rPr>
          <w:rFonts w:ascii="Times New Roman" w:eastAsia="Times New Roman" w:hAnsi="Times New Roman" w:cs="Times New Roman"/>
          <w:color w:val="000000" w:themeColor="text1"/>
          <w:spacing w:val="40"/>
          <w:sz w:val="28"/>
          <w:szCs w:val="28"/>
          <w:lang w:eastAsia="ru-RU"/>
        </w:rPr>
      </w:pPr>
      <w:r w:rsidRPr="00906BC1">
        <w:rPr>
          <w:rFonts w:ascii="Times New Roman" w:eastAsia="Times New Roman" w:hAnsi="Times New Roman" w:cs="Times New Roman"/>
          <w:color w:val="000000" w:themeColor="text1"/>
          <w:spacing w:val="40"/>
          <w:sz w:val="28"/>
          <w:szCs w:val="28"/>
          <w:lang w:eastAsia="ru-RU"/>
        </w:rPr>
        <w:t xml:space="preserve">               </w:t>
      </w:r>
      <w:r w:rsidR="008F1780" w:rsidRPr="008F1780">
        <w:rPr>
          <w:rFonts w:ascii="Times New Roman" w:eastAsia="Times New Roman" w:hAnsi="Times New Roman" w:cs="Times New Roman"/>
          <w:color w:val="000000" w:themeColor="text1"/>
          <w:spacing w:val="40"/>
          <w:sz w:val="28"/>
          <w:szCs w:val="28"/>
          <w:lang w:eastAsia="ru-RU"/>
        </w:rPr>
        <w:t xml:space="preserve"> </w:t>
      </w:r>
    </w:p>
    <w:p w:rsidR="00906BC1" w:rsidRPr="00906BC1" w:rsidRDefault="00906BC1" w:rsidP="00906BC1">
      <w:pPr>
        <w:keepNext/>
        <w:spacing w:after="0" w:line="240" w:lineRule="auto"/>
        <w:jc w:val="center"/>
        <w:outlineLvl w:val="0"/>
        <w:rPr>
          <w:rFonts w:ascii="Times New Roman" w:eastAsia="Times New Roman" w:hAnsi="Times New Roman" w:cs="Times New Roman"/>
          <w:color w:val="000000" w:themeColor="text1"/>
          <w:spacing w:val="40"/>
          <w:sz w:val="28"/>
          <w:szCs w:val="28"/>
          <w:lang w:eastAsia="ru-RU"/>
        </w:rPr>
      </w:pPr>
      <w:r w:rsidRPr="00906BC1">
        <w:rPr>
          <w:rFonts w:ascii="Times New Roman" w:eastAsia="Times New Roman" w:hAnsi="Times New Roman" w:cs="Times New Roman"/>
          <w:color w:val="000000" w:themeColor="text1"/>
          <w:spacing w:val="40"/>
          <w:sz w:val="28"/>
          <w:szCs w:val="28"/>
          <w:lang w:eastAsia="ru-RU"/>
        </w:rPr>
        <w:t>РОССИЙСКАЯ ФЕДЕРАЦИЯ</w:t>
      </w:r>
    </w:p>
    <w:p w:rsidR="00906BC1" w:rsidRPr="00906BC1" w:rsidRDefault="00906BC1" w:rsidP="00906BC1">
      <w:pPr>
        <w:spacing w:after="0" w:line="240" w:lineRule="auto"/>
        <w:ind w:left="-284"/>
        <w:jc w:val="center"/>
        <w:rPr>
          <w:rFonts w:ascii="Times New Roman" w:eastAsia="Times New Roman" w:hAnsi="Times New Roman" w:cs="Times New Roman"/>
          <w:color w:val="000000" w:themeColor="text1"/>
          <w:sz w:val="28"/>
          <w:szCs w:val="28"/>
          <w:lang w:eastAsia="ru-RU"/>
        </w:rPr>
      </w:pPr>
      <w:r w:rsidRPr="00906BC1">
        <w:rPr>
          <w:rFonts w:ascii="Times New Roman" w:eastAsia="Times New Roman" w:hAnsi="Times New Roman" w:cs="Times New Roman"/>
          <w:caps/>
          <w:color w:val="000000" w:themeColor="text1"/>
          <w:sz w:val="28"/>
          <w:szCs w:val="28"/>
          <w:lang w:eastAsia="ru-RU"/>
        </w:rPr>
        <w:t>Карачаево-ЧеркесскАЯ РеспубликА</w:t>
      </w:r>
    </w:p>
    <w:p w:rsidR="008F1780" w:rsidRPr="00D165F4" w:rsidRDefault="00906BC1" w:rsidP="00906BC1">
      <w:pPr>
        <w:spacing w:after="0" w:line="240" w:lineRule="auto"/>
        <w:ind w:left="-1134" w:right="-568"/>
        <w:jc w:val="center"/>
        <w:rPr>
          <w:rFonts w:ascii="Times New Roman" w:eastAsia="Times New Roman" w:hAnsi="Times New Roman" w:cs="Times New Roman"/>
          <w:color w:val="000000" w:themeColor="text1"/>
          <w:sz w:val="28"/>
          <w:szCs w:val="28"/>
          <w:lang w:eastAsia="ru-RU"/>
        </w:rPr>
      </w:pPr>
      <w:r w:rsidRPr="00906BC1">
        <w:rPr>
          <w:rFonts w:ascii="Times New Roman" w:eastAsia="Times New Roman" w:hAnsi="Times New Roman" w:cs="Times New Roman"/>
          <w:color w:val="000000" w:themeColor="text1"/>
          <w:sz w:val="28"/>
          <w:szCs w:val="28"/>
          <w:lang w:eastAsia="ru-RU"/>
        </w:rPr>
        <w:t xml:space="preserve">АДМИНИСТРАЦИЯ  УСТЬ-ДЖЕГУТИНСКОГО </w:t>
      </w:r>
      <w:r w:rsidRPr="00906BC1">
        <w:rPr>
          <w:rFonts w:ascii="Times New Roman" w:eastAsia="Times New Roman" w:hAnsi="Times New Roman" w:cs="Times New Roman"/>
          <w:caps/>
          <w:color w:val="000000" w:themeColor="text1"/>
          <w:sz w:val="28"/>
          <w:szCs w:val="28"/>
          <w:lang w:eastAsia="ru-RU"/>
        </w:rPr>
        <w:t xml:space="preserve">Муниципального </w:t>
      </w:r>
      <w:r w:rsidRPr="00906BC1">
        <w:rPr>
          <w:rFonts w:ascii="Times New Roman" w:eastAsia="Times New Roman" w:hAnsi="Times New Roman" w:cs="Times New Roman"/>
          <w:color w:val="000000" w:themeColor="text1"/>
          <w:sz w:val="28"/>
          <w:szCs w:val="28"/>
          <w:lang w:eastAsia="ru-RU"/>
        </w:rPr>
        <w:t>РАЙОНА</w:t>
      </w:r>
    </w:p>
    <w:p w:rsidR="00906BC1" w:rsidRPr="00906BC1" w:rsidRDefault="00906BC1" w:rsidP="00906BC1">
      <w:pPr>
        <w:spacing w:after="0" w:line="240" w:lineRule="auto"/>
        <w:ind w:left="-1134" w:right="-568"/>
        <w:jc w:val="center"/>
        <w:rPr>
          <w:rFonts w:ascii="Times New Roman" w:eastAsia="Times New Roman" w:hAnsi="Times New Roman" w:cs="Times New Roman"/>
          <w:color w:val="000000" w:themeColor="text1"/>
          <w:sz w:val="28"/>
          <w:szCs w:val="28"/>
          <w:lang w:eastAsia="ru-RU"/>
        </w:rPr>
      </w:pPr>
      <w:r w:rsidRPr="00906BC1">
        <w:rPr>
          <w:rFonts w:ascii="Times New Roman" w:eastAsia="Times New Roman" w:hAnsi="Times New Roman" w:cs="Times New Roman"/>
          <w:color w:val="000000" w:themeColor="text1"/>
          <w:sz w:val="28"/>
          <w:szCs w:val="28"/>
          <w:lang w:eastAsia="ru-RU"/>
        </w:rPr>
        <w:t xml:space="preserve"> </w:t>
      </w:r>
    </w:p>
    <w:p w:rsidR="00906BC1" w:rsidRPr="00C508CC" w:rsidRDefault="00906BC1" w:rsidP="00906BC1">
      <w:pPr>
        <w:spacing w:after="0" w:line="240" w:lineRule="auto"/>
        <w:rPr>
          <w:rFonts w:ascii="Times New Roman" w:eastAsia="Times New Roman" w:hAnsi="Times New Roman" w:cs="Times New Roman"/>
          <w:b/>
          <w:color w:val="000000" w:themeColor="text1"/>
          <w:sz w:val="28"/>
          <w:szCs w:val="28"/>
          <w:lang w:eastAsia="ru-RU"/>
        </w:rPr>
      </w:pPr>
      <w:r w:rsidRPr="00906BC1">
        <w:rPr>
          <w:rFonts w:ascii="Times New Roman" w:eastAsia="Times New Roman" w:hAnsi="Times New Roman" w:cs="Times New Roman"/>
          <w:b/>
          <w:color w:val="000000" w:themeColor="text1"/>
          <w:sz w:val="28"/>
          <w:szCs w:val="28"/>
          <w:lang w:eastAsia="ru-RU"/>
        </w:rPr>
        <w:t xml:space="preserve">                                                ПОСТАНОВЛЕНИЕ</w:t>
      </w:r>
    </w:p>
    <w:p w:rsidR="00906BC1" w:rsidRPr="00906BC1" w:rsidRDefault="00906BC1" w:rsidP="00906BC1">
      <w:pPr>
        <w:spacing w:after="0" w:line="240" w:lineRule="auto"/>
        <w:rPr>
          <w:rFonts w:ascii="Times New Roman" w:eastAsia="Times New Roman" w:hAnsi="Times New Roman" w:cs="Times New Roman"/>
          <w:color w:val="000000" w:themeColor="text1"/>
          <w:sz w:val="28"/>
          <w:szCs w:val="28"/>
          <w:lang w:eastAsia="ru-RU"/>
        </w:rPr>
      </w:pPr>
    </w:p>
    <w:p w:rsidR="00906BC1" w:rsidRPr="00906BC1" w:rsidRDefault="000252D9" w:rsidP="00906BC1">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w:t>
      </w:r>
      <w:r w:rsidR="008F1780">
        <w:rPr>
          <w:rFonts w:ascii="Times New Roman" w:eastAsia="Times New Roman" w:hAnsi="Times New Roman" w:cs="Times New Roman"/>
          <w:color w:val="000000" w:themeColor="text1"/>
          <w:sz w:val="28"/>
          <w:szCs w:val="28"/>
          <w:lang w:eastAsia="ru-RU"/>
        </w:rPr>
        <w:t>.</w:t>
      </w:r>
      <w:r w:rsidR="008F1780" w:rsidRPr="00C508CC">
        <w:rPr>
          <w:rFonts w:ascii="Times New Roman" w:eastAsia="Times New Roman" w:hAnsi="Times New Roman" w:cs="Times New Roman"/>
          <w:color w:val="000000" w:themeColor="text1"/>
          <w:sz w:val="28"/>
          <w:szCs w:val="28"/>
          <w:lang w:eastAsia="ru-RU"/>
        </w:rPr>
        <w:t>01</w:t>
      </w:r>
      <w:r w:rsidR="008F1780">
        <w:rPr>
          <w:rFonts w:ascii="Times New Roman" w:eastAsia="Times New Roman" w:hAnsi="Times New Roman" w:cs="Times New Roman"/>
          <w:color w:val="000000" w:themeColor="text1"/>
          <w:sz w:val="28"/>
          <w:szCs w:val="28"/>
          <w:lang w:eastAsia="ru-RU"/>
        </w:rPr>
        <w:t>.</w:t>
      </w:r>
      <w:r w:rsidR="00906BC1" w:rsidRPr="00906BC1">
        <w:rPr>
          <w:rFonts w:ascii="Times New Roman" w:eastAsia="Times New Roman" w:hAnsi="Times New Roman" w:cs="Times New Roman"/>
          <w:color w:val="000000" w:themeColor="text1"/>
          <w:sz w:val="28"/>
          <w:szCs w:val="28"/>
          <w:lang w:eastAsia="ru-RU"/>
        </w:rPr>
        <w:t>202</w:t>
      </w:r>
      <w:r w:rsidR="002E69D3">
        <w:rPr>
          <w:rFonts w:ascii="Times New Roman" w:eastAsia="Times New Roman" w:hAnsi="Times New Roman" w:cs="Times New Roman"/>
          <w:color w:val="000000" w:themeColor="text1"/>
          <w:sz w:val="28"/>
          <w:szCs w:val="28"/>
          <w:lang w:eastAsia="ru-RU"/>
        </w:rPr>
        <w:t>3</w:t>
      </w:r>
      <w:r w:rsidR="00906BC1" w:rsidRPr="00906BC1">
        <w:rPr>
          <w:rFonts w:ascii="Times New Roman" w:eastAsia="Times New Roman" w:hAnsi="Times New Roman" w:cs="Times New Roman"/>
          <w:color w:val="000000" w:themeColor="text1"/>
          <w:sz w:val="28"/>
          <w:szCs w:val="28"/>
          <w:lang w:eastAsia="ru-RU"/>
        </w:rPr>
        <w:t xml:space="preserve">                </w:t>
      </w:r>
      <w:r w:rsidR="008F1780">
        <w:rPr>
          <w:rFonts w:ascii="Times New Roman" w:eastAsia="Times New Roman" w:hAnsi="Times New Roman" w:cs="Times New Roman"/>
          <w:color w:val="000000" w:themeColor="text1"/>
          <w:sz w:val="28"/>
          <w:szCs w:val="28"/>
          <w:lang w:eastAsia="ru-RU"/>
        </w:rPr>
        <w:t xml:space="preserve">      </w:t>
      </w:r>
      <w:r w:rsidR="00906BC1" w:rsidRPr="00906BC1">
        <w:rPr>
          <w:rFonts w:ascii="Times New Roman" w:eastAsia="Times New Roman" w:hAnsi="Times New Roman" w:cs="Times New Roman"/>
          <w:color w:val="000000" w:themeColor="text1"/>
          <w:sz w:val="28"/>
          <w:szCs w:val="28"/>
          <w:lang w:eastAsia="ru-RU"/>
        </w:rPr>
        <w:t xml:space="preserve">            г.</w:t>
      </w:r>
      <w:r w:rsidR="002E69D3">
        <w:rPr>
          <w:rFonts w:ascii="Times New Roman" w:eastAsia="Times New Roman" w:hAnsi="Times New Roman" w:cs="Times New Roman"/>
          <w:color w:val="000000" w:themeColor="text1"/>
          <w:sz w:val="28"/>
          <w:szCs w:val="28"/>
          <w:lang w:eastAsia="ru-RU"/>
        </w:rPr>
        <w:t xml:space="preserve"> </w:t>
      </w:r>
      <w:r w:rsidR="00906BC1" w:rsidRPr="00906BC1">
        <w:rPr>
          <w:rFonts w:ascii="Times New Roman" w:eastAsia="Times New Roman" w:hAnsi="Times New Roman" w:cs="Times New Roman"/>
          <w:color w:val="000000" w:themeColor="text1"/>
          <w:sz w:val="28"/>
          <w:szCs w:val="28"/>
          <w:lang w:eastAsia="ru-RU"/>
        </w:rPr>
        <w:t xml:space="preserve">Усть-Джегута                </w:t>
      </w:r>
      <w:r w:rsidR="008F1780">
        <w:rPr>
          <w:rFonts w:ascii="Times New Roman" w:eastAsia="Times New Roman" w:hAnsi="Times New Roman" w:cs="Times New Roman"/>
          <w:color w:val="000000" w:themeColor="text1"/>
          <w:sz w:val="28"/>
          <w:szCs w:val="28"/>
          <w:lang w:eastAsia="ru-RU"/>
        </w:rPr>
        <w:t xml:space="preserve">                         № 11</w:t>
      </w:r>
    </w:p>
    <w:p w:rsidR="00CB0BA0" w:rsidRPr="00906BC1" w:rsidRDefault="00CB0BA0" w:rsidP="00906BC1">
      <w:pPr>
        <w:pStyle w:val="ConsPlusTitle"/>
        <w:jc w:val="both"/>
        <w:rPr>
          <w:rFonts w:ascii="Times New Roman" w:hAnsi="Times New Roman" w:cs="Times New Roman"/>
          <w:color w:val="000000" w:themeColor="text1"/>
          <w:sz w:val="28"/>
          <w:szCs w:val="28"/>
        </w:rPr>
      </w:pPr>
    </w:p>
    <w:p w:rsidR="00CB0BA0" w:rsidRPr="00906BC1" w:rsidRDefault="00741623" w:rsidP="008F1780">
      <w:pPr>
        <w:pStyle w:val="ConsPlusTitle"/>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Об утверждении Положения о порядке формирования, ведения и использования резерва управленческих кадров администрации</w:t>
      </w:r>
    </w:p>
    <w:p w:rsidR="00CB0BA0" w:rsidRPr="00906BC1" w:rsidRDefault="00741623" w:rsidP="008F1780">
      <w:pPr>
        <w:pStyle w:val="ConsPlusTitle"/>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Усть-Джегутинского муниципального района</w:t>
      </w:r>
    </w:p>
    <w:p w:rsidR="00CB0BA0" w:rsidRPr="00906BC1" w:rsidRDefault="00CB0BA0" w:rsidP="008F1780">
      <w:pPr>
        <w:pStyle w:val="ConsPlusNormal"/>
        <w:jc w:val="both"/>
        <w:rPr>
          <w:rFonts w:ascii="Times New Roman" w:hAnsi="Times New Roman" w:cs="Times New Roman"/>
          <w:color w:val="000000" w:themeColor="text1"/>
          <w:sz w:val="28"/>
          <w:szCs w:val="28"/>
        </w:rPr>
      </w:pPr>
    </w:p>
    <w:p w:rsidR="00741623" w:rsidRPr="00906BC1" w:rsidRDefault="00CB0BA0" w:rsidP="008F1780">
      <w:pPr>
        <w:pStyle w:val="ConsPlusNormal"/>
        <w:ind w:firstLine="540"/>
        <w:jc w:val="both"/>
        <w:rPr>
          <w:rFonts w:ascii="Times New Roman" w:hAnsi="Times New Roman" w:cs="Times New Roman"/>
          <w:color w:val="000000" w:themeColor="text1"/>
          <w:sz w:val="28"/>
          <w:szCs w:val="28"/>
        </w:rPr>
      </w:pPr>
      <w:proofErr w:type="gramStart"/>
      <w:r w:rsidRPr="00906BC1">
        <w:rPr>
          <w:rFonts w:ascii="Times New Roman" w:hAnsi="Times New Roman" w:cs="Times New Roman"/>
          <w:color w:val="000000" w:themeColor="text1"/>
          <w:sz w:val="28"/>
          <w:szCs w:val="28"/>
        </w:rPr>
        <w:t xml:space="preserve">В соответствии со </w:t>
      </w:r>
      <w:hyperlink r:id="rId8" w:history="1">
        <w:r w:rsidRPr="00906BC1">
          <w:rPr>
            <w:rFonts w:ascii="Times New Roman" w:hAnsi="Times New Roman" w:cs="Times New Roman"/>
            <w:color w:val="000000" w:themeColor="text1"/>
            <w:sz w:val="28"/>
            <w:szCs w:val="28"/>
          </w:rPr>
          <w:t>статьей 33</w:t>
        </w:r>
      </w:hyperlink>
      <w:r w:rsidRPr="00906BC1">
        <w:rPr>
          <w:rFonts w:ascii="Times New Roman" w:hAnsi="Times New Roman" w:cs="Times New Roman"/>
          <w:color w:val="000000" w:themeColor="text1"/>
          <w:sz w:val="28"/>
          <w:szCs w:val="28"/>
        </w:rPr>
        <w:t xml:space="preserve"> Федерального закона от 02.03.2007 N 25-ФЗ "О муниципальной службе в Российской Федерации", </w:t>
      </w:r>
      <w:hyperlink r:id="rId9" w:history="1">
        <w:r w:rsidRPr="00906BC1">
          <w:rPr>
            <w:rFonts w:ascii="Times New Roman" w:hAnsi="Times New Roman" w:cs="Times New Roman"/>
            <w:color w:val="000000" w:themeColor="text1"/>
            <w:sz w:val="28"/>
            <w:szCs w:val="28"/>
          </w:rPr>
          <w:t>Указа</w:t>
        </w:r>
      </w:hyperlink>
      <w:r w:rsidRPr="00906BC1">
        <w:rPr>
          <w:rFonts w:ascii="Times New Roman" w:hAnsi="Times New Roman" w:cs="Times New Roman"/>
          <w:color w:val="000000" w:themeColor="text1"/>
          <w:sz w:val="28"/>
          <w:szCs w:val="28"/>
        </w:rPr>
        <w:t xml:space="preserve"> Главы Карачаево-Черкесской Республики от 01.12.2011 </w:t>
      </w:r>
      <w:r w:rsidR="008F1780">
        <w:rPr>
          <w:rFonts w:ascii="Times New Roman" w:hAnsi="Times New Roman" w:cs="Times New Roman"/>
          <w:color w:val="000000" w:themeColor="text1"/>
          <w:sz w:val="28"/>
          <w:szCs w:val="28"/>
        </w:rPr>
        <w:t>№</w:t>
      </w:r>
      <w:r w:rsidRPr="00906BC1">
        <w:rPr>
          <w:rFonts w:ascii="Times New Roman" w:hAnsi="Times New Roman" w:cs="Times New Roman"/>
          <w:color w:val="000000" w:themeColor="text1"/>
          <w:sz w:val="28"/>
          <w:szCs w:val="28"/>
        </w:rPr>
        <w:t xml:space="preserve"> 369 "Об утверждении положения о порядке формирования, ведения и использования сводного резерва управленческих кадров Карачаево-Черкесской Республики", и в целях реализации "Общей </w:t>
      </w:r>
      <w:hyperlink r:id="rId10" w:history="1">
        <w:r w:rsidRPr="00906BC1">
          <w:rPr>
            <w:rFonts w:ascii="Times New Roman" w:hAnsi="Times New Roman" w:cs="Times New Roman"/>
            <w:color w:val="000000" w:themeColor="text1"/>
            <w:sz w:val="28"/>
            <w:szCs w:val="28"/>
          </w:rPr>
          <w:t>концепции</w:t>
        </w:r>
      </w:hyperlink>
      <w:r w:rsidRPr="00906BC1">
        <w:rPr>
          <w:rFonts w:ascii="Times New Roman" w:hAnsi="Times New Roman" w:cs="Times New Roman"/>
          <w:color w:val="000000" w:themeColor="text1"/>
          <w:sz w:val="28"/>
          <w:szCs w:val="28"/>
        </w:rPr>
        <w:t xml:space="preserve"> формирования и использования резервов управленческих кадров в Российской Федерации"</w:t>
      </w:r>
      <w:proofErr w:type="gramEnd"/>
    </w:p>
    <w:p w:rsidR="00CB0BA0" w:rsidRDefault="00741623" w:rsidP="008F1780">
      <w:pPr>
        <w:pStyle w:val="ConsPlusNormal"/>
        <w:jc w:val="both"/>
        <w:rPr>
          <w:rFonts w:ascii="Times New Roman" w:hAnsi="Times New Roman" w:cs="Times New Roman"/>
          <w:b/>
          <w:color w:val="000000" w:themeColor="text1"/>
          <w:sz w:val="28"/>
          <w:szCs w:val="28"/>
        </w:rPr>
      </w:pPr>
      <w:r w:rsidRPr="00906BC1">
        <w:rPr>
          <w:rFonts w:ascii="Times New Roman" w:hAnsi="Times New Roman" w:cs="Times New Roman"/>
          <w:b/>
          <w:color w:val="000000" w:themeColor="text1"/>
          <w:sz w:val="28"/>
          <w:szCs w:val="28"/>
        </w:rPr>
        <w:t>ПОСТАНОВЛЯЮ:</w:t>
      </w:r>
    </w:p>
    <w:p w:rsidR="008F1780" w:rsidRPr="00906BC1" w:rsidRDefault="008F1780" w:rsidP="008F1780">
      <w:pPr>
        <w:pStyle w:val="ConsPlusNormal"/>
        <w:jc w:val="both"/>
        <w:rPr>
          <w:rFonts w:ascii="Times New Roman" w:hAnsi="Times New Roman" w:cs="Times New Roman"/>
          <w:b/>
          <w:color w:val="000000" w:themeColor="text1"/>
          <w:sz w:val="28"/>
          <w:szCs w:val="28"/>
        </w:rPr>
      </w:pPr>
    </w:p>
    <w:p w:rsidR="00CB0BA0" w:rsidRPr="00906BC1" w:rsidRDefault="00CB0BA0" w:rsidP="008F1780">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1. Утвердить </w:t>
      </w:r>
      <w:hyperlink w:anchor="P32" w:history="1">
        <w:r w:rsidRPr="00906BC1">
          <w:rPr>
            <w:rFonts w:ascii="Times New Roman" w:hAnsi="Times New Roman" w:cs="Times New Roman"/>
            <w:color w:val="000000" w:themeColor="text1"/>
            <w:sz w:val="28"/>
            <w:szCs w:val="28"/>
          </w:rPr>
          <w:t>Положение</w:t>
        </w:r>
      </w:hyperlink>
      <w:r w:rsidRPr="00906BC1">
        <w:rPr>
          <w:rFonts w:ascii="Times New Roman" w:hAnsi="Times New Roman" w:cs="Times New Roman"/>
          <w:color w:val="000000" w:themeColor="text1"/>
          <w:sz w:val="28"/>
          <w:szCs w:val="28"/>
        </w:rPr>
        <w:t xml:space="preserve"> о порядке формирования, ведения и использования резерва управленческих кадров администрации Усть-Джегутинского муниципального района, согласно приложению 1.</w:t>
      </w:r>
    </w:p>
    <w:p w:rsidR="00CB0BA0" w:rsidRPr="00906BC1" w:rsidRDefault="00CB0BA0" w:rsidP="008F1780">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2. Утвердить </w:t>
      </w:r>
      <w:hyperlink w:anchor="P197" w:history="1">
        <w:r w:rsidRPr="00906BC1">
          <w:rPr>
            <w:rFonts w:ascii="Times New Roman" w:hAnsi="Times New Roman" w:cs="Times New Roman"/>
            <w:color w:val="000000" w:themeColor="text1"/>
            <w:sz w:val="28"/>
            <w:szCs w:val="28"/>
          </w:rPr>
          <w:t>положение</w:t>
        </w:r>
      </w:hyperlink>
      <w:r w:rsidRPr="00906BC1">
        <w:rPr>
          <w:rFonts w:ascii="Times New Roman" w:hAnsi="Times New Roman" w:cs="Times New Roman"/>
          <w:color w:val="000000" w:themeColor="text1"/>
          <w:sz w:val="28"/>
          <w:szCs w:val="28"/>
        </w:rPr>
        <w:t xml:space="preserve"> о комиссии по формированию резерва управленческих кадров администрации Усть-Джегутинского муниципально</w:t>
      </w:r>
      <w:r w:rsidR="00F91E68">
        <w:rPr>
          <w:rFonts w:ascii="Times New Roman" w:hAnsi="Times New Roman" w:cs="Times New Roman"/>
          <w:color w:val="000000" w:themeColor="text1"/>
          <w:sz w:val="28"/>
          <w:szCs w:val="28"/>
        </w:rPr>
        <w:t xml:space="preserve">го района, согласно приложению </w:t>
      </w:r>
      <w:r w:rsidRPr="00906BC1">
        <w:rPr>
          <w:rFonts w:ascii="Times New Roman" w:hAnsi="Times New Roman" w:cs="Times New Roman"/>
          <w:color w:val="000000" w:themeColor="text1"/>
          <w:sz w:val="28"/>
          <w:szCs w:val="28"/>
        </w:rPr>
        <w:t>2.</w:t>
      </w:r>
    </w:p>
    <w:p w:rsidR="00CB0BA0" w:rsidRPr="00906BC1" w:rsidRDefault="00CB0BA0" w:rsidP="008F1780">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3. Утвердить </w:t>
      </w:r>
      <w:hyperlink w:anchor="P224" w:history="1">
        <w:r w:rsidRPr="00906BC1">
          <w:rPr>
            <w:rFonts w:ascii="Times New Roman" w:hAnsi="Times New Roman" w:cs="Times New Roman"/>
            <w:color w:val="000000" w:themeColor="text1"/>
            <w:sz w:val="28"/>
            <w:szCs w:val="28"/>
          </w:rPr>
          <w:t>перечень</w:t>
        </w:r>
      </w:hyperlink>
      <w:r w:rsidRPr="00906BC1">
        <w:rPr>
          <w:rFonts w:ascii="Times New Roman" w:hAnsi="Times New Roman" w:cs="Times New Roman"/>
          <w:color w:val="000000" w:themeColor="text1"/>
          <w:sz w:val="28"/>
          <w:szCs w:val="28"/>
        </w:rPr>
        <w:t xml:space="preserve"> высших муниципальных должностей администрации муниципального района, для замещения которых формируется резерв управленческих кадров администрации Усть-Джегутинского муниципального района, согласно приложению </w:t>
      </w:r>
      <w:r w:rsidR="00741623" w:rsidRPr="00906BC1">
        <w:rPr>
          <w:rFonts w:ascii="Times New Roman" w:hAnsi="Times New Roman" w:cs="Times New Roman"/>
          <w:color w:val="000000" w:themeColor="text1"/>
          <w:sz w:val="28"/>
          <w:szCs w:val="28"/>
        </w:rPr>
        <w:t>3</w:t>
      </w:r>
      <w:r w:rsidRPr="00906BC1">
        <w:rPr>
          <w:rFonts w:ascii="Times New Roman" w:hAnsi="Times New Roman" w:cs="Times New Roman"/>
          <w:color w:val="000000" w:themeColor="text1"/>
          <w:sz w:val="28"/>
          <w:szCs w:val="28"/>
        </w:rPr>
        <w:t>.</w:t>
      </w:r>
    </w:p>
    <w:p w:rsidR="00CB0BA0" w:rsidRPr="00CA6858" w:rsidRDefault="00CB0BA0" w:rsidP="008F1780">
      <w:pPr>
        <w:pStyle w:val="ConsPlusNormal"/>
        <w:tabs>
          <w:tab w:val="left" w:pos="993"/>
        </w:tabs>
        <w:ind w:firstLine="540"/>
        <w:jc w:val="both"/>
        <w:rPr>
          <w:rFonts w:ascii="Times New Roman" w:hAnsi="Times New Roman" w:cs="Times New Roman"/>
          <w:sz w:val="28"/>
          <w:szCs w:val="28"/>
        </w:rPr>
      </w:pPr>
      <w:r w:rsidRPr="00906BC1">
        <w:rPr>
          <w:rFonts w:ascii="Times New Roman" w:hAnsi="Times New Roman" w:cs="Times New Roman"/>
          <w:color w:val="000000" w:themeColor="text1"/>
          <w:sz w:val="28"/>
          <w:szCs w:val="28"/>
        </w:rPr>
        <w:t xml:space="preserve">4. </w:t>
      </w:r>
      <w:r w:rsidRPr="00CA6858">
        <w:rPr>
          <w:rFonts w:ascii="Times New Roman" w:hAnsi="Times New Roman" w:cs="Times New Roman"/>
          <w:sz w:val="28"/>
          <w:szCs w:val="28"/>
        </w:rPr>
        <w:t xml:space="preserve">Заместителям </w:t>
      </w:r>
      <w:r w:rsidR="00741623" w:rsidRPr="00CA6858">
        <w:rPr>
          <w:rFonts w:ascii="Times New Roman" w:hAnsi="Times New Roman" w:cs="Times New Roman"/>
          <w:sz w:val="28"/>
          <w:szCs w:val="28"/>
        </w:rPr>
        <w:t>Г</w:t>
      </w:r>
      <w:r w:rsidRPr="00CA6858">
        <w:rPr>
          <w:rFonts w:ascii="Times New Roman" w:hAnsi="Times New Roman" w:cs="Times New Roman"/>
          <w:sz w:val="28"/>
          <w:szCs w:val="28"/>
        </w:rPr>
        <w:t>лавы</w:t>
      </w:r>
      <w:r w:rsidR="00741623" w:rsidRPr="00CA6858">
        <w:rPr>
          <w:rFonts w:ascii="Times New Roman" w:hAnsi="Times New Roman" w:cs="Times New Roman"/>
          <w:sz w:val="28"/>
          <w:szCs w:val="28"/>
        </w:rPr>
        <w:t xml:space="preserve"> администрации</w:t>
      </w:r>
      <w:r w:rsidRPr="00CA6858">
        <w:rPr>
          <w:rFonts w:ascii="Times New Roman" w:hAnsi="Times New Roman" w:cs="Times New Roman"/>
          <w:sz w:val="28"/>
          <w:szCs w:val="28"/>
        </w:rPr>
        <w:t xml:space="preserve">, начальникам отделов администрации Усть-Джегутинского муниципального района представить предложения о кандидатурах для включения в резерв управленческих кадров администрации муниципального района в срок до </w:t>
      </w:r>
      <w:r w:rsidR="00D165F4">
        <w:rPr>
          <w:rFonts w:ascii="Times New Roman" w:hAnsi="Times New Roman" w:cs="Times New Roman"/>
          <w:sz w:val="28"/>
          <w:szCs w:val="28"/>
        </w:rPr>
        <w:t>12</w:t>
      </w:r>
      <w:r w:rsidR="00CA6858" w:rsidRPr="00CA6858">
        <w:rPr>
          <w:rFonts w:ascii="Times New Roman" w:hAnsi="Times New Roman" w:cs="Times New Roman"/>
          <w:sz w:val="28"/>
          <w:szCs w:val="28"/>
        </w:rPr>
        <w:t xml:space="preserve"> февраля </w:t>
      </w:r>
      <w:r w:rsidR="00741623" w:rsidRPr="00CA6858">
        <w:rPr>
          <w:rFonts w:ascii="Times New Roman" w:hAnsi="Times New Roman" w:cs="Times New Roman"/>
          <w:sz w:val="28"/>
          <w:szCs w:val="28"/>
        </w:rPr>
        <w:t>202</w:t>
      </w:r>
      <w:r w:rsidR="002E69D3" w:rsidRPr="00CA6858">
        <w:rPr>
          <w:rFonts w:ascii="Times New Roman" w:hAnsi="Times New Roman" w:cs="Times New Roman"/>
          <w:sz w:val="28"/>
          <w:szCs w:val="28"/>
        </w:rPr>
        <w:t>3</w:t>
      </w:r>
      <w:r w:rsidR="00741623" w:rsidRPr="00CA6858">
        <w:rPr>
          <w:rFonts w:ascii="Times New Roman" w:hAnsi="Times New Roman" w:cs="Times New Roman"/>
          <w:sz w:val="28"/>
          <w:szCs w:val="28"/>
        </w:rPr>
        <w:t xml:space="preserve"> года</w:t>
      </w:r>
      <w:r w:rsidRPr="00CA6858">
        <w:rPr>
          <w:rFonts w:ascii="Times New Roman" w:hAnsi="Times New Roman" w:cs="Times New Roman"/>
          <w:sz w:val="28"/>
          <w:szCs w:val="28"/>
        </w:rPr>
        <w:t>.</w:t>
      </w:r>
    </w:p>
    <w:p w:rsidR="00CB0BA0" w:rsidRPr="00CA6858" w:rsidRDefault="00CB0BA0" w:rsidP="008F1780">
      <w:pPr>
        <w:pStyle w:val="ConsPlusNormal"/>
        <w:ind w:firstLine="540"/>
        <w:jc w:val="both"/>
        <w:rPr>
          <w:rFonts w:ascii="Times New Roman" w:hAnsi="Times New Roman" w:cs="Times New Roman"/>
          <w:sz w:val="28"/>
          <w:szCs w:val="28"/>
        </w:rPr>
      </w:pPr>
      <w:r w:rsidRPr="00CA6858">
        <w:rPr>
          <w:rFonts w:ascii="Times New Roman" w:hAnsi="Times New Roman" w:cs="Times New Roman"/>
          <w:sz w:val="28"/>
          <w:szCs w:val="28"/>
        </w:rPr>
        <w:t xml:space="preserve">5. Заместителю </w:t>
      </w:r>
      <w:r w:rsidR="00767331" w:rsidRPr="00CA6858">
        <w:rPr>
          <w:rFonts w:ascii="Times New Roman" w:hAnsi="Times New Roman" w:cs="Times New Roman"/>
          <w:sz w:val="28"/>
          <w:szCs w:val="28"/>
        </w:rPr>
        <w:t>Г</w:t>
      </w:r>
      <w:r w:rsidRPr="00CA6858">
        <w:rPr>
          <w:rFonts w:ascii="Times New Roman" w:hAnsi="Times New Roman" w:cs="Times New Roman"/>
          <w:sz w:val="28"/>
          <w:szCs w:val="28"/>
        </w:rPr>
        <w:t>лавы</w:t>
      </w:r>
      <w:r w:rsidR="00767331" w:rsidRPr="00CA6858">
        <w:rPr>
          <w:rFonts w:ascii="Times New Roman" w:hAnsi="Times New Roman" w:cs="Times New Roman"/>
          <w:sz w:val="28"/>
          <w:szCs w:val="28"/>
        </w:rPr>
        <w:t xml:space="preserve"> администрации-</w:t>
      </w:r>
      <w:r w:rsidR="00741623" w:rsidRPr="00CA6858">
        <w:rPr>
          <w:rFonts w:ascii="Times New Roman" w:hAnsi="Times New Roman" w:cs="Times New Roman"/>
          <w:sz w:val="28"/>
          <w:szCs w:val="28"/>
        </w:rPr>
        <w:t>управляющему делами</w:t>
      </w:r>
      <w:r w:rsidRPr="00CA6858">
        <w:rPr>
          <w:rFonts w:ascii="Times New Roman" w:hAnsi="Times New Roman" w:cs="Times New Roman"/>
          <w:sz w:val="28"/>
          <w:szCs w:val="28"/>
        </w:rPr>
        <w:t xml:space="preserve"> сформировать и предоставить для утверждения список кандидатов для включения в резерв управленческих кадров администрации муниципального района в срок </w:t>
      </w:r>
      <w:r w:rsidR="00CA6858" w:rsidRPr="00CA6858">
        <w:rPr>
          <w:rFonts w:ascii="Times New Roman" w:hAnsi="Times New Roman" w:cs="Times New Roman"/>
          <w:sz w:val="28"/>
          <w:szCs w:val="28"/>
        </w:rPr>
        <w:t xml:space="preserve">                      </w:t>
      </w:r>
      <w:r w:rsidRPr="00CA6858">
        <w:rPr>
          <w:rFonts w:ascii="Times New Roman" w:hAnsi="Times New Roman" w:cs="Times New Roman"/>
          <w:sz w:val="28"/>
          <w:szCs w:val="28"/>
        </w:rPr>
        <w:t xml:space="preserve">до </w:t>
      </w:r>
      <w:r w:rsidR="00D165F4">
        <w:rPr>
          <w:rFonts w:ascii="Times New Roman" w:hAnsi="Times New Roman" w:cs="Times New Roman"/>
          <w:sz w:val="28"/>
          <w:szCs w:val="28"/>
        </w:rPr>
        <w:t>13</w:t>
      </w:r>
      <w:r w:rsidR="00CA6858" w:rsidRPr="00CA6858">
        <w:rPr>
          <w:rFonts w:ascii="Times New Roman" w:hAnsi="Times New Roman" w:cs="Times New Roman"/>
          <w:sz w:val="28"/>
          <w:szCs w:val="28"/>
        </w:rPr>
        <w:t xml:space="preserve"> февраля</w:t>
      </w:r>
      <w:r w:rsidRPr="00CA6858">
        <w:rPr>
          <w:rFonts w:ascii="Times New Roman" w:hAnsi="Times New Roman" w:cs="Times New Roman"/>
          <w:sz w:val="28"/>
          <w:szCs w:val="28"/>
        </w:rPr>
        <w:t xml:space="preserve"> 20</w:t>
      </w:r>
      <w:r w:rsidR="00767331" w:rsidRPr="00CA6858">
        <w:rPr>
          <w:rFonts w:ascii="Times New Roman" w:hAnsi="Times New Roman" w:cs="Times New Roman"/>
          <w:sz w:val="28"/>
          <w:szCs w:val="28"/>
        </w:rPr>
        <w:t>2</w:t>
      </w:r>
      <w:r w:rsidR="002E69D3" w:rsidRPr="00CA6858">
        <w:rPr>
          <w:rFonts w:ascii="Times New Roman" w:hAnsi="Times New Roman" w:cs="Times New Roman"/>
          <w:sz w:val="28"/>
          <w:szCs w:val="28"/>
        </w:rPr>
        <w:t>3</w:t>
      </w:r>
      <w:r w:rsidRPr="00CA6858">
        <w:rPr>
          <w:rFonts w:ascii="Times New Roman" w:hAnsi="Times New Roman" w:cs="Times New Roman"/>
          <w:sz w:val="28"/>
          <w:szCs w:val="28"/>
        </w:rPr>
        <w:t xml:space="preserve"> года.</w:t>
      </w:r>
    </w:p>
    <w:p w:rsidR="00CB0BA0" w:rsidRPr="00906BC1" w:rsidRDefault="00CB0BA0" w:rsidP="008F1780">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6. Постановление администрации Усть-Джегутинского муниципального района от </w:t>
      </w:r>
      <w:r w:rsidR="00767331" w:rsidRPr="00906BC1">
        <w:rPr>
          <w:rFonts w:ascii="Times New Roman" w:hAnsi="Times New Roman" w:cs="Times New Roman"/>
          <w:color w:val="000000" w:themeColor="text1"/>
          <w:sz w:val="28"/>
          <w:szCs w:val="28"/>
        </w:rPr>
        <w:t>10.09.2013</w:t>
      </w:r>
      <w:r w:rsidRPr="00906BC1">
        <w:rPr>
          <w:rFonts w:ascii="Times New Roman" w:hAnsi="Times New Roman" w:cs="Times New Roman"/>
          <w:color w:val="000000" w:themeColor="text1"/>
          <w:sz w:val="28"/>
          <w:szCs w:val="28"/>
        </w:rPr>
        <w:t xml:space="preserve"> N </w:t>
      </w:r>
      <w:r w:rsidR="00767331" w:rsidRPr="00906BC1">
        <w:rPr>
          <w:rFonts w:ascii="Times New Roman" w:hAnsi="Times New Roman" w:cs="Times New Roman"/>
          <w:color w:val="000000" w:themeColor="text1"/>
          <w:sz w:val="28"/>
          <w:szCs w:val="28"/>
        </w:rPr>
        <w:t>933 «О формировании кадрового резерва для замещения должностей муниципальной службы в администрации Усть-Джегутинского муниципального района»</w:t>
      </w:r>
      <w:r w:rsidRPr="00906BC1">
        <w:rPr>
          <w:rFonts w:ascii="Times New Roman" w:hAnsi="Times New Roman" w:cs="Times New Roman"/>
          <w:color w:val="000000" w:themeColor="text1"/>
          <w:sz w:val="28"/>
          <w:szCs w:val="28"/>
        </w:rPr>
        <w:t xml:space="preserve"> </w:t>
      </w:r>
      <w:r w:rsidR="00767331" w:rsidRPr="00906BC1">
        <w:rPr>
          <w:rFonts w:ascii="Times New Roman" w:hAnsi="Times New Roman" w:cs="Times New Roman"/>
          <w:color w:val="000000" w:themeColor="text1"/>
          <w:sz w:val="28"/>
          <w:szCs w:val="28"/>
        </w:rPr>
        <w:t>признать</w:t>
      </w:r>
      <w:r w:rsidRPr="00906BC1">
        <w:rPr>
          <w:rFonts w:ascii="Times New Roman" w:hAnsi="Times New Roman" w:cs="Times New Roman"/>
          <w:color w:val="000000" w:themeColor="text1"/>
          <w:sz w:val="28"/>
          <w:szCs w:val="28"/>
        </w:rPr>
        <w:t xml:space="preserve"> утратившим силу.</w:t>
      </w:r>
    </w:p>
    <w:p w:rsidR="008F1780" w:rsidRPr="005C1871" w:rsidRDefault="00B46BBA" w:rsidP="008F17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8F1780">
        <w:rPr>
          <w:rFonts w:ascii="Times New Roman" w:hAnsi="Times New Roman" w:cs="Times New Roman"/>
          <w:sz w:val="28"/>
          <w:szCs w:val="28"/>
        </w:rPr>
        <w:t xml:space="preserve">. </w:t>
      </w:r>
      <w:r w:rsidR="008F1780" w:rsidRPr="005C1871">
        <w:rPr>
          <w:rFonts w:ascii="Times New Roman" w:hAnsi="Times New Roman" w:cs="Times New Roman"/>
          <w:sz w:val="28"/>
          <w:szCs w:val="28"/>
        </w:rPr>
        <w:t>Опубликовать настоящее постановление в газете «</w:t>
      </w:r>
      <w:proofErr w:type="spellStart"/>
      <w:r w:rsidR="008F1780" w:rsidRPr="005C1871">
        <w:rPr>
          <w:rFonts w:ascii="Times New Roman" w:hAnsi="Times New Roman" w:cs="Times New Roman"/>
          <w:sz w:val="28"/>
          <w:szCs w:val="28"/>
        </w:rPr>
        <w:t>Джегутинская</w:t>
      </w:r>
      <w:proofErr w:type="spellEnd"/>
      <w:r w:rsidR="008F1780" w:rsidRPr="005C1871">
        <w:rPr>
          <w:rFonts w:ascii="Times New Roman" w:hAnsi="Times New Roman" w:cs="Times New Roman"/>
          <w:sz w:val="28"/>
          <w:szCs w:val="28"/>
        </w:rPr>
        <w:t xml:space="preserve"> неделя» либо обнародовать на информационном стенде администрации </w:t>
      </w:r>
      <w:proofErr w:type="spellStart"/>
      <w:r w:rsidR="008F1780" w:rsidRPr="005C1871">
        <w:rPr>
          <w:rFonts w:ascii="Times New Roman" w:hAnsi="Times New Roman" w:cs="Times New Roman"/>
          <w:sz w:val="28"/>
          <w:szCs w:val="28"/>
        </w:rPr>
        <w:t>Уст</w:t>
      </w:r>
      <w:proofErr w:type="gramStart"/>
      <w:r w:rsidR="008F1780" w:rsidRPr="005C1871">
        <w:rPr>
          <w:rFonts w:ascii="Times New Roman" w:hAnsi="Times New Roman" w:cs="Times New Roman"/>
          <w:sz w:val="28"/>
          <w:szCs w:val="28"/>
        </w:rPr>
        <w:t>ь</w:t>
      </w:r>
      <w:proofErr w:type="spellEnd"/>
      <w:r w:rsidR="008F1780" w:rsidRPr="005C1871">
        <w:rPr>
          <w:rFonts w:ascii="Times New Roman" w:hAnsi="Times New Roman" w:cs="Times New Roman"/>
          <w:sz w:val="28"/>
          <w:szCs w:val="28"/>
        </w:rPr>
        <w:t>-</w:t>
      </w:r>
      <w:proofErr w:type="gramEnd"/>
      <w:r w:rsidR="008F1780" w:rsidRPr="005C1871">
        <w:rPr>
          <w:rFonts w:ascii="Times New Roman" w:hAnsi="Times New Roman" w:cs="Times New Roman"/>
          <w:sz w:val="28"/>
          <w:szCs w:val="28"/>
        </w:rPr>
        <w:t xml:space="preserve"> </w:t>
      </w:r>
      <w:proofErr w:type="spellStart"/>
      <w:r w:rsidR="008F1780" w:rsidRPr="005C1871">
        <w:rPr>
          <w:rFonts w:ascii="Times New Roman" w:hAnsi="Times New Roman" w:cs="Times New Roman"/>
          <w:sz w:val="28"/>
          <w:szCs w:val="28"/>
        </w:rPr>
        <w:t>Джегутинского</w:t>
      </w:r>
      <w:proofErr w:type="spellEnd"/>
      <w:r w:rsidR="008F1780" w:rsidRPr="005C1871">
        <w:rPr>
          <w:rFonts w:ascii="Times New Roman" w:hAnsi="Times New Roman" w:cs="Times New Roman"/>
          <w:sz w:val="28"/>
          <w:szCs w:val="28"/>
        </w:rPr>
        <w:t xml:space="preserve"> муниципального района в установленном порядке.</w:t>
      </w:r>
    </w:p>
    <w:p w:rsidR="008F1780" w:rsidRPr="006F59F3" w:rsidRDefault="00B46BBA" w:rsidP="008F1780">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8</w:t>
      </w:r>
      <w:r w:rsidR="008F1780" w:rsidRPr="006F59F3">
        <w:rPr>
          <w:rFonts w:ascii="Times New Roman" w:hAnsi="Times New Roman" w:cs="Times New Roman"/>
          <w:sz w:val="28"/>
          <w:szCs w:val="28"/>
        </w:rPr>
        <w:t>.</w:t>
      </w:r>
      <w:r w:rsidR="008F1780" w:rsidRPr="006F59F3">
        <w:rPr>
          <w:rFonts w:ascii="Times New Roman" w:hAnsi="Times New Roman" w:cs="Times New Roman"/>
          <w:sz w:val="28"/>
          <w:szCs w:val="28"/>
        </w:rPr>
        <w:tab/>
      </w:r>
      <w:proofErr w:type="gramStart"/>
      <w:r w:rsidR="008F1780" w:rsidRPr="006F59F3">
        <w:rPr>
          <w:rFonts w:ascii="Times New Roman" w:hAnsi="Times New Roman" w:cs="Times New Roman"/>
          <w:sz w:val="28"/>
          <w:szCs w:val="28"/>
        </w:rPr>
        <w:t>Разместить</w:t>
      </w:r>
      <w:proofErr w:type="gramEnd"/>
      <w:r w:rsidR="008F1780" w:rsidRPr="006F59F3">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www.udmunicipal.ru</w:t>
      </w:r>
    </w:p>
    <w:p w:rsidR="008F1780" w:rsidRPr="006F59F3" w:rsidRDefault="00B46BBA" w:rsidP="008F1780">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8F1780" w:rsidRPr="006F59F3">
        <w:rPr>
          <w:rFonts w:ascii="Times New Roman" w:hAnsi="Times New Roman" w:cs="Times New Roman"/>
          <w:sz w:val="28"/>
          <w:szCs w:val="28"/>
        </w:rPr>
        <w:t>.</w:t>
      </w:r>
      <w:r w:rsidR="008F1780" w:rsidRPr="006F59F3">
        <w:rPr>
          <w:rFonts w:ascii="Times New Roman" w:hAnsi="Times New Roman" w:cs="Times New Roman"/>
          <w:sz w:val="28"/>
          <w:szCs w:val="28"/>
        </w:rPr>
        <w:tab/>
        <w:t>Настоящее постановление вступает в законную силу со дня его официального опубликования (обнародования) в установленном порядке.</w:t>
      </w:r>
    </w:p>
    <w:p w:rsidR="00CB0BA0" w:rsidRPr="00906BC1" w:rsidRDefault="00B46BBA" w:rsidP="008F178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CB0BA0" w:rsidRPr="00906BC1">
        <w:rPr>
          <w:rFonts w:ascii="Times New Roman" w:hAnsi="Times New Roman" w:cs="Times New Roman"/>
          <w:color w:val="000000" w:themeColor="text1"/>
          <w:sz w:val="28"/>
          <w:szCs w:val="28"/>
        </w:rPr>
        <w:t xml:space="preserve">. Контроль за </w:t>
      </w:r>
      <w:r w:rsidR="00767331" w:rsidRPr="00906BC1">
        <w:rPr>
          <w:rFonts w:ascii="Times New Roman" w:hAnsi="Times New Roman" w:cs="Times New Roman"/>
          <w:color w:val="000000" w:themeColor="text1"/>
          <w:sz w:val="28"/>
          <w:szCs w:val="28"/>
        </w:rPr>
        <w:t>выполнением</w:t>
      </w:r>
      <w:r w:rsidR="00CB0BA0" w:rsidRPr="00906BC1">
        <w:rPr>
          <w:rFonts w:ascii="Times New Roman" w:hAnsi="Times New Roman" w:cs="Times New Roman"/>
          <w:color w:val="000000" w:themeColor="text1"/>
          <w:sz w:val="28"/>
          <w:szCs w:val="28"/>
        </w:rPr>
        <w:t xml:space="preserve"> настоящего постановления оставляю за собой.</w:t>
      </w:r>
    </w:p>
    <w:p w:rsidR="00CB0BA0" w:rsidRPr="00906BC1" w:rsidRDefault="00CB0BA0" w:rsidP="008F1780">
      <w:pPr>
        <w:pStyle w:val="ConsPlusNormal"/>
        <w:jc w:val="both"/>
        <w:rPr>
          <w:rFonts w:ascii="Times New Roman" w:hAnsi="Times New Roman" w:cs="Times New Roman"/>
          <w:color w:val="000000" w:themeColor="text1"/>
          <w:sz w:val="28"/>
          <w:szCs w:val="28"/>
        </w:rPr>
      </w:pPr>
    </w:p>
    <w:p w:rsidR="00CB0BA0" w:rsidRDefault="00CB0BA0" w:rsidP="00906BC1">
      <w:pPr>
        <w:pStyle w:val="ConsPlusNormal"/>
        <w:jc w:val="both"/>
        <w:rPr>
          <w:rFonts w:ascii="Times New Roman" w:hAnsi="Times New Roman" w:cs="Times New Roman"/>
          <w:color w:val="000000" w:themeColor="text1"/>
          <w:sz w:val="28"/>
          <w:szCs w:val="28"/>
        </w:rPr>
      </w:pPr>
    </w:p>
    <w:p w:rsidR="008F1780" w:rsidRPr="00906BC1" w:rsidRDefault="008F1780" w:rsidP="00906BC1">
      <w:pPr>
        <w:pStyle w:val="ConsPlusNormal"/>
        <w:jc w:val="both"/>
        <w:rPr>
          <w:rFonts w:ascii="Times New Roman" w:hAnsi="Times New Roman" w:cs="Times New Roman"/>
          <w:color w:val="000000" w:themeColor="text1"/>
          <w:sz w:val="28"/>
          <w:szCs w:val="28"/>
        </w:rPr>
      </w:pPr>
    </w:p>
    <w:p w:rsidR="00C9555E" w:rsidRPr="00C9555E" w:rsidRDefault="00C9555E" w:rsidP="00C9555E">
      <w:pPr>
        <w:tabs>
          <w:tab w:val="left" w:pos="7513"/>
        </w:tabs>
        <w:spacing w:after="0" w:line="240" w:lineRule="auto"/>
        <w:rPr>
          <w:rFonts w:ascii="Times New Roman" w:eastAsia="Times New Roman" w:hAnsi="Times New Roman" w:cs="Times New Roman"/>
          <w:b/>
          <w:sz w:val="28"/>
          <w:szCs w:val="24"/>
          <w:lang w:eastAsia="ru-RU"/>
        </w:rPr>
      </w:pPr>
      <w:r w:rsidRPr="00C9555E">
        <w:rPr>
          <w:rFonts w:ascii="Times New Roman" w:eastAsia="Times New Roman" w:hAnsi="Times New Roman" w:cs="Times New Roman"/>
          <w:b/>
          <w:sz w:val="28"/>
          <w:szCs w:val="24"/>
          <w:lang w:eastAsia="ru-RU"/>
        </w:rPr>
        <w:t xml:space="preserve">Глава администрации </w:t>
      </w:r>
    </w:p>
    <w:p w:rsidR="00C9555E" w:rsidRPr="00C9555E" w:rsidRDefault="00C9555E" w:rsidP="00C9555E">
      <w:pPr>
        <w:spacing w:after="0" w:line="240" w:lineRule="auto"/>
        <w:rPr>
          <w:rFonts w:ascii="Times New Roman" w:eastAsia="Times New Roman" w:hAnsi="Times New Roman" w:cs="Times New Roman"/>
          <w:b/>
          <w:sz w:val="28"/>
          <w:szCs w:val="24"/>
          <w:lang w:eastAsia="ru-RU"/>
        </w:rPr>
      </w:pPr>
      <w:r w:rsidRPr="00C9555E">
        <w:rPr>
          <w:rFonts w:ascii="Times New Roman" w:eastAsia="Times New Roman" w:hAnsi="Times New Roman" w:cs="Times New Roman"/>
          <w:b/>
          <w:sz w:val="28"/>
          <w:szCs w:val="24"/>
          <w:lang w:eastAsia="ru-RU"/>
        </w:rPr>
        <w:t>Усть-Джегутинского</w:t>
      </w:r>
    </w:p>
    <w:p w:rsidR="00C9555E" w:rsidRPr="00C9555E" w:rsidRDefault="00C9555E" w:rsidP="00C9555E">
      <w:pPr>
        <w:tabs>
          <w:tab w:val="left" w:pos="7230"/>
          <w:tab w:val="left" w:pos="7513"/>
        </w:tabs>
        <w:spacing w:after="0" w:line="240" w:lineRule="auto"/>
        <w:rPr>
          <w:rFonts w:ascii="Times New Roman" w:eastAsia="Times New Roman" w:hAnsi="Times New Roman" w:cs="Times New Roman"/>
          <w:b/>
          <w:sz w:val="28"/>
          <w:szCs w:val="24"/>
          <w:lang w:eastAsia="ru-RU"/>
        </w:rPr>
      </w:pPr>
      <w:r w:rsidRPr="00C9555E">
        <w:rPr>
          <w:rFonts w:ascii="Times New Roman" w:eastAsia="Times New Roman" w:hAnsi="Times New Roman" w:cs="Times New Roman"/>
          <w:b/>
          <w:sz w:val="28"/>
          <w:szCs w:val="24"/>
          <w:lang w:eastAsia="ru-RU"/>
        </w:rPr>
        <w:t>муниципального района                                                        М.А. Лайпанов</w:t>
      </w:r>
    </w:p>
    <w:p w:rsidR="00C9555E" w:rsidRPr="00C9555E" w:rsidRDefault="00C9555E" w:rsidP="00C9555E">
      <w:pPr>
        <w:spacing w:after="0" w:line="240" w:lineRule="auto"/>
        <w:rPr>
          <w:rFonts w:ascii="Times New Roman" w:eastAsia="Times New Roman" w:hAnsi="Times New Roman" w:cs="Times New Roman"/>
          <w:b/>
          <w:sz w:val="28"/>
          <w:szCs w:val="24"/>
          <w:lang w:eastAsia="ru-RU"/>
        </w:rPr>
      </w:pPr>
    </w:p>
    <w:p w:rsidR="00C9555E" w:rsidRPr="00C9555E" w:rsidRDefault="008F1780" w:rsidP="00C9555E">
      <w:pPr>
        <w:keepNext/>
        <w:tabs>
          <w:tab w:val="left" w:pos="7088"/>
        </w:tabs>
        <w:spacing w:after="0" w:line="240" w:lineRule="auto"/>
        <w:outlineLvl w:val="1"/>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 </w:t>
      </w: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Pr="00906BC1" w:rsidRDefault="00767331" w:rsidP="00906BC1">
      <w:pPr>
        <w:pStyle w:val="ConsPlusNormal"/>
        <w:jc w:val="both"/>
        <w:rPr>
          <w:rFonts w:ascii="Times New Roman" w:hAnsi="Times New Roman" w:cs="Times New Roman"/>
          <w:color w:val="000000" w:themeColor="text1"/>
          <w:sz w:val="28"/>
          <w:szCs w:val="28"/>
        </w:rPr>
      </w:pPr>
    </w:p>
    <w:p w:rsidR="00767331" w:rsidRDefault="00767331" w:rsidP="00906BC1">
      <w:pPr>
        <w:pStyle w:val="ConsPlusNormal"/>
        <w:jc w:val="both"/>
        <w:rPr>
          <w:rFonts w:ascii="Times New Roman" w:hAnsi="Times New Roman" w:cs="Times New Roman"/>
          <w:color w:val="000000" w:themeColor="text1"/>
          <w:sz w:val="28"/>
          <w:szCs w:val="28"/>
        </w:rPr>
      </w:pPr>
    </w:p>
    <w:p w:rsidR="008F1780" w:rsidRDefault="008F1780" w:rsidP="00906BC1">
      <w:pPr>
        <w:pStyle w:val="ConsPlusNormal"/>
        <w:jc w:val="both"/>
        <w:rPr>
          <w:rFonts w:ascii="Times New Roman" w:hAnsi="Times New Roman" w:cs="Times New Roman"/>
          <w:color w:val="000000" w:themeColor="text1"/>
          <w:sz w:val="28"/>
          <w:szCs w:val="28"/>
        </w:rPr>
      </w:pPr>
    </w:p>
    <w:p w:rsidR="008F1780" w:rsidRDefault="008F1780" w:rsidP="00906BC1">
      <w:pPr>
        <w:pStyle w:val="ConsPlusNormal"/>
        <w:jc w:val="both"/>
        <w:rPr>
          <w:rFonts w:ascii="Times New Roman" w:hAnsi="Times New Roman" w:cs="Times New Roman"/>
          <w:color w:val="000000" w:themeColor="text1"/>
          <w:sz w:val="28"/>
          <w:szCs w:val="28"/>
        </w:rPr>
      </w:pPr>
    </w:p>
    <w:p w:rsidR="008F1780" w:rsidRDefault="008F1780" w:rsidP="00906BC1">
      <w:pPr>
        <w:pStyle w:val="ConsPlusNormal"/>
        <w:jc w:val="both"/>
        <w:rPr>
          <w:rFonts w:ascii="Times New Roman" w:hAnsi="Times New Roman" w:cs="Times New Roman"/>
          <w:color w:val="000000" w:themeColor="text1"/>
          <w:sz w:val="28"/>
          <w:szCs w:val="28"/>
        </w:rPr>
      </w:pPr>
    </w:p>
    <w:p w:rsidR="008F1780" w:rsidRDefault="008F1780" w:rsidP="00906BC1">
      <w:pPr>
        <w:pStyle w:val="ConsPlusNormal"/>
        <w:jc w:val="both"/>
        <w:rPr>
          <w:rFonts w:ascii="Times New Roman" w:hAnsi="Times New Roman" w:cs="Times New Roman"/>
          <w:color w:val="000000" w:themeColor="text1"/>
          <w:sz w:val="28"/>
          <w:szCs w:val="28"/>
        </w:rPr>
      </w:pPr>
    </w:p>
    <w:p w:rsidR="008F1780" w:rsidRDefault="008F1780" w:rsidP="00906BC1">
      <w:pPr>
        <w:pStyle w:val="ConsPlusNormal"/>
        <w:jc w:val="both"/>
        <w:rPr>
          <w:rFonts w:ascii="Times New Roman" w:hAnsi="Times New Roman" w:cs="Times New Roman"/>
          <w:color w:val="000000" w:themeColor="text1"/>
          <w:sz w:val="28"/>
          <w:szCs w:val="28"/>
        </w:rPr>
      </w:pPr>
    </w:p>
    <w:p w:rsidR="008F1780" w:rsidRDefault="008F1780" w:rsidP="00906BC1">
      <w:pPr>
        <w:pStyle w:val="ConsPlusNormal"/>
        <w:jc w:val="both"/>
        <w:rPr>
          <w:rFonts w:ascii="Times New Roman" w:hAnsi="Times New Roman" w:cs="Times New Roman"/>
          <w:color w:val="000000" w:themeColor="text1"/>
          <w:sz w:val="28"/>
          <w:szCs w:val="28"/>
        </w:rPr>
      </w:pPr>
    </w:p>
    <w:p w:rsidR="008F1780" w:rsidRDefault="008F1780" w:rsidP="00906BC1">
      <w:pPr>
        <w:pStyle w:val="ConsPlusNormal"/>
        <w:jc w:val="both"/>
        <w:rPr>
          <w:rFonts w:ascii="Times New Roman" w:hAnsi="Times New Roman" w:cs="Times New Roman"/>
          <w:color w:val="000000" w:themeColor="text1"/>
          <w:sz w:val="28"/>
          <w:szCs w:val="28"/>
        </w:rPr>
      </w:pPr>
    </w:p>
    <w:p w:rsidR="008F1780" w:rsidRDefault="008F1780" w:rsidP="00906BC1">
      <w:pPr>
        <w:pStyle w:val="ConsPlusNormal"/>
        <w:jc w:val="both"/>
        <w:rPr>
          <w:rFonts w:ascii="Times New Roman" w:hAnsi="Times New Roman" w:cs="Times New Roman"/>
          <w:color w:val="000000" w:themeColor="text1"/>
          <w:sz w:val="28"/>
          <w:szCs w:val="28"/>
        </w:rPr>
      </w:pPr>
    </w:p>
    <w:p w:rsidR="008F1780" w:rsidRDefault="008F1780" w:rsidP="00906BC1">
      <w:pPr>
        <w:pStyle w:val="ConsPlusNormal"/>
        <w:jc w:val="both"/>
        <w:rPr>
          <w:rFonts w:ascii="Times New Roman" w:hAnsi="Times New Roman" w:cs="Times New Roman"/>
          <w:color w:val="000000" w:themeColor="text1"/>
          <w:sz w:val="28"/>
          <w:szCs w:val="28"/>
        </w:rPr>
      </w:pPr>
    </w:p>
    <w:p w:rsidR="008F1780" w:rsidRDefault="008F1780" w:rsidP="00906BC1">
      <w:pPr>
        <w:pStyle w:val="ConsPlusNormal"/>
        <w:jc w:val="both"/>
        <w:rPr>
          <w:rFonts w:ascii="Times New Roman" w:hAnsi="Times New Roman" w:cs="Times New Roman"/>
          <w:color w:val="000000" w:themeColor="text1"/>
          <w:sz w:val="28"/>
          <w:szCs w:val="28"/>
        </w:rPr>
      </w:pPr>
    </w:p>
    <w:p w:rsidR="008F1780" w:rsidRDefault="008F1780" w:rsidP="00906BC1">
      <w:pPr>
        <w:pStyle w:val="ConsPlusNormal"/>
        <w:jc w:val="both"/>
        <w:rPr>
          <w:rFonts w:ascii="Times New Roman" w:hAnsi="Times New Roman" w:cs="Times New Roman"/>
          <w:color w:val="000000" w:themeColor="text1"/>
          <w:sz w:val="28"/>
          <w:szCs w:val="28"/>
        </w:rPr>
      </w:pPr>
    </w:p>
    <w:p w:rsidR="008F1780" w:rsidRDefault="008F1780" w:rsidP="00906BC1">
      <w:pPr>
        <w:pStyle w:val="ConsPlusNormal"/>
        <w:jc w:val="both"/>
        <w:rPr>
          <w:rFonts w:ascii="Times New Roman" w:hAnsi="Times New Roman" w:cs="Times New Roman"/>
          <w:color w:val="000000" w:themeColor="text1"/>
          <w:sz w:val="28"/>
          <w:szCs w:val="28"/>
        </w:rPr>
      </w:pPr>
    </w:p>
    <w:p w:rsidR="008F1780" w:rsidRDefault="008F1780" w:rsidP="00906BC1">
      <w:pPr>
        <w:pStyle w:val="ConsPlusNormal"/>
        <w:jc w:val="both"/>
        <w:rPr>
          <w:rFonts w:ascii="Times New Roman" w:hAnsi="Times New Roman" w:cs="Times New Roman"/>
          <w:color w:val="000000" w:themeColor="text1"/>
          <w:sz w:val="28"/>
          <w:szCs w:val="28"/>
        </w:rPr>
      </w:pPr>
    </w:p>
    <w:p w:rsidR="008F1780" w:rsidRDefault="008F1780" w:rsidP="00906BC1">
      <w:pPr>
        <w:pStyle w:val="ConsPlusNormal"/>
        <w:jc w:val="both"/>
        <w:rPr>
          <w:rFonts w:ascii="Times New Roman" w:hAnsi="Times New Roman" w:cs="Times New Roman"/>
          <w:color w:val="000000" w:themeColor="text1"/>
          <w:sz w:val="28"/>
          <w:szCs w:val="28"/>
        </w:rPr>
      </w:pPr>
    </w:p>
    <w:p w:rsidR="008F1780" w:rsidRDefault="008F1780" w:rsidP="00906BC1">
      <w:pPr>
        <w:pStyle w:val="ConsPlusNormal"/>
        <w:jc w:val="both"/>
        <w:rPr>
          <w:rFonts w:ascii="Times New Roman" w:hAnsi="Times New Roman" w:cs="Times New Roman"/>
          <w:color w:val="000000" w:themeColor="text1"/>
          <w:sz w:val="28"/>
          <w:szCs w:val="28"/>
        </w:rPr>
      </w:pPr>
    </w:p>
    <w:p w:rsidR="008F1780" w:rsidRPr="00906BC1" w:rsidRDefault="008F1780" w:rsidP="00906BC1">
      <w:pPr>
        <w:pStyle w:val="ConsPlusNormal"/>
        <w:jc w:val="both"/>
        <w:rPr>
          <w:rFonts w:ascii="Times New Roman" w:hAnsi="Times New Roman" w:cs="Times New Roman"/>
          <w:color w:val="000000" w:themeColor="text1"/>
          <w:sz w:val="28"/>
          <w:szCs w:val="28"/>
        </w:rPr>
      </w:pPr>
    </w:p>
    <w:p w:rsidR="00767331" w:rsidRDefault="00767331" w:rsidP="00906BC1">
      <w:pPr>
        <w:pStyle w:val="ConsPlusNormal"/>
        <w:jc w:val="both"/>
        <w:rPr>
          <w:rFonts w:ascii="Times New Roman" w:hAnsi="Times New Roman" w:cs="Times New Roman"/>
          <w:color w:val="000000" w:themeColor="text1"/>
          <w:sz w:val="28"/>
          <w:szCs w:val="28"/>
        </w:rPr>
      </w:pPr>
    </w:p>
    <w:p w:rsidR="008C61D7" w:rsidRDefault="008C61D7" w:rsidP="00906BC1">
      <w:pPr>
        <w:pStyle w:val="ConsPlusNormal"/>
        <w:jc w:val="both"/>
        <w:rPr>
          <w:rFonts w:ascii="Times New Roman" w:hAnsi="Times New Roman" w:cs="Times New Roman"/>
          <w:color w:val="000000" w:themeColor="text1"/>
          <w:sz w:val="28"/>
          <w:szCs w:val="28"/>
        </w:rPr>
      </w:pP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CB0BA0" w:rsidP="008F1780">
      <w:pPr>
        <w:pStyle w:val="ConsPlusNormal"/>
        <w:ind w:left="5103"/>
        <w:outlineLvl w:val="0"/>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Приложение 1к постановлению администрации</w:t>
      </w:r>
      <w:r w:rsidR="008F1780">
        <w:rPr>
          <w:rFonts w:ascii="Times New Roman" w:hAnsi="Times New Roman" w:cs="Times New Roman"/>
          <w:color w:val="000000" w:themeColor="text1"/>
          <w:sz w:val="28"/>
          <w:szCs w:val="28"/>
        </w:rPr>
        <w:t xml:space="preserve"> </w:t>
      </w:r>
      <w:r w:rsidRPr="00906BC1">
        <w:rPr>
          <w:rFonts w:ascii="Times New Roman" w:hAnsi="Times New Roman" w:cs="Times New Roman"/>
          <w:color w:val="000000" w:themeColor="text1"/>
          <w:sz w:val="28"/>
          <w:szCs w:val="28"/>
        </w:rPr>
        <w:t>Усть-Джегутинского муниципального района</w:t>
      </w:r>
    </w:p>
    <w:p w:rsidR="00CB0BA0" w:rsidRPr="00906BC1" w:rsidRDefault="00CB0BA0" w:rsidP="008F1780">
      <w:pPr>
        <w:pStyle w:val="ConsPlusNormal"/>
        <w:tabs>
          <w:tab w:val="left" w:pos="851"/>
        </w:tabs>
        <w:ind w:left="5103"/>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от </w:t>
      </w:r>
      <w:r w:rsidR="0084637E">
        <w:rPr>
          <w:rFonts w:ascii="Times New Roman" w:hAnsi="Times New Roman" w:cs="Times New Roman"/>
          <w:color w:val="000000" w:themeColor="text1"/>
          <w:sz w:val="28"/>
          <w:szCs w:val="28"/>
        </w:rPr>
        <w:t>23.01</w:t>
      </w:r>
      <w:r w:rsidR="008F1780">
        <w:rPr>
          <w:rFonts w:ascii="Times New Roman" w:hAnsi="Times New Roman" w:cs="Times New Roman"/>
          <w:color w:val="000000" w:themeColor="text1"/>
          <w:sz w:val="28"/>
          <w:szCs w:val="28"/>
        </w:rPr>
        <w:t>.2023 № 11</w:t>
      </w:r>
    </w:p>
    <w:p w:rsidR="00CB0BA0" w:rsidRPr="00906BC1" w:rsidRDefault="00CB0BA0" w:rsidP="008F1780">
      <w:pPr>
        <w:pStyle w:val="ConsPlusNormal"/>
        <w:tabs>
          <w:tab w:val="left" w:pos="851"/>
        </w:tabs>
        <w:jc w:val="both"/>
        <w:rPr>
          <w:rFonts w:ascii="Times New Roman" w:hAnsi="Times New Roman" w:cs="Times New Roman"/>
          <w:color w:val="000000" w:themeColor="text1"/>
          <w:sz w:val="28"/>
          <w:szCs w:val="28"/>
        </w:rPr>
      </w:pPr>
    </w:p>
    <w:p w:rsidR="00CB0BA0" w:rsidRPr="00906BC1" w:rsidRDefault="00767331" w:rsidP="008F1780">
      <w:pPr>
        <w:pStyle w:val="ConsPlusTitle"/>
        <w:tabs>
          <w:tab w:val="left" w:pos="851"/>
        </w:tabs>
        <w:jc w:val="center"/>
        <w:rPr>
          <w:rFonts w:ascii="Times New Roman" w:hAnsi="Times New Roman" w:cs="Times New Roman"/>
          <w:color w:val="000000" w:themeColor="text1"/>
          <w:sz w:val="28"/>
          <w:szCs w:val="28"/>
        </w:rPr>
      </w:pPr>
      <w:bookmarkStart w:id="0" w:name="P32"/>
      <w:bookmarkEnd w:id="0"/>
      <w:r w:rsidRPr="00906BC1">
        <w:rPr>
          <w:rFonts w:ascii="Times New Roman" w:hAnsi="Times New Roman" w:cs="Times New Roman"/>
          <w:color w:val="000000" w:themeColor="text1"/>
          <w:sz w:val="28"/>
          <w:szCs w:val="28"/>
        </w:rPr>
        <w:t>Положение</w:t>
      </w:r>
    </w:p>
    <w:p w:rsidR="00CB0BA0" w:rsidRPr="00906BC1" w:rsidRDefault="00767331" w:rsidP="008F1780">
      <w:pPr>
        <w:pStyle w:val="ConsPlusTitle"/>
        <w:tabs>
          <w:tab w:val="left" w:pos="851"/>
        </w:tabs>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о порядке формирования, ведения и использования резерва</w:t>
      </w:r>
    </w:p>
    <w:p w:rsidR="00CB0BA0" w:rsidRPr="00906BC1" w:rsidRDefault="00767331" w:rsidP="008F1780">
      <w:pPr>
        <w:pStyle w:val="ConsPlusTitle"/>
        <w:tabs>
          <w:tab w:val="left" w:pos="851"/>
        </w:tabs>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управленческих кадров администрации Усть-Джегутинского</w:t>
      </w:r>
    </w:p>
    <w:p w:rsidR="00CB0BA0" w:rsidRPr="00906BC1" w:rsidRDefault="00767331" w:rsidP="008F1780">
      <w:pPr>
        <w:pStyle w:val="ConsPlusTitle"/>
        <w:tabs>
          <w:tab w:val="left" w:pos="851"/>
        </w:tabs>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муниципального района</w:t>
      </w:r>
    </w:p>
    <w:p w:rsidR="00CB0BA0" w:rsidRPr="00906BC1" w:rsidRDefault="00CB0BA0" w:rsidP="008F1780">
      <w:pPr>
        <w:pStyle w:val="ConsPlusNormal"/>
        <w:tabs>
          <w:tab w:val="left" w:pos="851"/>
        </w:tabs>
        <w:jc w:val="both"/>
        <w:rPr>
          <w:rFonts w:ascii="Times New Roman" w:hAnsi="Times New Roman" w:cs="Times New Roman"/>
          <w:color w:val="000000" w:themeColor="text1"/>
          <w:sz w:val="28"/>
          <w:szCs w:val="28"/>
        </w:rPr>
      </w:pPr>
    </w:p>
    <w:p w:rsidR="00CB0BA0" w:rsidRPr="00906BC1" w:rsidRDefault="00CB0BA0" w:rsidP="008F1780">
      <w:pPr>
        <w:pStyle w:val="ConsPlusTitle"/>
        <w:tabs>
          <w:tab w:val="left" w:pos="851"/>
        </w:tabs>
        <w:jc w:val="center"/>
        <w:outlineLvl w:val="1"/>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1. Общие положения</w:t>
      </w:r>
    </w:p>
    <w:p w:rsidR="00CB0BA0" w:rsidRPr="00906BC1" w:rsidRDefault="00CB0BA0" w:rsidP="008F1780">
      <w:pPr>
        <w:pStyle w:val="ConsPlusNormal"/>
        <w:tabs>
          <w:tab w:val="left" w:pos="851"/>
        </w:tabs>
        <w:jc w:val="both"/>
        <w:rPr>
          <w:rFonts w:ascii="Times New Roman" w:hAnsi="Times New Roman" w:cs="Times New Roman"/>
          <w:color w:val="000000" w:themeColor="text1"/>
          <w:sz w:val="28"/>
          <w:szCs w:val="28"/>
        </w:rPr>
      </w:pP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1. Настоящее Положение регулирует отношения, связанные с формированием, ведением и использованием резерва управленческих кадров Усть-Джегутинского муниципального района для замещения высших муниципальных должностей администрации муниципального района.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2. Правовую основу формирования и ведения резерва управленческих кадров в администрации Усть-Джегутинского муниципального района составляют </w:t>
      </w:r>
      <w:hyperlink r:id="rId11" w:history="1">
        <w:r w:rsidRPr="00906BC1">
          <w:rPr>
            <w:rFonts w:ascii="Times New Roman" w:hAnsi="Times New Roman" w:cs="Times New Roman"/>
            <w:color w:val="000000" w:themeColor="text1"/>
            <w:sz w:val="28"/>
            <w:szCs w:val="28"/>
          </w:rPr>
          <w:t>Конституция</w:t>
        </w:r>
      </w:hyperlink>
      <w:r w:rsidRPr="00906BC1">
        <w:rPr>
          <w:rFonts w:ascii="Times New Roman" w:hAnsi="Times New Roman" w:cs="Times New Roman"/>
          <w:color w:val="000000" w:themeColor="text1"/>
          <w:sz w:val="28"/>
          <w:szCs w:val="28"/>
        </w:rPr>
        <w:t xml:space="preserve"> Российской Федерации, федеральный </w:t>
      </w:r>
      <w:hyperlink r:id="rId12" w:history="1">
        <w:r w:rsidRPr="00906BC1">
          <w:rPr>
            <w:rFonts w:ascii="Times New Roman" w:hAnsi="Times New Roman" w:cs="Times New Roman"/>
            <w:color w:val="000000" w:themeColor="text1"/>
            <w:sz w:val="28"/>
            <w:szCs w:val="28"/>
          </w:rPr>
          <w:t>закон</w:t>
        </w:r>
      </w:hyperlink>
      <w:r w:rsidRPr="00906BC1">
        <w:rPr>
          <w:rFonts w:ascii="Times New Roman" w:hAnsi="Times New Roman" w:cs="Times New Roman"/>
          <w:color w:val="000000" w:themeColor="text1"/>
          <w:sz w:val="28"/>
          <w:szCs w:val="28"/>
        </w:rPr>
        <w:t xml:space="preserve"> от 02.03.2007 N 25-ФЗ "О муниципальной службе в Российской Федерации", иные федеральные законы, </w:t>
      </w:r>
      <w:hyperlink r:id="rId13" w:history="1">
        <w:r w:rsidRPr="00906BC1">
          <w:rPr>
            <w:rFonts w:ascii="Times New Roman" w:hAnsi="Times New Roman" w:cs="Times New Roman"/>
            <w:color w:val="000000" w:themeColor="text1"/>
            <w:sz w:val="28"/>
            <w:szCs w:val="28"/>
          </w:rPr>
          <w:t>Указ</w:t>
        </w:r>
      </w:hyperlink>
      <w:r w:rsidRPr="00906BC1">
        <w:rPr>
          <w:rFonts w:ascii="Times New Roman" w:hAnsi="Times New Roman" w:cs="Times New Roman"/>
          <w:color w:val="000000" w:themeColor="text1"/>
          <w:sz w:val="28"/>
          <w:szCs w:val="28"/>
        </w:rPr>
        <w:t xml:space="preserve"> Президента Российской Федерации от 25.08.2008 N 1252 "О комиссии при Президенте Российской Федерации по формированию и подготовке резерва управленческих кадров", "Общая </w:t>
      </w:r>
      <w:hyperlink r:id="rId14" w:history="1">
        <w:r w:rsidRPr="00906BC1">
          <w:rPr>
            <w:rFonts w:ascii="Times New Roman" w:hAnsi="Times New Roman" w:cs="Times New Roman"/>
            <w:color w:val="000000" w:themeColor="text1"/>
            <w:sz w:val="28"/>
            <w:szCs w:val="28"/>
          </w:rPr>
          <w:t>концепция</w:t>
        </w:r>
      </w:hyperlink>
      <w:r w:rsidRPr="00906BC1">
        <w:rPr>
          <w:rFonts w:ascii="Times New Roman" w:hAnsi="Times New Roman" w:cs="Times New Roman"/>
          <w:color w:val="000000" w:themeColor="text1"/>
          <w:sz w:val="28"/>
          <w:szCs w:val="28"/>
        </w:rPr>
        <w:t xml:space="preserve"> формирования и использования резервов управленческих кадров в Российской Федерации", иные нормативные правовые акты Российской Федерации, </w:t>
      </w:r>
      <w:hyperlink r:id="rId15" w:history="1">
        <w:r w:rsidRPr="00906BC1">
          <w:rPr>
            <w:rFonts w:ascii="Times New Roman" w:hAnsi="Times New Roman" w:cs="Times New Roman"/>
            <w:color w:val="000000" w:themeColor="text1"/>
            <w:sz w:val="28"/>
            <w:szCs w:val="28"/>
          </w:rPr>
          <w:t>Конституция</w:t>
        </w:r>
      </w:hyperlink>
      <w:r w:rsidRPr="00906BC1">
        <w:rPr>
          <w:rFonts w:ascii="Times New Roman" w:hAnsi="Times New Roman" w:cs="Times New Roman"/>
          <w:color w:val="000000" w:themeColor="text1"/>
          <w:sz w:val="28"/>
          <w:szCs w:val="28"/>
        </w:rPr>
        <w:t xml:space="preserve"> Карачаево-Черкесской Республики, законы Карачаево-Черкесской Республики, </w:t>
      </w:r>
      <w:hyperlink r:id="rId16" w:history="1">
        <w:r w:rsidRPr="00906BC1">
          <w:rPr>
            <w:rFonts w:ascii="Times New Roman" w:hAnsi="Times New Roman" w:cs="Times New Roman"/>
            <w:color w:val="000000" w:themeColor="text1"/>
            <w:sz w:val="28"/>
            <w:szCs w:val="28"/>
          </w:rPr>
          <w:t>Указ</w:t>
        </w:r>
      </w:hyperlink>
      <w:r w:rsidRPr="00906BC1">
        <w:rPr>
          <w:rFonts w:ascii="Times New Roman" w:hAnsi="Times New Roman" w:cs="Times New Roman"/>
          <w:color w:val="000000" w:themeColor="text1"/>
          <w:sz w:val="28"/>
          <w:szCs w:val="28"/>
        </w:rPr>
        <w:t xml:space="preserve"> Главы Карачаево-Черкесской Республики от 01.12.2011 N 369 "Об утверждении положения о порядке формирования, ведения и использования сводного резерва управленческих кадров Карачаево-Черкесской Республики", иные нормативные и правовые акты Карачаево-Черкесской Республики, настоящее Положение.</w:t>
      </w:r>
    </w:p>
    <w:p w:rsidR="00CB0BA0" w:rsidRPr="00906BC1" w:rsidRDefault="00CB0BA0" w:rsidP="008F1780">
      <w:pPr>
        <w:pStyle w:val="ConsPlusNormal"/>
        <w:tabs>
          <w:tab w:val="left" w:pos="851"/>
          <w:tab w:val="left" w:pos="1134"/>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3. Под резервом управленческих кадров администрации Усть-Джегутинского муниципального района (далее - Резерв) понимается специально сформированный на основе индивидуального отбора и комплексной оценки состав высококвалифицированных специалистов, положительно оцениваемых по результатам их деятельности, обладающих необходимыми профессиональными, деловыми, личностными и морально-этическими качествами для выдвижения на высшие муниципальные должности администрации муниципального района.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4. Резерв формируется в целях:</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повышения качества и эффективности работы администрации Усть-Джегутинского муниципального района;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обеспечения администрации Усть-Джегутинского муниципального района специалистами, отвечающими современным требованиям в области муниципального управления;</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обеспечения непрерывности и преемственности во всех сферах муниципального управления;</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5. При формировании Резерва должны соблюдаться принципы:</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lastRenderedPageBreak/>
        <w:t>- законности;</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доступности информации о резерве;</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добровольности;</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объективности оценки профессиональных и личностных качеств лиц, претендующих на включение в Резерв (далее - претенденты);</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соблюдение равенства прав претендентов при формировании Резерва;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создание условий для профессионального развития лиц, включенных в Резерв (далее - кандидаты);</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эффективности использования Резерва;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непрерывности работы с Резервом и постоянного обновления его состава;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6. Формирование Резерва осуществляется согласно перечня высших муниципальных должностей администрации Усть-Джегутинского муниципального района, </w:t>
      </w:r>
      <w:proofErr w:type="gramStart"/>
      <w:r w:rsidRPr="00906BC1">
        <w:rPr>
          <w:rFonts w:ascii="Times New Roman" w:hAnsi="Times New Roman" w:cs="Times New Roman"/>
          <w:color w:val="000000" w:themeColor="text1"/>
          <w:sz w:val="28"/>
          <w:szCs w:val="28"/>
        </w:rPr>
        <w:t>утвержденному</w:t>
      </w:r>
      <w:proofErr w:type="gramEnd"/>
      <w:r w:rsidRPr="00906BC1">
        <w:rPr>
          <w:rFonts w:ascii="Times New Roman" w:hAnsi="Times New Roman" w:cs="Times New Roman"/>
          <w:color w:val="000000" w:themeColor="text1"/>
          <w:sz w:val="28"/>
          <w:szCs w:val="28"/>
        </w:rPr>
        <w:t xml:space="preserve"> </w:t>
      </w:r>
      <w:r w:rsidR="00767331" w:rsidRPr="00906BC1">
        <w:rPr>
          <w:rFonts w:ascii="Times New Roman" w:hAnsi="Times New Roman" w:cs="Times New Roman"/>
          <w:color w:val="000000" w:themeColor="text1"/>
          <w:sz w:val="28"/>
          <w:szCs w:val="28"/>
        </w:rPr>
        <w:t>Г</w:t>
      </w:r>
      <w:r w:rsidRPr="00906BC1">
        <w:rPr>
          <w:rFonts w:ascii="Times New Roman" w:hAnsi="Times New Roman" w:cs="Times New Roman"/>
          <w:color w:val="000000" w:themeColor="text1"/>
          <w:sz w:val="28"/>
          <w:szCs w:val="28"/>
        </w:rPr>
        <w:t>лавой администрации муниципального района (далее - перечень должностей).</w:t>
      </w:r>
    </w:p>
    <w:p w:rsidR="00CB0BA0" w:rsidRPr="00906BC1" w:rsidRDefault="00CB0BA0" w:rsidP="008F1780">
      <w:pPr>
        <w:pStyle w:val="ConsPlusNormal"/>
        <w:tabs>
          <w:tab w:val="left" w:pos="851"/>
        </w:tabs>
        <w:jc w:val="both"/>
        <w:rPr>
          <w:rFonts w:ascii="Times New Roman" w:hAnsi="Times New Roman" w:cs="Times New Roman"/>
          <w:color w:val="000000" w:themeColor="text1"/>
          <w:sz w:val="28"/>
          <w:szCs w:val="28"/>
        </w:rPr>
      </w:pPr>
    </w:p>
    <w:p w:rsidR="00CB0BA0" w:rsidRPr="00906BC1" w:rsidRDefault="00CB0BA0" w:rsidP="008F1780">
      <w:pPr>
        <w:pStyle w:val="ConsPlusTitle"/>
        <w:tabs>
          <w:tab w:val="left" w:pos="851"/>
        </w:tabs>
        <w:jc w:val="center"/>
        <w:outlineLvl w:val="1"/>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 Формирование Резерва</w:t>
      </w:r>
    </w:p>
    <w:p w:rsidR="00CB0BA0" w:rsidRPr="00906BC1" w:rsidRDefault="00CB0BA0" w:rsidP="008F1780">
      <w:pPr>
        <w:pStyle w:val="ConsPlusNormal"/>
        <w:tabs>
          <w:tab w:val="left" w:pos="851"/>
        </w:tabs>
        <w:jc w:val="both"/>
        <w:rPr>
          <w:rFonts w:ascii="Times New Roman" w:hAnsi="Times New Roman" w:cs="Times New Roman"/>
          <w:color w:val="000000" w:themeColor="text1"/>
          <w:sz w:val="28"/>
          <w:szCs w:val="28"/>
        </w:rPr>
      </w:pP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7. Отбор претендентов осуществляется комиссией по формированию и подготовки Резерва, образованной </w:t>
      </w:r>
      <w:r w:rsidR="00767331" w:rsidRPr="00906BC1">
        <w:rPr>
          <w:rFonts w:ascii="Times New Roman" w:hAnsi="Times New Roman" w:cs="Times New Roman"/>
          <w:color w:val="000000" w:themeColor="text1"/>
          <w:sz w:val="28"/>
          <w:szCs w:val="28"/>
        </w:rPr>
        <w:t>Г</w:t>
      </w:r>
      <w:r w:rsidRPr="00906BC1">
        <w:rPr>
          <w:rFonts w:ascii="Times New Roman" w:hAnsi="Times New Roman" w:cs="Times New Roman"/>
          <w:color w:val="000000" w:themeColor="text1"/>
          <w:sz w:val="28"/>
          <w:szCs w:val="28"/>
        </w:rPr>
        <w:t>лавой администрации муниципального района (далее - Комиссия), на основании перечня должностей и необходимой численности лиц, включенных в Резерв, а также с учетом квалификации и иных требований, предъявляемых к претендентам, и критериев отбора претендентов.</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Необходимая численность Резерва определяется из расчета не более трех претендентов на каждую должность перечня должностей.</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8. В Резерв могут включаться граждане Российской Федерации в возрасте от </w:t>
      </w:r>
      <w:r w:rsidRPr="00CA6858">
        <w:rPr>
          <w:rFonts w:ascii="Times New Roman" w:hAnsi="Times New Roman" w:cs="Times New Roman"/>
          <w:sz w:val="28"/>
          <w:szCs w:val="28"/>
        </w:rPr>
        <w:t xml:space="preserve">25 до 55 лет, </w:t>
      </w:r>
      <w:r w:rsidRPr="00906BC1">
        <w:rPr>
          <w:rFonts w:ascii="Times New Roman" w:hAnsi="Times New Roman" w:cs="Times New Roman"/>
          <w:color w:val="000000" w:themeColor="text1"/>
          <w:sz w:val="28"/>
          <w:szCs w:val="28"/>
        </w:rPr>
        <w:t>владеющие государственным языком Российской Федерации, имеющие управленческий стаж не менее трех лет и высшее профессиональное образование и соответствующие установленным квалификационным требованиям к должности, на которую формируется Резерв.</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bookmarkStart w:id="1" w:name="P62"/>
      <w:bookmarkEnd w:id="1"/>
      <w:r w:rsidRPr="00906BC1">
        <w:rPr>
          <w:rFonts w:ascii="Times New Roman" w:hAnsi="Times New Roman" w:cs="Times New Roman"/>
          <w:color w:val="000000" w:themeColor="text1"/>
          <w:sz w:val="28"/>
          <w:szCs w:val="28"/>
        </w:rPr>
        <w:t>9. Резерв для замещения высших муниципальных должностей формируется на основании предложений:</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лиц, замещающих высшие муниципальные должности, на которые формируется Резерв;</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заместителей главы администрации муниципального района;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 иных должностных лиц по поручению </w:t>
      </w:r>
      <w:r w:rsidR="00F91E68">
        <w:rPr>
          <w:rFonts w:ascii="Times New Roman" w:hAnsi="Times New Roman" w:cs="Times New Roman"/>
          <w:color w:val="000000" w:themeColor="text1"/>
          <w:sz w:val="28"/>
          <w:szCs w:val="28"/>
        </w:rPr>
        <w:t>Г</w:t>
      </w:r>
      <w:r w:rsidRPr="00906BC1">
        <w:rPr>
          <w:rFonts w:ascii="Times New Roman" w:hAnsi="Times New Roman" w:cs="Times New Roman"/>
          <w:color w:val="000000" w:themeColor="text1"/>
          <w:sz w:val="28"/>
          <w:szCs w:val="28"/>
        </w:rPr>
        <w:t>лавы администрации муниципального района;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региональных отделений политических партий, крупных общественных объединений;</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bookmarkStart w:id="2" w:name="P67"/>
      <w:bookmarkEnd w:id="2"/>
      <w:r w:rsidRPr="00906BC1">
        <w:rPr>
          <w:rFonts w:ascii="Times New Roman" w:hAnsi="Times New Roman" w:cs="Times New Roman"/>
          <w:color w:val="000000" w:themeColor="text1"/>
          <w:sz w:val="28"/>
          <w:szCs w:val="28"/>
        </w:rPr>
        <w:t>10. В Резерв управленческих кадров для замещения высших муниципальных должностей могут быть включены граждане, представившие документы на включение в списки претендентов в порядке самовыдвижения (далее - претенденты в порядке самовыдвижения).</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11. Предложения, представляемые в соответствии с </w:t>
      </w:r>
      <w:hyperlink w:anchor="P67" w:history="1">
        <w:r w:rsidRPr="00906BC1">
          <w:rPr>
            <w:rFonts w:ascii="Times New Roman" w:hAnsi="Times New Roman" w:cs="Times New Roman"/>
            <w:color w:val="000000" w:themeColor="text1"/>
            <w:sz w:val="28"/>
            <w:szCs w:val="28"/>
          </w:rPr>
          <w:t>пунктами 10</w:t>
        </w:r>
      </w:hyperlink>
      <w:r w:rsidRPr="00906BC1">
        <w:rPr>
          <w:rFonts w:ascii="Times New Roman" w:hAnsi="Times New Roman" w:cs="Times New Roman"/>
          <w:color w:val="000000" w:themeColor="text1"/>
          <w:sz w:val="28"/>
          <w:szCs w:val="28"/>
        </w:rPr>
        <w:t xml:space="preserve"> - 11 настоящего Положения, должны содержать следующие сведения:</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фамилия, имя, отчество претендента;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дата рождения претендента;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 сведения о наличии профессионального образования и специальности по </w:t>
      </w:r>
      <w:r w:rsidRPr="00906BC1">
        <w:rPr>
          <w:rFonts w:ascii="Times New Roman" w:hAnsi="Times New Roman" w:cs="Times New Roman"/>
          <w:color w:val="000000" w:themeColor="text1"/>
          <w:sz w:val="28"/>
          <w:szCs w:val="28"/>
        </w:rPr>
        <w:lastRenderedPageBreak/>
        <w:t>образованию;</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сведения о должности, замещаемой претендентом на момент представления предложений;</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К предложениям, представляемым в соответствии с </w:t>
      </w:r>
      <w:hyperlink w:anchor="P62" w:history="1">
        <w:r w:rsidRPr="00906BC1">
          <w:rPr>
            <w:rFonts w:ascii="Times New Roman" w:hAnsi="Times New Roman" w:cs="Times New Roman"/>
            <w:color w:val="000000" w:themeColor="text1"/>
            <w:sz w:val="28"/>
            <w:szCs w:val="28"/>
          </w:rPr>
          <w:t>пунктами 9</w:t>
        </w:r>
      </w:hyperlink>
      <w:r w:rsidRPr="00906BC1">
        <w:rPr>
          <w:rFonts w:ascii="Times New Roman" w:hAnsi="Times New Roman" w:cs="Times New Roman"/>
          <w:color w:val="000000" w:themeColor="text1"/>
          <w:sz w:val="28"/>
          <w:szCs w:val="28"/>
        </w:rPr>
        <w:t xml:space="preserve"> - </w:t>
      </w:r>
      <w:hyperlink w:anchor="P67" w:history="1">
        <w:r w:rsidRPr="00906BC1">
          <w:rPr>
            <w:rFonts w:ascii="Times New Roman" w:hAnsi="Times New Roman" w:cs="Times New Roman"/>
            <w:color w:val="000000" w:themeColor="text1"/>
            <w:sz w:val="28"/>
            <w:szCs w:val="28"/>
          </w:rPr>
          <w:t>10</w:t>
        </w:r>
      </w:hyperlink>
      <w:r w:rsidRPr="00906BC1">
        <w:rPr>
          <w:rFonts w:ascii="Times New Roman" w:hAnsi="Times New Roman" w:cs="Times New Roman"/>
          <w:color w:val="000000" w:themeColor="text1"/>
          <w:sz w:val="28"/>
          <w:szCs w:val="28"/>
        </w:rPr>
        <w:t xml:space="preserve"> настоящего Положения также прилагаются:</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полная биографическая справка (справка-</w:t>
      </w:r>
      <w:proofErr w:type="spellStart"/>
      <w:r w:rsidRPr="00906BC1">
        <w:rPr>
          <w:rFonts w:ascii="Times New Roman" w:hAnsi="Times New Roman" w:cs="Times New Roman"/>
          <w:color w:val="000000" w:themeColor="text1"/>
          <w:sz w:val="28"/>
          <w:szCs w:val="28"/>
        </w:rPr>
        <w:t>объективка</w:t>
      </w:r>
      <w:proofErr w:type="spellEnd"/>
      <w:r w:rsidRPr="00906BC1">
        <w:rPr>
          <w:rFonts w:ascii="Times New Roman" w:hAnsi="Times New Roman" w:cs="Times New Roman"/>
          <w:color w:val="000000" w:themeColor="text1"/>
          <w:sz w:val="28"/>
          <w:szCs w:val="28"/>
        </w:rPr>
        <w:t>) претендента;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 характеристика профессиональных, деловых и личностных качеств претендента объемом не более 2-х страниц машинописного текста (далее - характеристика). Требование к содержанию характеристики определяются </w:t>
      </w:r>
      <w:hyperlink w:anchor="P85" w:history="1">
        <w:r w:rsidRPr="00906BC1">
          <w:rPr>
            <w:rFonts w:ascii="Times New Roman" w:hAnsi="Times New Roman" w:cs="Times New Roman"/>
            <w:color w:val="000000" w:themeColor="text1"/>
            <w:sz w:val="28"/>
            <w:szCs w:val="28"/>
          </w:rPr>
          <w:t>пунктом 15</w:t>
        </w:r>
      </w:hyperlink>
      <w:r w:rsidRPr="00906BC1">
        <w:rPr>
          <w:rFonts w:ascii="Times New Roman" w:hAnsi="Times New Roman" w:cs="Times New Roman"/>
          <w:color w:val="000000" w:themeColor="text1"/>
          <w:sz w:val="28"/>
          <w:szCs w:val="28"/>
        </w:rPr>
        <w:t xml:space="preserve"> настоящего Положения.</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12. Резерв формируется в три этапа.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13. На первом этапе формирования резерва администрации муниципального района публикует объявления о начале формирования Резерва на официальном сайте администрации муниципального района.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14. Для участия в первом этапе формирования Резерва претенденты в порядке самовыдвижения в течение 21 календарного дня со дня опубликования объявления о начале формирования Резерва представляют в Комиссию на бумажном носителе следующие документы:</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заявление на участие в отборе претендентов на имя председателя Комиссии;</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1D5C8B">
        <w:rPr>
          <w:rFonts w:ascii="Times New Roman" w:hAnsi="Times New Roman" w:cs="Times New Roman"/>
          <w:color w:val="000000" w:themeColor="text1"/>
          <w:sz w:val="28"/>
          <w:szCs w:val="28"/>
        </w:rPr>
        <w:t xml:space="preserve">- </w:t>
      </w:r>
      <w:hyperlink r:id="rId17" w:history="1">
        <w:r w:rsidRPr="001D5C8B">
          <w:rPr>
            <w:rFonts w:ascii="Times New Roman" w:hAnsi="Times New Roman" w:cs="Times New Roman"/>
            <w:color w:val="000000" w:themeColor="text1"/>
            <w:sz w:val="28"/>
            <w:szCs w:val="28"/>
          </w:rPr>
          <w:t>анкету</w:t>
        </w:r>
      </w:hyperlink>
      <w:r w:rsidRPr="001D5C8B">
        <w:rPr>
          <w:rFonts w:ascii="Times New Roman" w:hAnsi="Times New Roman" w:cs="Times New Roman"/>
          <w:color w:val="000000" w:themeColor="text1"/>
          <w:sz w:val="28"/>
          <w:szCs w:val="28"/>
        </w:rPr>
        <w:t xml:space="preserve"> по форме, утвержденной распоряжением Правительства Российской Федерации от 26 мая 2005 года N 667-р;</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копию паспорта или иного документа, удостоверяющего личность;</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документы, подтверждающие профессиональное или иное образование или квалификацию;</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копию трудовой книжки или иных документов, подтверждающих трудовую (служебную) деятельность претендента в порядке самовыдвижения и трудовой стаж;</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характеристику объемом не более 2-х страниц машинописного текста, подписанную вышестоящим руководителем претендента в порядке самовыдвижения по месту последней работы (далее - документы);</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bookmarkStart w:id="3" w:name="P85"/>
      <w:bookmarkEnd w:id="3"/>
      <w:r w:rsidRPr="00906BC1">
        <w:rPr>
          <w:rFonts w:ascii="Times New Roman" w:hAnsi="Times New Roman" w:cs="Times New Roman"/>
          <w:color w:val="000000" w:themeColor="text1"/>
          <w:sz w:val="28"/>
          <w:szCs w:val="28"/>
        </w:rPr>
        <w:t>15. Характеристика на претендента в порядке самовыдвижения должна содержать следующие основные сведения:</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основные достижения претендента в порядке самовыдвижения в профессиональной деятельности;</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профессиональная компетентность претендента (уровень общих и профессиональных знаний, умений и навыков; способность применять имеющиеся знания и практический опыт к новым должностным обязанностям; умение быстро и эффективно усваивать и применять новую нормативную базу; этнокультурная компетентность; наличие аналитических и организаторских способностей, практики перспективного планирования, письменного изложения управленческих решений и проектов);</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деловые качества претендента инициатива, творчество; продуктивность деятельности, работоспособность; исполнительская дисциплина, ответственность; культура делового общения);</w:t>
      </w:r>
    </w:p>
    <w:p w:rsidR="00CB0BA0" w:rsidRPr="00906BC1" w:rsidRDefault="00CB0BA0" w:rsidP="008F1780">
      <w:pPr>
        <w:pStyle w:val="ConsPlusNormal"/>
        <w:tabs>
          <w:tab w:val="left" w:pos="709"/>
          <w:tab w:val="left" w:pos="851"/>
          <w:tab w:val="left" w:pos="1134"/>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 личностные качества претендента (самостоятельность, </w:t>
      </w:r>
      <w:proofErr w:type="spellStart"/>
      <w:r w:rsidRPr="00906BC1">
        <w:rPr>
          <w:rFonts w:ascii="Times New Roman" w:hAnsi="Times New Roman" w:cs="Times New Roman"/>
          <w:color w:val="000000" w:themeColor="text1"/>
          <w:sz w:val="28"/>
          <w:szCs w:val="28"/>
        </w:rPr>
        <w:t>самоорганизованность</w:t>
      </w:r>
      <w:proofErr w:type="spellEnd"/>
      <w:r w:rsidRPr="00906BC1">
        <w:rPr>
          <w:rFonts w:ascii="Times New Roman" w:hAnsi="Times New Roman" w:cs="Times New Roman"/>
          <w:color w:val="000000" w:themeColor="text1"/>
          <w:sz w:val="28"/>
          <w:szCs w:val="28"/>
        </w:rPr>
        <w:t>, трудолюбие, добросовестность, коммуникабельность, вежливость, принципиальность, самокритичность, авторитетность);</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lastRenderedPageBreak/>
        <w:t>- потенциал претендента, перспективы его профессионального развития (наличие желания повышать свой профессиональный уровень, возможность должностного роста претендента).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16. Претендент не допускается ко второму этапу формирования Резерва в случаях:</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признания претендента недееспособным или ограниченно недееспособным решением суда, вступившим в законную силу;</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несвоевременного представления документов, представления их не в полном объеме или с нарушением правил оформления;</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представления подложных документов или заведомо ложных сведений;</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несоответствия претендента установленным квалификационным требованиям к должности, на которую формируется Резерв</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17. Претендент имеет право отказаться от участия в отборе претендентов, сообщив об этом письменно в Комиссию.</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18. На втором этапе формирования Резерва Комиссия рассматривает и обсуждает кандидатуры претендентов, оценивая профессиональные, деловые и личностные качества претендентов на основании представленных документов.</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19. По итогам обсуждения кандидатур претендентов Комиссия выносит одно из следующих решений:</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рекомендовать главе администрации муниципального района включить претендента в Резерв;</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отказать претенденту во включении его в Резерв.</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20. Списки кандидатов утверждаются </w:t>
      </w:r>
      <w:r w:rsidR="00B97E18" w:rsidRPr="00906BC1">
        <w:rPr>
          <w:rFonts w:ascii="Times New Roman" w:hAnsi="Times New Roman" w:cs="Times New Roman"/>
          <w:color w:val="000000" w:themeColor="text1"/>
          <w:sz w:val="28"/>
          <w:szCs w:val="28"/>
        </w:rPr>
        <w:t xml:space="preserve">распоряжением </w:t>
      </w:r>
      <w:r w:rsidRPr="00906BC1">
        <w:rPr>
          <w:rFonts w:ascii="Times New Roman" w:hAnsi="Times New Roman" w:cs="Times New Roman"/>
          <w:color w:val="000000" w:themeColor="text1"/>
          <w:sz w:val="28"/>
          <w:szCs w:val="28"/>
        </w:rPr>
        <w:t>администрации муниципального района на основании рекомендаций Комиссии.</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21. Канди</w:t>
      </w:r>
      <w:r w:rsidR="00B97E18" w:rsidRPr="00906BC1">
        <w:rPr>
          <w:rFonts w:ascii="Times New Roman" w:hAnsi="Times New Roman" w:cs="Times New Roman"/>
          <w:color w:val="000000" w:themeColor="text1"/>
          <w:sz w:val="28"/>
          <w:szCs w:val="28"/>
        </w:rPr>
        <w:t>даты включаются в Резерв на  три года</w:t>
      </w:r>
      <w:r w:rsidRPr="00906BC1">
        <w:rPr>
          <w:rFonts w:ascii="Times New Roman" w:hAnsi="Times New Roman" w:cs="Times New Roman"/>
          <w:color w:val="000000" w:themeColor="text1"/>
          <w:sz w:val="28"/>
          <w:szCs w:val="28"/>
        </w:rPr>
        <w:t>.</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22. В течение трех недель со дня вступления в силу соответствующего </w:t>
      </w:r>
      <w:r w:rsidR="00B97E18" w:rsidRPr="00906BC1">
        <w:rPr>
          <w:rFonts w:ascii="Times New Roman" w:hAnsi="Times New Roman" w:cs="Times New Roman"/>
          <w:color w:val="000000" w:themeColor="text1"/>
          <w:sz w:val="28"/>
          <w:szCs w:val="28"/>
        </w:rPr>
        <w:t>распоряжения</w:t>
      </w:r>
      <w:r w:rsidRPr="00906BC1">
        <w:rPr>
          <w:rFonts w:ascii="Times New Roman" w:hAnsi="Times New Roman" w:cs="Times New Roman"/>
          <w:color w:val="000000" w:themeColor="text1"/>
          <w:sz w:val="28"/>
          <w:szCs w:val="28"/>
        </w:rPr>
        <w:t xml:space="preserve"> администрации муниципального района на официальном сайте администрации муниципального района размещается информация о включении кандидатов в Резерв или об исключении их из Резерва.</w:t>
      </w:r>
    </w:p>
    <w:p w:rsidR="00CB0BA0" w:rsidRPr="00906BC1" w:rsidRDefault="00CB0BA0" w:rsidP="008F1780">
      <w:pPr>
        <w:pStyle w:val="ConsPlusNormal"/>
        <w:tabs>
          <w:tab w:val="left" w:pos="851"/>
        </w:tabs>
        <w:jc w:val="both"/>
        <w:rPr>
          <w:rFonts w:ascii="Times New Roman" w:hAnsi="Times New Roman" w:cs="Times New Roman"/>
          <w:color w:val="000000" w:themeColor="text1"/>
          <w:sz w:val="28"/>
          <w:szCs w:val="28"/>
        </w:rPr>
      </w:pPr>
    </w:p>
    <w:p w:rsidR="00CB0BA0" w:rsidRPr="00906BC1" w:rsidRDefault="00CB0BA0" w:rsidP="008F1780">
      <w:pPr>
        <w:pStyle w:val="ConsPlusTitle"/>
        <w:tabs>
          <w:tab w:val="left" w:pos="851"/>
        </w:tabs>
        <w:jc w:val="center"/>
        <w:outlineLvl w:val="1"/>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3. Организация работы с Резервом</w:t>
      </w:r>
    </w:p>
    <w:p w:rsidR="00CB0BA0" w:rsidRPr="00906BC1" w:rsidRDefault="00CB0BA0" w:rsidP="008F1780">
      <w:pPr>
        <w:pStyle w:val="ConsPlusNormal"/>
        <w:tabs>
          <w:tab w:val="left" w:pos="851"/>
        </w:tabs>
        <w:jc w:val="both"/>
        <w:rPr>
          <w:rFonts w:ascii="Times New Roman" w:hAnsi="Times New Roman" w:cs="Times New Roman"/>
          <w:color w:val="000000" w:themeColor="text1"/>
          <w:sz w:val="28"/>
          <w:szCs w:val="28"/>
        </w:rPr>
      </w:pP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23. Администрация муниципального района: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23.1. В пределах своей компетенции принимает участие в:</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определении потребности в Резерве;</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подготовке правовых актов администрации муниципального района по вопросам формирования, ведения, подготовки и использования Резерва;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информационном обеспечении мероприятий, проводимых в рамках формирования Резерва;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23.2. Осуществляет:</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организационное и техническое обеспечение деятельности Комиссии;</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подготовку и опубликование на официальном сайте администрации муниципального района объявления о начале формирования Резерва;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информирование о включении кандидатов в Резерв или об исключении их из Резерва путем размещения соответствующей информации на официальном сайте администрации муниципального района;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23.3. Ведет базу данных о кандидатах.</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lastRenderedPageBreak/>
        <w:t>23.4. Вносит предложения о возможности использования Резерва для назначения кандидатов на вакантные высшие муниципальные должности администрации муниципального района, предполагаемые к замещению кандидатами, в том числе в порядке ротации.</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23.5. Организует и осуществляет контроль за подготовкой кандидатов к выдвижению на высшие муниципальные должности администрации муниципального района (далее - должности, предполагаемые к замещению кандидатами), и иными формами работы с Резервом.</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23.6. Взаимодействует с образовательными учреждениями высшего профессионального образования, на базе которых осуществляется подготовка и переподготовка кандидатов.</w:t>
      </w:r>
    </w:p>
    <w:p w:rsidR="00CB0BA0" w:rsidRPr="00906BC1" w:rsidRDefault="00CB0BA0" w:rsidP="008F1780">
      <w:pPr>
        <w:pStyle w:val="ConsPlusNormal"/>
        <w:tabs>
          <w:tab w:val="left" w:pos="851"/>
        </w:tabs>
        <w:jc w:val="both"/>
        <w:rPr>
          <w:rFonts w:ascii="Times New Roman" w:hAnsi="Times New Roman" w:cs="Times New Roman"/>
          <w:color w:val="000000" w:themeColor="text1"/>
          <w:sz w:val="28"/>
          <w:szCs w:val="28"/>
        </w:rPr>
      </w:pPr>
    </w:p>
    <w:p w:rsidR="00CB0BA0" w:rsidRPr="00906BC1" w:rsidRDefault="00CB0BA0" w:rsidP="008F1780">
      <w:pPr>
        <w:pStyle w:val="ConsPlusTitle"/>
        <w:tabs>
          <w:tab w:val="left" w:pos="851"/>
        </w:tabs>
        <w:jc w:val="center"/>
        <w:outlineLvl w:val="1"/>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4. Порядок использования Резерва и</w:t>
      </w:r>
    </w:p>
    <w:p w:rsidR="00CB0BA0" w:rsidRPr="00906BC1" w:rsidRDefault="00CB0BA0" w:rsidP="008F1780">
      <w:pPr>
        <w:pStyle w:val="ConsPlusTitle"/>
        <w:tabs>
          <w:tab w:val="left" w:pos="851"/>
        </w:tabs>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исключения из него кандидатов</w:t>
      </w:r>
    </w:p>
    <w:p w:rsidR="00CB0BA0" w:rsidRPr="00906BC1" w:rsidRDefault="00CB0BA0" w:rsidP="008F1780">
      <w:pPr>
        <w:pStyle w:val="ConsPlusNormal"/>
        <w:tabs>
          <w:tab w:val="left" w:pos="851"/>
        </w:tabs>
        <w:jc w:val="both"/>
        <w:rPr>
          <w:rFonts w:ascii="Times New Roman" w:hAnsi="Times New Roman" w:cs="Times New Roman"/>
          <w:color w:val="000000" w:themeColor="text1"/>
          <w:sz w:val="28"/>
          <w:szCs w:val="28"/>
        </w:rPr>
      </w:pP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24. Вакантная должность, предполагаемая к замещению кандидатами, замещается кандидатом, за исключением случаев, предусмотренных законодательством Российской Федерации и законодательством Карачаево-Черкесской Республики, а также настоящим Положением.</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25. В течение одного месяца после появления вакантной должности представитель нанимателя или иное лицо, имеющее право на назначение на указанную должность, предлагает данную вакантную должность в письменной форме кандидату для ее замещения. Кандидат в письменной форме дает ответ о согласии на замещение предлагаемой должности либо отказе от нее.</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26. При наличии нескольких кандидатов, включенных в Резерв на одну должность, предполагаемую к замещению кандидатом, представитель нанимателя или иное лицо, имеющее право назначения на указанную должность, принимает решение о предложении вакантной должности одному из кандидатов с учетом степени подготовленности кандидатов к исполнению профессиональных служебных обязанностей по соответствующей должности, определяемой при помощи следующих методов:</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личное собеседование;</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проверка профессиональных и деловых качеств кандидата в независимом оценочном центре, определяемом в установленном порядке представителем нанимателя;</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оценка результатов подготовки кандидата к замещению данной должности;</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получение отзывов с места работы кандидата;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изучение материалов личного дела кандидата;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оценка эффективности и результативности профессиональной деятельности кандидата;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других методов изучения и оценки кандидата, не противоречащих законодательству Российской Федерации и законодательству Карачаево-Черкесской Республики.</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27. При использовании резерва допускается ротация кандидатов путем предоставления кандидату, включенному в Резерв для замещения одной должности, возможности назначения на другую должность, предполагаемую к замещению кандидатом, в порядке, установленном настоящим Положением, в </w:t>
      </w:r>
      <w:r w:rsidRPr="00906BC1">
        <w:rPr>
          <w:rFonts w:ascii="Times New Roman" w:hAnsi="Times New Roman" w:cs="Times New Roman"/>
          <w:color w:val="000000" w:themeColor="text1"/>
          <w:sz w:val="28"/>
          <w:szCs w:val="28"/>
        </w:rPr>
        <w:lastRenderedPageBreak/>
        <w:t>случае его соответствия квалификационным требованиям.</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28. Исключение кандидата из Резерва осуществляется на основании </w:t>
      </w:r>
      <w:r w:rsidR="00B97E18" w:rsidRPr="00906BC1">
        <w:rPr>
          <w:rFonts w:ascii="Times New Roman" w:hAnsi="Times New Roman" w:cs="Times New Roman"/>
          <w:color w:val="000000" w:themeColor="text1"/>
          <w:sz w:val="28"/>
          <w:szCs w:val="28"/>
        </w:rPr>
        <w:t xml:space="preserve">распоряжения </w:t>
      </w:r>
      <w:r w:rsidRPr="00906BC1">
        <w:rPr>
          <w:rFonts w:ascii="Times New Roman" w:hAnsi="Times New Roman" w:cs="Times New Roman"/>
          <w:color w:val="000000" w:themeColor="text1"/>
          <w:sz w:val="28"/>
          <w:szCs w:val="28"/>
        </w:rPr>
        <w:t>администрации муниципального района по следующим основаниям:</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назначение кандидата на одну из должностей перечня должностей;</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письменное заявление кандидата об исключении его из Резерва;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смерть кандидата или признание его судом умершим или безвестно отсутствующим;</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истечения срока нахождения в Резерве;</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наступления и (или) обнаружение обстоятельств, препятствующих поступлению гражданина на муниципальную службу или нахождению муниципального служащего на муниципальной службе (для кандидатов, состоящих в Резерве для замещения должностей муниципальной службы);</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ликвидации органа исполнительной власти муниципального района, на замещение должности в которой претендует кандидат;</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сокращение должности, предполагаемой к замещению кандидатом;</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назначение кандидата на муниципальную должность муниципального района, должность государственной гражданской службы или иную должность, не включенную в перечень должностей, но равнозначную или вышестоящую по отношению к должности, на замещение которой претендует кандидат;</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невыполнение кандидатом, замещающим муниципальную должность в администрации муниципального района, включенную в перечень должностей, при назначении на которые граждане и при замещении которых государственные гражданские служащие Усть-Джегутинского муниципального района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отказ кандидата от замещения до</w:t>
      </w:r>
      <w:r w:rsidR="008F1780">
        <w:rPr>
          <w:rFonts w:ascii="Times New Roman" w:hAnsi="Times New Roman" w:cs="Times New Roman"/>
          <w:color w:val="000000" w:themeColor="text1"/>
          <w:sz w:val="28"/>
          <w:szCs w:val="28"/>
        </w:rPr>
        <w:t>лжности, предложенной в порядке,</w:t>
      </w:r>
      <w:r w:rsidRPr="00906BC1">
        <w:rPr>
          <w:rFonts w:ascii="Times New Roman" w:hAnsi="Times New Roman" w:cs="Times New Roman"/>
          <w:color w:val="000000" w:themeColor="text1"/>
          <w:sz w:val="28"/>
          <w:szCs w:val="28"/>
        </w:rPr>
        <w:t xml:space="preserve"> определенном настоящим Положением;</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переезда кандидата на постоянное место жительства за пределы Карачаево-Черкесской Республики;</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увольнение кандидата в период нахождения в Резерве с должности государственной гражданской службы, муниципальной должности или иной службы по следующим основаниям:</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неоднократное неисполнение гражданским или муниципальным служащим (работником) без уважительных причин должностных (трудовых) обязанностей, если он имеет дисциплинарное взыскание;</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однократное грубое нарушение гражданским или муниципальным служащим (работником) должностных (трудовых) обязанностей:</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а) прогул (отсутствие на рабочем месте без уважительных причин в течение всего рабочего дня (смены), независимо от его (ее) продолжительности, а также отсутствия на служебном (рабочем) месте без уважительных причин более четырех часов подряд в течение служебного (рабочего) дня (смены);</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б) появление на службе (работе) (на своем рабочем месте либо на территории организации-работодателя или объекта, где по поручению работодателя работник должен выполнять трудовую функцию) в состоянии алкогольного, </w:t>
      </w:r>
      <w:r w:rsidRPr="00906BC1">
        <w:rPr>
          <w:rFonts w:ascii="Times New Roman" w:hAnsi="Times New Roman" w:cs="Times New Roman"/>
          <w:color w:val="000000" w:themeColor="text1"/>
          <w:sz w:val="28"/>
          <w:szCs w:val="28"/>
        </w:rPr>
        <w:lastRenderedPageBreak/>
        <w:t>наркотического или иного токсического опьянения;</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(работнику) в связи с исполнением им должностных (трудовых) обязанностей, в том числе разглашение персональных данных другого служащего (работника);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г) совершения по месту службы (работы)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д) нарушение гражданским служащим (установленное комиссией по охране труда или уполномоченным по охране труда нарушение работником)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наступлений таких последствий;</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совершение виновных действий гражданским служащим (работником), непосредственно обслуживающим денежные или товарные ценности, если эти действия дают основание для утраты доверия к нему со стороны представителя нанимателя (работодателя);</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принятие гражданским служащим, замещающим должность гражданской службы категории "руководители" (руководителем организации (филиала представительства), его заместителями и главным бухгалтером)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 (организации);</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однократное грубое нарушение гражданским служащим, замещающим должность гражданской службы категории "руководители", своих должностных обязанностей, повлекшие за собой причинение вреда государственному органу и (или) нарушение законодательства Российской Федерации;</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однократное грубое нарушение руководителем организации (филиала, представительства), его заместителями своих трудовых обязанностей;</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представление гражданским служащим (работником) представителю нанимателя (работодателю) подложных документов или заведомо ложных сведений при заключении служебного контракта (трудового договора);</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 нарушение запретов, связанных с государственной гражданской службой, предусмотренных </w:t>
      </w:r>
      <w:hyperlink r:id="rId18" w:history="1">
        <w:r w:rsidRPr="00906BC1">
          <w:rPr>
            <w:rFonts w:ascii="Times New Roman" w:hAnsi="Times New Roman" w:cs="Times New Roman"/>
            <w:color w:val="000000" w:themeColor="text1"/>
            <w:sz w:val="28"/>
            <w:szCs w:val="28"/>
          </w:rPr>
          <w:t>статьей 17</w:t>
        </w:r>
      </w:hyperlink>
      <w:r w:rsidRPr="00906BC1">
        <w:rPr>
          <w:rFonts w:ascii="Times New Roman" w:hAnsi="Times New Roman" w:cs="Times New Roman"/>
          <w:color w:val="000000" w:themeColor="text1"/>
          <w:sz w:val="28"/>
          <w:szCs w:val="28"/>
        </w:rPr>
        <w:t xml:space="preserve"> Федерального закона "О государственной гражданской службе Российской Федерации", несоблюдения ограничений и запретов, связанных с муниципальной службой и установленных </w:t>
      </w:r>
      <w:hyperlink r:id="rId19" w:history="1">
        <w:r w:rsidRPr="00906BC1">
          <w:rPr>
            <w:rFonts w:ascii="Times New Roman" w:hAnsi="Times New Roman" w:cs="Times New Roman"/>
            <w:color w:val="000000" w:themeColor="text1"/>
            <w:sz w:val="28"/>
            <w:szCs w:val="28"/>
          </w:rPr>
          <w:t>статьями 13</w:t>
        </w:r>
      </w:hyperlink>
      <w:r w:rsidRPr="00906BC1">
        <w:rPr>
          <w:rFonts w:ascii="Times New Roman" w:hAnsi="Times New Roman" w:cs="Times New Roman"/>
          <w:color w:val="000000" w:themeColor="text1"/>
          <w:sz w:val="28"/>
          <w:szCs w:val="28"/>
        </w:rPr>
        <w:t xml:space="preserve"> и </w:t>
      </w:r>
      <w:hyperlink r:id="rId20" w:history="1">
        <w:r w:rsidRPr="00906BC1">
          <w:rPr>
            <w:rFonts w:ascii="Times New Roman" w:hAnsi="Times New Roman" w:cs="Times New Roman"/>
            <w:color w:val="000000" w:themeColor="text1"/>
            <w:sz w:val="28"/>
            <w:szCs w:val="28"/>
          </w:rPr>
          <w:t>14</w:t>
        </w:r>
      </w:hyperlink>
      <w:r w:rsidRPr="00906BC1">
        <w:rPr>
          <w:rFonts w:ascii="Times New Roman" w:hAnsi="Times New Roman" w:cs="Times New Roman"/>
          <w:color w:val="000000" w:themeColor="text1"/>
          <w:sz w:val="28"/>
          <w:szCs w:val="28"/>
        </w:rPr>
        <w:t xml:space="preserve"> Федерального закона "О муниципальной службе в Российской Федерации";</w:t>
      </w:r>
    </w:p>
    <w:p w:rsidR="00CB0BA0" w:rsidRPr="00906BC1" w:rsidRDefault="00CB0BA0" w:rsidP="008F1780">
      <w:pPr>
        <w:pStyle w:val="ConsPlusNormal"/>
        <w:tabs>
          <w:tab w:val="left" w:pos="851"/>
        </w:tabs>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неудовлетворительный результат испытания;</w:t>
      </w:r>
    </w:p>
    <w:p w:rsidR="00CB0BA0" w:rsidRPr="00906BC1" w:rsidRDefault="00CB0BA0" w:rsidP="008F1780">
      <w:pPr>
        <w:pStyle w:val="ConsPlusNormal"/>
        <w:tabs>
          <w:tab w:val="left" w:pos="851"/>
        </w:tabs>
        <w:jc w:val="both"/>
        <w:rPr>
          <w:rFonts w:ascii="Times New Roman" w:hAnsi="Times New Roman" w:cs="Times New Roman"/>
          <w:color w:val="000000" w:themeColor="text1"/>
          <w:sz w:val="28"/>
          <w:szCs w:val="28"/>
        </w:rPr>
      </w:pPr>
    </w:p>
    <w:p w:rsidR="00CB0BA0" w:rsidRPr="00906BC1" w:rsidRDefault="00CB0BA0" w:rsidP="008F1780">
      <w:pPr>
        <w:pStyle w:val="ConsPlusNormal"/>
        <w:tabs>
          <w:tab w:val="left" w:pos="851"/>
        </w:tabs>
        <w:jc w:val="both"/>
        <w:rPr>
          <w:rFonts w:ascii="Times New Roman" w:hAnsi="Times New Roman" w:cs="Times New Roman"/>
          <w:color w:val="000000" w:themeColor="text1"/>
          <w:sz w:val="28"/>
          <w:szCs w:val="28"/>
        </w:rPr>
      </w:pPr>
    </w:p>
    <w:p w:rsidR="00906BC1" w:rsidRPr="00906BC1" w:rsidRDefault="008F1780" w:rsidP="008F178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w:t>
      </w:r>
    </w:p>
    <w:p w:rsidR="008F1780" w:rsidRDefault="008F1780" w:rsidP="008F1780">
      <w:pPr>
        <w:pStyle w:val="ConsPlusNormal"/>
        <w:ind w:left="5103"/>
        <w:outlineLvl w:val="0"/>
        <w:rPr>
          <w:rFonts w:ascii="Times New Roman" w:hAnsi="Times New Roman" w:cs="Times New Roman"/>
          <w:color w:val="000000" w:themeColor="text1"/>
          <w:sz w:val="28"/>
          <w:szCs w:val="28"/>
        </w:rPr>
      </w:pPr>
    </w:p>
    <w:p w:rsidR="008F1780" w:rsidRDefault="008F1780" w:rsidP="008F1780">
      <w:pPr>
        <w:pStyle w:val="ConsPlusNormal"/>
        <w:ind w:left="5103"/>
        <w:outlineLvl w:val="0"/>
        <w:rPr>
          <w:rFonts w:ascii="Times New Roman" w:hAnsi="Times New Roman" w:cs="Times New Roman"/>
          <w:color w:val="000000" w:themeColor="text1"/>
          <w:sz w:val="28"/>
          <w:szCs w:val="28"/>
        </w:rPr>
      </w:pPr>
    </w:p>
    <w:p w:rsidR="008C61D7" w:rsidRDefault="008C61D7" w:rsidP="008F1780">
      <w:pPr>
        <w:pStyle w:val="ConsPlusNormal"/>
        <w:ind w:left="5103"/>
        <w:outlineLvl w:val="0"/>
        <w:rPr>
          <w:rFonts w:ascii="Times New Roman" w:hAnsi="Times New Roman" w:cs="Times New Roman"/>
          <w:color w:val="000000" w:themeColor="text1"/>
          <w:sz w:val="28"/>
          <w:szCs w:val="28"/>
        </w:rPr>
      </w:pPr>
    </w:p>
    <w:p w:rsidR="00CB0BA0" w:rsidRPr="008F1780" w:rsidRDefault="00CB0BA0" w:rsidP="008F1780">
      <w:pPr>
        <w:pStyle w:val="ConsPlusNormal"/>
        <w:ind w:left="5103"/>
        <w:outlineLvl w:val="0"/>
        <w:rPr>
          <w:rFonts w:ascii="Times New Roman" w:hAnsi="Times New Roman" w:cs="Times New Roman"/>
          <w:color w:val="000000" w:themeColor="text1"/>
          <w:sz w:val="28"/>
          <w:szCs w:val="28"/>
        </w:rPr>
      </w:pPr>
      <w:r w:rsidRPr="008F1780">
        <w:rPr>
          <w:rFonts w:ascii="Times New Roman" w:hAnsi="Times New Roman" w:cs="Times New Roman"/>
          <w:color w:val="000000" w:themeColor="text1"/>
          <w:sz w:val="28"/>
          <w:szCs w:val="28"/>
        </w:rPr>
        <w:t xml:space="preserve">Приложение </w:t>
      </w:r>
      <w:r w:rsidR="009138E0" w:rsidRPr="008F1780">
        <w:rPr>
          <w:rFonts w:ascii="Times New Roman" w:hAnsi="Times New Roman" w:cs="Times New Roman"/>
          <w:color w:val="000000" w:themeColor="text1"/>
          <w:sz w:val="28"/>
          <w:szCs w:val="28"/>
        </w:rPr>
        <w:t>2</w:t>
      </w:r>
      <w:r w:rsidR="008F1780">
        <w:rPr>
          <w:rFonts w:ascii="Times New Roman" w:hAnsi="Times New Roman" w:cs="Times New Roman"/>
          <w:color w:val="000000" w:themeColor="text1"/>
          <w:sz w:val="28"/>
          <w:szCs w:val="28"/>
        </w:rPr>
        <w:t xml:space="preserve"> </w:t>
      </w:r>
      <w:r w:rsidRPr="008F1780">
        <w:rPr>
          <w:rFonts w:ascii="Times New Roman" w:hAnsi="Times New Roman" w:cs="Times New Roman"/>
          <w:color w:val="000000" w:themeColor="text1"/>
          <w:sz w:val="28"/>
          <w:szCs w:val="28"/>
        </w:rPr>
        <w:t>к постановлению администрации</w:t>
      </w:r>
      <w:r w:rsidR="008F1780">
        <w:rPr>
          <w:rFonts w:ascii="Times New Roman" w:hAnsi="Times New Roman" w:cs="Times New Roman"/>
          <w:color w:val="000000" w:themeColor="text1"/>
          <w:sz w:val="28"/>
          <w:szCs w:val="28"/>
        </w:rPr>
        <w:t xml:space="preserve"> </w:t>
      </w:r>
      <w:r w:rsidRPr="008F1780">
        <w:rPr>
          <w:rFonts w:ascii="Times New Roman" w:hAnsi="Times New Roman" w:cs="Times New Roman"/>
          <w:color w:val="000000" w:themeColor="text1"/>
          <w:sz w:val="28"/>
          <w:szCs w:val="28"/>
        </w:rPr>
        <w:t>Усть-Джегутинского муниципального района</w:t>
      </w:r>
    </w:p>
    <w:p w:rsidR="00CB0BA0" w:rsidRPr="008F1780" w:rsidRDefault="00CB0BA0" w:rsidP="008F1780">
      <w:pPr>
        <w:pStyle w:val="ConsPlusNormal"/>
        <w:ind w:left="5103"/>
        <w:rPr>
          <w:rFonts w:ascii="Times New Roman" w:hAnsi="Times New Roman" w:cs="Times New Roman"/>
          <w:color w:val="000000" w:themeColor="text1"/>
          <w:sz w:val="28"/>
          <w:szCs w:val="28"/>
        </w:rPr>
      </w:pPr>
      <w:r w:rsidRPr="008F1780">
        <w:rPr>
          <w:rFonts w:ascii="Times New Roman" w:hAnsi="Times New Roman" w:cs="Times New Roman"/>
          <w:color w:val="000000" w:themeColor="text1"/>
          <w:sz w:val="28"/>
          <w:szCs w:val="28"/>
        </w:rPr>
        <w:t xml:space="preserve">от </w:t>
      </w:r>
      <w:r w:rsidR="0084637E">
        <w:rPr>
          <w:rFonts w:ascii="Times New Roman" w:hAnsi="Times New Roman" w:cs="Times New Roman"/>
          <w:color w:val="000000" w:themeColor="text1"/>
          <w:sz w:val="28"/>
          <w:szCs w:val="28"/>
        </w:rPr>
        <w:t>23</w:t>
      </w:r>
      <w:r w:rsidR="008F1780">
        <w:rPr>
          <w:rFonts w:ascii="Times New Roman" w:hAnsi="Times New Roman" w:cs="Times New Roman"/>
          <w:color w:val="000000" w:themeColor="text1"/>
          <w:sz w:val="28"/>
          <w:szCs w:val="28"/>
        </w:rPr>
        <w:t>.01.2023 № 11</w:t>
      </w:r>
    </w:p>
    <w:p w:rsidR="00CB0BA0" w:rsidRDefault="00CB0BA0" w:rsidP="00906BC1">
      <w:pPr>
        <w:pStyle w:val="ConsPlusNormal"/>
        <w:jc w:val="both"/>
        <w:rPr>
          <w:rFonts w:ascii="Times New Roman" w:hAnsi="Times New Roman" w:cs="Times New Roman"/>
          <w:color w:val="000000" w:themeColor="text1"/>
          <w:sz w:val="28"/>
          <w:szCs w:val="28"/>
        </w:rPr>
      </w:pPr>
    </w:p>
    <w:p w:rsidR="008C61D7" w:rsidRPr="00906BC1" w:rsidRDefault="008C61D7" w:rsidP="00906BC1">
      <w:pPr>
        <w:pStyle w:val="ConsPlusNormal"/>
        <w:jc w:val="both"/>
        <w:rPr>
          <w:rFonts w:ascii="Times New Roman" w:hAnsi="Times New Roman" w:cs="Times New Roman"/>
          <w:color w:val="000000" w:themeColor="text1"/>
          <w:sz w:val="28"/>
          <w:szCs w:val="28"/>
        </w:rPr>
      </w:pPr>
    </w:p>
    <w:p w:rsidR="00CB0BA0" w:rsidRPr="00906BC1" w:rsidRDefault="009138E0" w:rsidP="008F1780">
      <w:pPr>
        <w:pStyle w:val="ConsPlusTitle"/>
        <w:jc w:val="center"/>
        <w:rPr>
          <w:rFonts w:ascii="Times New Roman" w:hAnsi="Times New Roman" w:cs="Times New Roman"/>
          <w:color w:val="000000" w:themeColor="text1"/>
          <w:sz w:val="28"/>
          <w:szCs w:val="28"/>
        </w:rPr>
      </w:pPr>
      <w:bookmarkStart w:id="4" w:name="P197"/>
      <w:bookmarkEnd w:id="4"/>
      <w:r w:rsidRPr="00906BC1">
        <w:rPr>
          <w:rFonts w:ascii="Times New Roman" w:hAnsi="Times New Roman" w:cs="Times New Roman"/>
          <w:color w:val="000000" w:themeColor="text1"/>
          <w:sz w:val="28"/>
          <w:szCs w:val="28"/>
        </w:rPr>
        <w:t>Положение</w:t>
      </w:r>
    </w:p>
    <w:p w:rsidR="00CB0BA0" w:rsidRPr="00906BC1" w:rsidRDefault="009138E0" w:rsidP="008F1780">
      <w:pPr>
        <w:pStyle w:val="ConsPlusTitle"/>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о комиссии по формированию резерва управленческих кадров</w:t>
      </w:r>
    </w:p>
    <w:p w:rsidR="00CB0BA0" w:rsidRPr="00906BC1" w:rsidRDefault="009138E0" w:rsidP="008F1780">
      <w:pPr>
        <w:pStyle w:val="ConsPlusTitle"/>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для замещения вакантных должностей муниципальной службы</w:t>
      </w:r>
    </w:p>
    <w:p w:rsidR="00CB0BA0" w:rsidRPr="00906BC1" w:rsidRDefault="009138E0" w:rsidP="008F1780">
      <w:pPr>
        <w:pStyle w:val="ConsPlusTitle"/>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в администрации Усть-Джегутинского муниципального района</w:t>
      </w:r>
    </w:p>
    <w:p w:rsidR="00CB0BA0" w:rsidRDefault="00CB0BA0" w:rsidP="008F1780">
      <w:pPr>
        <w:pStyle w:val="ConsPlusNormal"/>
        <w:jc w:val="both"/>
        <w:rPr>
          <w:rFonts w:ascii="Times New Roman" w:hAnsi="Times New Roman" w:cs="Times New Roman"/>
          <w:b/>
          <w:color w:val="000000" w:themeColor="text1"/>
          <w:sz w:val="28"/>
          <w:szCs w:val="28"/>
        </w:rPr>
      </w:pPr>
    </w:p>
    <w:p w:rsidR="008C61D7" w:rsidRPr="00906BC1" w:rsidRDefault="008C61D7" w:rsidP="008F1780">
      <w:pPr>
        <w:pStyle w:val="ConsPlusNormal"/>
        <w:jc w:val="both"/>
        <w:rPr>
          <w:rFonts w:ascii="Times New Roman" w:hAnsi="Times New Roman" w:cs="Times New Roman"/>
          <w:b/>
          <w:color w:val="000000" w:themeColor="text1"/>
          <w:sz w:val="28"/>
          <w:szCs w:val="28"/>
        </w:rPr>
      </w:pPr>
    </w:p>
    <w:p w:rsidR="00CB0BA0" w:rsidRPr="00906BC1" w:rsidRDefault="00CB0BA0" w:rsidP="008F1780">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1. Комиссия по формированию Резерва управленческих кадров для замещения вакантных должностей муниципальной службы администрации Усть-Джегутинского муниципального района (далее - Комиссия) создается с целью обеспечения коллегиальности при принятии решений по формированию резерва управленческих кадров администрации Усть-Джегутинского муниципального района.</w:t>
      </w:r>
    </w:p>
    <w:p w:rsidR="00CB0BA0" w:rsidRPr="00906BC1" w:rsidRDefault="00CB0BA0" w:rsidP="008F1780">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 Для реализации поставленных задач Комиссия:</w:t>
      </w:r>
    </w:p>
    <w:p w:rsidR="00CB0BA0" w:rsidRPr="00906BC1" w:rsidRDefault="00CB0BA0" w:rsidP="008F1780">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2.1. изучает, анализирует и обобщает документы и материалы для формирования резерва управленческих кадров.</w:t>
      </w:r>
    </w:p>
    <w:p w:rsidR="00CB0BA0" w:rsidRPr="00906BC1" w:rsidRDefault="00CB0BA0" w:rsidP="008F1780">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2.2. на основании установленных критериев производит оценку и отбор кандидатов в кадровый резерв.</w:t>
      </w:r>
    </w:p>
    <w:p w:rsidR="00CB0BA0" w:rsidRPr="00906BC1" w:rsidRDefault="00CB0BA0" w:rsidP="008F1780">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2.3. принимает решение о включении претендентов в резерв управленческих кадров администрации Усть-Джегутинского муниципального района и составляет список </w:t>
      </w:r>
      <w:proofErr w:type="gramStart"/>
      <w:r w:rsidRPr="00906BC1">
        <w:rPr>
          <w:rFonts w:ascii="Times New Roman" w:hAnsi="Times New Roman" w:cs="Times New Roman"/>
          <w:color w:val="000000" w:themeColor="text1"/>
          <w:sz w:val="28"/>
          <w:szCs w:val="28"/>
        </w:rPr>
        <w:t>лиц, включенных в кадровый резерв и размещает</w:t>
      </w:r>
      <w:proofErr w:type="gramEnd"/>
      <w:r w:rsidRPr="00906BC1">
        <w:rPr>
          <w:rFonts w:ascii="Times New Roman" w:hAnsi="Times New Roman" w:cs="Times New Roman"/>
          <w:color w:val="000000" w:themeColor="text1"/>
          <w:sz w:val="28"/>
          <w:szCs w:val="28"/>
        </w:rPr>
        <w:t xml:space="preserve"> его на официальном сайте администрации муниципального района.</w:t>
      </w:r>
    </w:p>
    <w:p w:rsidR="00CB0BA0" w:rsidRPr="00906BC1" w:rsidRDefault="00CB0BA0" w:rsidP="008F1780">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3. Комиссия формируется в составе председателя, его заместителя, секретаря и членов Комиссии. Состав Комиссии утверждается </w:t>
      </w:r>
      <w:r w:rsidR="00C508CC">
        <w:rPr>
          <w:rFonts w:ascii="Times New Roman" w:hAnsi="Times New Roman" w:cs="Times New Roman"/>
          <w:color w:val="000000" w:themeColor="text1"/>
          <w:sz w:val="28"/>
          <w:szCs w:val="28"/>
        </w:rPr>
        <w:t xml:space="preserve">распоряжением </w:t>
      </w:r>
      <w:r w:rsidRPr="00906BC1">
        <w:rPr>
          <w:rFonts w:ascii="Times New Roman" w:hAnsi="Times New Roman" w:cs="Times New Roman"/>
          <w:color w:val="000000" w:themeColor="text1"/>
          <w:sz w:val="28"/>
          <w:szCs w:val="28"/>
        </w:rPr>
        <w:t>администрации Усть-Джегутинского муниципального района.</w:t>
      </w:r>
    </w:p>
    <w:p w:rsidR="00CB0BA0" w:rsidRPr="00906BC1" w:rsidRDefault="00CB0BA0" w:rsidP="008F1780">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4. Формой работы Комиссии являются заседания. Участие в заседаниях Комиссии является обязательным для всех его членов.</w:t>
      </w:r>
    </w:p>
    <w:p w:rsidR="00CB0BA0" w:rsidRPr="00906BC1" w:rsidRDefault="00CB0BA0" w:rsidP="008F1780">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5. Заседание Комиссии правомочно, если на нем присутствуют не менее 2/3 общего числа ее членов.</w:t>
      </w:r>
    </w:p>
    <w:p w:rsidR="00CB0BA0" w:rsidRPr="00906BC1" w:rsidRDefault="00CB0BA0" w:rsidP="008F1780">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6. В заседаниях Комиссии с правом совещательного голоса могут участвовать руководители органов администрации Усть-Джегутинского муниципального района, не входящие в состав Комиссии.</w:t>
      </w:r>
    </w:p>
    <w:p w:rsidR="00CB0BA0" w:rsidRPr="00906BC1" w:rsidRDefault="00CB0BA0" w:rsidP="008F1780">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7. Заседания Комиссии проводятся по мере необходимости, но не реже чем два раза в год.</w:t>
      </w:r>
    </w:p>
    <w:p w:rsidR="00CB0BA0" w:rsidRPr="00906BC1" w:rsidRDefault="00CB0BA0" w:rsidP="008F1780">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8. Решение комиссии принимается путем открытого голосования простым большинством голосов присутствующих на заседании членов Комиссии, оформляется протоколом, который подписывается председателем и секретарем Комиссии.</w:t>
      </w:r>
    </w:p>
    <w:p w:rsidR="00CB0BA0" w:rsidRDefault="00CB0BA0" w:rsidP="008F1780">
      <w:pPr>
        <w:pStyle w:val="ConsPlusNormal"/>
        <w:ind w:firstLine="540"/>
        <w:jc w:val="both"/>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9. Решение Комиссии о списке </w:t>
      </w:r>
      <w:proofErr w:type="gramStart"/>
      <w:r w:rsidRPr="00906BC1">
        <w:rPr>
          <w:rFonts w:ascii="Times New Roman" w:hAnsi="Times New Roman" w:cs="Times New Roman"/>
          <w:color w:val="000000" w:themeColor="text1"/>
          <w:sz w:val="28"/>
          <w:szCs w:val="28"/>
        </w:rPr>
        <w:t>лиц, включенных в Резерв управленческих кадров передается</w:t>
      </w:r>
      <w:proofErr w:type="gramEnd"/>
      <w:r w:rsidRPr="00906BC1">
        <w:rPr>
          <w:rFonts w:ascii="Times New Roman" w:hAnsi="Times New Roman" w:cs="Times New Roman"/>
          <w:color w:val="000000" w:themeColor="text1"/>
          <w:sz w:val="28"/>
          <w:szCs w:val="28"/>
        </w:rPr>
        <w:t xml:space="preserve"> </w:t>
      </w:r>
      <w:r w:rsidR="00405909">
        <w:rPr>
          <w:rFonts w:ascii="Times New Roman" w:hAnsi="Times New Roman" w:cs="Times New Roman"/>
          <w:color w:val="000000" w:themeColor="text1"/>
          <w:sz w:val="28"/>
          <w:szCs w:val="28"/>
        </w:rPr>
        <w:t xml:space="preserve">заместителю Главы </w:t>
      </w:r>
      <w:r w:rsidRPr="00906BC1">
        <w:rPr>
          <w:rFonts w:ascii="Times New Roman" w:hAnsi="Times New Roman" w:cs="Times New Roman"/>
          <w:color w:val="000000" w:themeColor="text1"/>
          <w:sz w:val="28"/>
          <w:szCs w:val="28"/>
        </w:rPr>
        <w:t>администрации</w:t>
      </w:r>
      <w:r w:rsidR="00405909">
        <w:rPr>
          <w:rFonts w:ascii="Times New Roman" w:hAnsi="Times New Roman" w:cs="Times New Roman"/>
          <w:color w:val="000000" w:themeColor="text1"/>
          <w:sz w:val="28"/>
          <w:szCs w:val="28"/>
        </w:rPr>
        <w:t xml:space="preserve"> – Управляющему делами</w:t>
      </w:r>
      <w:r w:rsidRPr="00906BC1">
        <w:rPr>
          <w:rFonts w:ascii="Times New Roman" w:hAnsi="Times New Roman" w:cs="Times New Roman"/>
          <w:color w:val="000000" w:themeColor="text1"/>
          <w:sz w:val="28"/>
          <w:szCs w:val="28"/>
        </w:rPr>
        <w:t xml:space="preserve"> Усть-Джегутинского муниципального района для подготовки распоряжения </w:t>
      </w:r>
      <w:r w:rsidRPr="00906BC1">
        <w:rPr>
          <w:rFonts w:ascii="Times New Roman" w:hAnsi="Times New Roman" w:cs="Times New Roman"/>
          <w:color w:val="000000" w:themeColor="text1"/>
          <w:sz w:val="28"/>
          <w:szCs w:val="28"/>
        </w:rPr>
        <w:lastRenderedPageBreak/>
        <w:t>главы администрации Усть-Джегутинского муниципального района и организации работы по дальнейшему ведению Резерва управленческих кадров администрации муниципального района.</w:t>
      </w:r>
    </w:p>
    <w:p w:rsidR="008F1780" w:rsidRDefault="008F1780" w:rsidP="008F1780">
      <w:pPr>
        <w:pStyle w:val="ConsPlusNormal"/>
        <w:ind w:firstLine="540"/>
        <w:jc w:val="both"/>
        <w:rPr>
          <w:rFonts w:ascii="Times New Roman" w:hAnsi="Times New Roman" w:cs="Times New Roman"/>
          <w:color w:val="000000" w:themeColor="text1"/>
          <w:sz w:val="28"/>
          <w:szCs w:val="28"/>
        </w:rPr>
      </w:pPr>
    </w:p>
    <w:p w:rsidR="008F1780" w:rsidRPr="00906BC1" w:rsidRDefault="008F1780" w:rsidP="008F1780">
      <w:pPr>
        <w:pStyle w:val="ConsPlusNormal"/>
        <w:ind w:firstLine="5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w:t>
      </w:r>
    </w:p>
    <w:p w:rsidR="00CB0BA0" w:rsidRPr="00906BC1" w:rsidRDefault="00CB0BA0" w:rsidP="008F1780">
      <w:pPr>
        <w:pStyle w:val="ConsPlusNormal"/>
        <w:jc w:val="both"/>
        <w:rPr>
          <w:rFonts w:ascii="Times New Roman" w:hAnsi="Times New Roman" w:cs="Times New Roman"/>
          <w:color w:val="000000" w:themeColor="text1"/>
          <w:sz w:val="28"/>
          <w:szCs w:val="28"/>
        </w:rPr>
      </w:pPr>
    </w:p>
    <w:p w:rsidR="00CB0BA0" w:rsidRPr="00906BC1" w:rsidRDefault="00CB0BA0" w:rsidP="008F1780">
      <w:pPr>
        <w:pStyle w:val="ConsPlusNormal"/>
        <w:jc w:val="both"/>
        <w:rPr>
          <w:rFonts w:ascii="Times New Roman" w:hAnsi="Times New Roman" w:cs="Times New Roman"/>
          <w:color w:val="000000" w:themeColor="text1"/>
          <w:sz w:val="28"/>
          <w:szCs w:val="28"/>
        </w:rPr>
      </w:pPr>
    </w:p>
    <w:p w:rsidR="00906BC1" w:rsidRPr="00906BC1" w:rsidRDefault="00906BC1" w:rsidP="008F1780">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outlineLvl w:val="0"/>
        <w:rPr>
          <w:rFonts w:ascii="Times New Roman" w:hAnsi="Times New Roman" w:cs="Times New Roman"/>
          <w:color w:val="000000" w:themeColor="text1"/>
          <w:sz w:val="28"/>
          <w:szCs w:val="28"/>
        </w:rPr>
      </w:pPr>
    </w:p>
    <w:p w:rsidR="00906BC1" w:rsidRPr="00906BC1" w:rsidRDefault="00906BC1" w:rsidP="00906BC1">
      <w:pPr>
        <w:pStyle w:val="ConsPlusNormal"/>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Pr="00906BC1" w:rsidRDefault="00906BC1" w:rsidP="00906BC1">
      <w:pPr>
        <w:pStyle w:val="ConsPlusNormal"/>
        <w:jc w:val="right"/>
        <w:outlineLvl w:val="0"/>
        <w:rPr>
          <w:rFonts w:ascii="Times New Roman" w:hAnsi="Times New Roman" w:cs="Times New Roman"/>
          <w:color w:val="000000" w:themeColor="text1"/>
          <w:sz w:val="28"/>
          <w:szCs w:val="28"/>
        </w:rPr>
      </w:pPr>
    </w:p>
    <w:p w:rsidR="00906BC1" w:rsidRDefault="00906BC1" w:rsidP="00906BC1">
      <w:pPr>
        <w:pStyle w:val="ConsPlusNormal"/>
        <w:jc w:val="right"/>
        <w:outlineLvl w:val="0"/>
        <w:rPr>
          <w:rFonts w:ascii="Times New Roman" w:hAnsi="Times New Roman" w:cs="Times New Roman"/>
          <w:color w:val="000000" w:themeColor="text1"/>
          <w:sz w:val="28"/>
          <w:szCs w:val="28"/>
        </w:rPr>
      </w:pPr>
    </w:p>
    <w:p w:rsidR="008C61D7" w:rsidRDefault="008C61D7" w:rsidP="00906BC1">
      <w:pPr>
        <w:pStyle w:val="ConsPlusNormal"/>
        <w:jc w:val="right"/>
        <w:outlineLvl w:val="0"/>
        <w:rPr>
          <w:rFonts w:ascii="Times New Roman" w:hAnsi="Times New Roman" w:cs="Times New Roman"/>
          <w:color w:val="000000" w:themeColor="text1"/>
          <w:sz w:val="28"/>
          <w:szCs w:val="28"/>
        </w:rPr>
      </w:pPr>
    </w:p>
    <w:p w:rsidR="008C61D7" w:rsidRDefault="008C61D7" w:rsidP="00906BC1">
      <w:pPr>
        <w:pStyle w:val="ConsPlusNormal"/>
        <w:jc w:val="right"/>
        <w:outlineLvl w:val="0"/>
        <w:rPr>
          <w:rFonts w:ascii="Times New Roman" w:hAnsi="Times New Roman" w:cs="Times New Roman"/>
          <w:color w:val="000000" w:themeColor="text1"/>
          <w:sz w:val="28"/>
          <w:szCs w:val="28"/>
        </w:rPr>
      </w:pPr>
    </w:p>
    <w:p w:rsidR="008C61D7" w:rsidRDefault="008C61D7" w:rsidP="00906BC1">
      <w:pPr>
        <w:pStyle w:val="ConsPlusNormal"/>
        <w:jc w:val="right"/>
        <w:outlineLvl w:val="0"/>
        <w:rPr>
          <w:rFonts w:ascii="Times New Roman" w:hAnsi="Times New Roman" w:cs="Times New Roman"/>
          <w:color w:val="000000" w:themeColor="text1"/>
          <w:sz w:val="28"/>
          <w:szCs w:val="28"/>
        </w:rPr>
      </w:pPr>
    </w:p>
    <w:p w:rsidR="008C61D7" w:rsidRDefault="008C61D7" w:rsidP="00906BC1">
      <w:pPr>
        <w:pStyle w:val="ConsPlusNormal"/>
        <w:jc w:val="right"/>
        <w:outlineLvl w:val="0"/>
        <w:rPr>
          <w:rFonts w:ascii="Times New Roman" w:hAnsi="Times New Roman" w:cs="Times New Roman"/>
          <w:color w:val="000000" w:themeColor="text1"/>
          <w:sz w:val="28"/>
          <w:szCs w:val="28"/>
        </w:rPr>
      </w:pPr>
    </w:p>
    <w:p w:rsidR="008C61D7" w:rsidRDefault="008C61D7" w:rsidP="00906BC1">
      <w:pPr>
        <w:pStyle w:val="ConsPlusNormal"/>
        <w:jc w:val="right"/>
        <w:outlineLvl w:val="0"/>
        <w:rPr>
          <w:rFonts w:ascii="Times New Roman" w:hAnsi="Times New Roman" w:cs="Times New Roman"/>
          <w:color w:val="000000" w:themeColor="text1"/>
          <w:sz w:val="28"/>
          <w:szCs w:val="28"/>
        </w:rPr>
      </w:pPr>
    </w:p>
    <w:p w:rsidR="008C61D7" w:rsidRDefault="008C61D7" w:rsidP="00906BC1">
      <w:pPr>
        <w:pStyle w:val="ConsPlusNormal"/>
        <w:jc w:val="right"/>
        <w:outlineLvl w:val="0"/>
        <w:rPr>
          <w:rFonts w:ascii="Times New Roman" w:hAnsi="Times New Roman" w:cs="Times New Roman"/>
          <w:color w:val="000000" w:themeColor="text1"/>
          <w:sz w:val="28"/>
          <w:szCs w:val="28"/>
        </w:rPr>
      </w:pPr>
    </w:p>
    <w:p w:rsidR="008C61D7" w:rsidRPr="00906BC1" w:rsidRDefault="008C61D7" w:rsidP="00906BC1">
      <w:pPr>
        <w:pStyle w:val="ConsPlusNormal"/>
        <w:jc w:val="right"/>
        <w:outlineLvl w:val="0"/>
        <w:rPr>
          <w:rFonts w:ascii="Times New Roman" w:hAnsi="Times New Roman" w:cs="Times New Roman"/>
          <w:color w:val="000000" w:themeColor="text1"/>
          <w:sz w:val="28"/>
          <w:szCs w:val="28"/>
        </w:rPr>
      </w:pPr>
    </w:p>
    <w:p w:rsidR="007C3FC3" w:rsidRDefault="007C3FC3" w:rsidP="00906BC1">
      <w:pPr>
        <w:pStyle w:val="ConsPlusNormal"/>
        <w:jc w:val="right"/>
        <w:outlineLvl w:val="0"/>
        <w:rPr>
          <w:rFonts w:ascii="Times New Roman" w:hAnsi="Times New Roman" w:cs="Times New Roman"/>
          <w:color w:val="000000" w:themeColor="text1"/>
          <w:sz w:val="28"/>
          <w:szCs w:val="28"/>
        </w:rPr>
      </w:pPr>
    </w:p>
    <w:p w:rsidR="00CB0BA0" w:rsidRPr="00906BC1" w:rsidRDefault="00CB0BA0" w:rsidP="008C61D7">
      <w:pPr>
        <w:pStyle w:val="ConsPlusNormal"/>
        <w:ind w:left="5103"/>
        <w:outlineLvl w:val="0"/>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lastRenderedPageBreak/>
        <w:t xml:space="preserve">Приложение </w:t>
      </w:r>
      <w:r w:rsidR="009138E0" w:rsidRPr="00906BC1">
        <w:rPr>
          <w:rFonts w:ascii="Times New Roman" w:hAnsi="Times New Roman" w:cs="Times New Roman"/>
          <w:color w:val="000000" w:themeColor="text1"/>
          <w:sz w:val="28"/>
          <w:szCs w:val="28"/>
        </w:rPr>
        <w:t>3</w:t>
      </w:r>
      <w:r w:rsidR="008C61D7">
        <w:rPr>
          <w:rFonts w:ascii="Times New Roman" w:hAnsi="Times New Roman" w:cs="Times New Roman"/>
          <w:color w:val="000000" w:themeColor="text1"/>
          <w:sz w:val="28"/>
          <w:szCs w:val="28"/>
        </w:rPr>
        <w:t xml:space="preserve"> </w:t>
      </w:r>
      <w:r w:rsidRPr="00906BC1">
        <w:rPr>
          <w:rFonts w:ascii="Times New Roman" w:hAnsi="Times New Roman" w:cs="Times New Roman"/>
          <w:color w:val="000000" w:themeColor="text1"/>
          <w:sz w:val="28"/>
          <w:szCs w:val="28"/>
        </w:rPr>
        <w:t>к постановлению администрации</w:t>
      </w:r>
      <w:r w:rsidR="008C61D7">
        <w:rPr>
          <w:rFonts w:ascii="Times New Roman" w:hAnsi="Times New Roman" w:cs="Times New Roman"/>
          <w:color w:val="000000" w:themeColor="text1"/>
          <w:sz w:val="28"/>
          <w:szCs w:val="28"/>
        </w:rPr>
        <w:t xml:space="preserve"> </w:t>
      </w:r>
      <w:r w:rsidRPr="00906BC1">
        <w:rPr>
          <w:rFonts w:ascii="Times New Roman" w:hAnsi="Times New Roman" w:cs="Times New Roman"/>
          <w:color w:val="000000" w:themeColor="text1"/>
          <w:sz w:val="28"/>
          <w:szCs w:val="28"/>
        </w:rPr>
        <w:t>Усть-Джегутинского муниципального района</w:t>
      </w:r>
    </w:p>
    <w:p w:rsidR="00CB0BA0" w:rsidRDefault="00CB0BA0" w:rsidP="008C61D7">
      <w:pPr>
        <w:pStyle w:val="ConsPlusNormal"/>
        <w:ind w:left="5103"/>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от </w:t>
      </w:r>
      <w:r w:rsidR="0084637E">
        <w:rPr>
          <w:rFonts w:ascii="Times New Roman" w:hAnsi="Times New Roman" w:cs="Times New Roman"/>
          <w:color w:val="000000" w:themeColor="text1"/>
          <w:sz w:val="28"/>
          <w:szCs w:val="28"/>
        </w:rPr>
        <w:t>23</w:t>
      </w:r>
      <w:bookmarkStart w:id="5" w:name="_GoBack"/>
      <w:bookmarkEnd w:id="5"/>
      <w:r w:rsidR="008C61D7">
        <w:rPr>
          <w:rFonts w:ascii="Times New Roman" w:hAnsi="Times New Roman" w:cs="Times New Roman"/>
          <w:color w:val="000000" w:themeColor="text1"/>
          <w:sz w:val="28"/>
          <w:szCs w:val="28"/>
        </w:rPr>
        <w:t>.01.2023 № 11</w:t>
      </w:r>
    </w:p>
    <w:p w:rsidR="008C61D7" w:rsidRDefault="008C61D7" w:rsidP="008C61D7">
      <w:pPr>
        <w:pStyle w:val="ConsPlusNormal"/>
        <w:ind w:left="5103"/>
        <w:rPr>
          <w:rFonts w:ascii="Times New Roman" w:hAnsi="Times New Roman" w:cs="Times New Roman"/>
          <w:color w:val="000000" w:themeColor="text1"/>
          <w:sz w:val="28"/>
          <w:szCs w:val="28"/>
        </w:rPr>
      </w:pPr>
    </w:p>
    <w:p w:rsidR="008C61D7" w:rsidRPr="00906BC1" w:rsidRDefault="008C61D7" w:rsidP="008C61D7">
      <w:pPr>
        <w:pStyle w:val="ConsPlusNormal"/>
        <w:ind w:left="5103"/>
        <w:rPr>
          <w:rFonts w:ascii="Times New Roman" w:hAnsi="Times New Roman" w:cs="Times New Roman"/>
          <w:color w:val="000000" w:themeColor="text1"/>
          <w:sz w:val="28"/>
          <w:szCs w:val="28"/>
        </w:rPr>
      </w:pPr>
    </w:p>
    <w:p w:rsidR="00CB0BA0" w:rsidRPr="00906BC1" w:rsidRDefault="009138E0" w:rsidP="00906BC1">
      <w:pPr>
        <w:pStyle w:val="ConsPlusTitle"/>
        <w:jc w:val="center"/>
        <w:rPr>
          <w:rFonts w:ascii="Times New Roman" w:hAnsi="Times New Roman" w:cs="Times New Roman"/>
          <w:color w:val="000000" w:themeColor="text1"/>
          <w:sz w:val="28"/>
          <w:szCs w:val="28"/>
        </w:rPr>
      </w:pPr>
      <w:bookmarkStart w:id="6" w:name="P224"/>
      <w:bookmarkEnd w:id="6"/>
      <w:r w:rsidRPr="00906BC1">
        <w:rPr>
          <w:rFonts w:ascii="Times New Roman" w:hAnsi="Times New Roman" w:cs="Times New Roman"/>
          <w:color w:val="000000" w:themeColor="text1"/>
          <w:sz w:val="28"/>
          <w:szCs w:val="28"/>
        </w:rPr>
        <w:t>Перечень</w:t>
      </w:r>
    </w:p>
    <w:p w:rsidR="00CB0BA0" w:rsidRPr="00906BC1" w:rsidRDefault="009138E0" w:rsidP="00906BC1">
      <w:pPr>
        <w:pStyle w:val="ConsPlusTitle"/>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высших муниципальных должностей администрации</w:t>
      </w:r>
    </w:p>
    <w:p w:rsidR="00CB0BA0" w:rsidRPr="00906BC1" w:rsidRDefault="009138E0" w:rsidP="00906BC1">
      <w:pPr>
        <w:pStyle w:val="ConsPlusTitle"/>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Усть-Джегутинского муниципального района, для замещения</w:t>
      </w:r>
    </w:p>
    <w:p w:rsidR="00CB0BA0" w:rsidRPr="00906BC1" w:rsidRDefault="009138E0" w:rsidP="00906BC1">
      <w:pPr>
        <w:pStyle w:val="ConsPlusTitle"/>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которых формируется резерв управленческих кадров</w:t>
      </w:r>
    </w:p>
    <w:p w:rsidR="00CB0BA0" w:rsidRPr="00906BC1" w:rsidRDefault="009138E0" w:rsidP="00906BC1">
      <w:pPr>
        <w:pStyle w:val="ConsPlusTitle"/>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администрации Усть-Джегутинского муниципального района</w:t>
      </w:r>
    </w:p>
    <w:p w:rsidR="00CB0BA0" w:rsidRPr="00906BC1" w:rsidRDefault="00CB0BA0" w:rsidP="00906BC1">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6934"/>
      </w:tblGrid>
      <w:tr w:rsidR="00906BC1" w:rsidRPr="00906BC1">
        <w:tc>
          <w:tcPr>
            <w:tcW w:w="1696" w:type="dxa"/>
          </w:tcPr>
          <w:p w:rsidR="00CB0BA0" w:rsidRPr="00906BC1" w:rsidRDefault="00906BC1" w:rsidP="00906BC1">
            <w:pPr>
              <w:pStyle w:val="ConsPlusNormal"/>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w:t>
            </w:r>
          </w:p>
        </w:tc>
        <w:tc>
          <w:tcPr>
            <w:tcW w:w="6934" w:type="dxa"/>
          </w:tcPr>
          <w:p w:rsidR="00CB0BA0" w:rsidRPr="00906BC1" w:rsidRDefault="00CB0BA0" w:rsidP="00906BC1">
            <w:pPr>
              <w:pStyle w:val="ConsPlusNormal"/>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Высшие муниципальные должности администрации Усть-Джегутинского муниципального района</w:t>
            </w:r>
          </w:p>
        </w:tc>
      </w:tr>
      <w:tr w:rsidR="00906BC1" w:rsidRPr="00906BC1">
        <w:tc>
          <w:tcPr>
            <w:tcW w:w="1696" w:type="dxa"/>
          </w:tcPr>
          <w:p w:rsidR="00CB0BA0" w:rsidRPr="00906BC1" w:rsidRDefault="00CB0BA0" w:rsidP="00906BC1">
            <w:pPr>
              <w:pStyle w:val="ConsPlusNormal"/>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1.</w:t>
            </w:r>
          </w:p>
        </w:tc>
        <w:tc>
          <w:tcPr>
            <w:tcW w:w="6934" w:type="dxa"/>
          </w:tcPr>
          <w:p w:rsidR="00CB0BA0" w:rsidRPr="00906BC1" w:rsidRDefault="00CB0BA0" w:rsidP="00906BC1">
            <w:pPr>
              <w:pStyle w:val="ConsPlusNormal"/>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Первый заместитель главы администрации</w:t>
            </w:r>
          </w:p>
        </w:tc>
      </w:tr>
      <w:tr w:rsidR="00906BC1" w:rsidRPr="00906BC1" w:rsidTr="00906BC1">
        <w:trPr>
          <w:trHeight w:val="561"/>
        </w:trPr>
        <w:tc>
          <w:tcPr>
            <w:tcW w:w="1696" w:type="dxa"/>
          </w:tcPr>
          <w:p w:rsidR="00CB0BA0" w:rsidRPr="00906BC1" w:rsidRDefault="00CB0BA0" w:rsidP="00906BC1">
            <w:pPr>
              <w:pStyle w:val="ConsPlusNormal"/>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2.</w:t>
            </w:r>
          </w:p>
        </w:tc>
        <w:tc>
          <w:tcPr>
            <w:tcW w:w="6934" w:type="dxa"/>
          </w:tcPr>
          <w:p w:rsidR="00906BC1" w:rsidRPr="00906BC1" w:rsidRDefault="00CB0BA0" w:rsidP="00906BC1">
            <w:pPr>
              <w:pStyle w:val="ConsPlusNormal"/>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Заместитель главы администрации</w:t>
            </w:r>
          </w:p>
        </w:tc>
      </w:tr>
      <w:tr w:rsidR="00906BC1" w:rsidRPr="00906BC1">
        <w:trPr>
          <w:trHeight w:val="240"/>
        </w:trPr>
        <w:tc>
          <w:tcPr>
            <w:tcW w:w="1696" w:type="dxa"/>
          </w:tcPr>
          <w:p w:rsidR="00906BC1" w:rsidRPr="00906BC1" w:rsidRDefault="00906BC1" w:rsidP="00906BC1">
            <w:pPr>
              <w:pStyle w:val="ConsPlusNormal"/>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3.</w:t>
            </w:r>
          </w:p>
        </w:tc>
        <w:tc>
          <w:tcPr>
            <w:tcW w:w="6934" w:type="dxa"/>
          </w:tcPr>
          <w:p w:rsidR="00906BC1" w:rsidRPr="00906BC1" w:rsidRDefault="00906BC1" w:rsidP="00906BC1">
            <w:pPr>
              <w:pStyle w:val="ConsPlusNormal"/>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Заместитель главы администрации</w:t>
            </w:r>
          </w:p>
        </w:tc>
      </w:tr>
      <w:tr w:rsidR="00906BC1" w:rsidRPr="00906BC1">
        <w:tc>
          <w:tcPr>
            <w:tcW w:w="1696" w:type="dxa"/>
          </w:tcPr>
          <w:p w:rsidR="00CB0BA0" w:rsidRPr="00906BC1" w:rsidRDefault="00906BC1" w:rsidP="00906BC1">
            <w:pPr>
              <w:pStyle w:val="ConsPlusNormal"/>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4</w:t>
            </w:r>
            <w:r w:rsidR="00CB0BA0" w:rsidRPr="00906BC1">
              <w:rPr>
                <w:rFonts w:ascii="Times New Roman" w:hAnsi="Times New Roman" w:cs="Times New Roman"/>
                <w:color w:val="000000" w:themeColor="text1"/>
                <w:sz w:val="28"/>
                <w:szCs w:val="28"/>
              </w:rPr>
              <w:t>.</w:t>
            </w:r>
          </w:p>
        </w:tc>
        <w:tc>
          <w:tcPr>
            <w:tcW w:w="6934" w:type="dxa"/>
          </w:tcPr>
          <w:p w:rsidR="00CB0BA0" w:rsidRPr="00906BC1" w:rsidRDefault="00CB0BA0" w:rsidP="00906BC1">
            <w:pPr>
              <w:pStyle w:val="ConsPlusNormal"/>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Заместитель главы</w:t>
            </w:r>
            <w:r w:rsidR="009138E0" w:rsidRPr="00906BC1">
              <w:rPr>
                <w:rFonts w:ascii="Times New Roman" w:hAnsi="Times New Roman" w:cs="Times New Roman"/>
                <w:color w:val="000000" w:themeColor="text1"/>
                <w:sz w:val="28"/>
                <w:szCs w:val="28"/>
              </w:rPr>
              <w:t xml:space="preserve"> администрации</w:t>
            </w:r>
            <w:r w:rsidRPr="00906BC1">
              <w:rPr>
                <w:rFonts w:ascii="Times New Roman" w:hAnsi="Times New Roman" w:cs="Times New Roman"/>
                <w:color w:val="000000" w:themeColor="text1"/>
                <w:sz w:val="28"/>
                <w:szCs w:val="28"/>
              </w:rPr>
              <w:t xml:space="preserve"> </w:t>
            </w:r>
            <w:r w:rsidR="009138E0" w:rsidRPr="00906BC1">
              <w:rPr>
                <w:rFonts w:ascii="Times New Roman" w:hAnsi="Times New Roman" w:cs="Times New Roman"/>
                <w:color w:val="000000" w:themeColor="text1"/>
                <w:sz w:val="28"/>
                <w:szCs w:val="28"/>
              </w:rPr>
              <w:t>–</w:t>
            </w:r>
            <w:r w:rsidRPr="00906BC1">
              <w:rPr>
                <w:rFonts w:ascii="Times New Roman" w:hAnsi="Times New Roman" w:cs="Times New Roman"/>
                <w:color w:val="000000" w:themeColor="text1"/>
                <w:sz w:val="28"/>
                <w:szCs w:val="28"/>
              </w:rPr>
              <w:t xml:space="preserve"> </w:t>
            </w:r>
            <w:r w:rsidR="009138E0" w:rsidRPr="00906BC1">
              <w:rPr>
                <w:rFonts w:ascii="Times New Roman" w:hAnsi="Times New Roman" w:cs="Times New Roman"/>
                <w:color w:val="000000" w:themeColor="text1"/>
                <w:sz w:val="28"/>
                <w:szCs w:val="28"/>
              </w:rPr>
              <w:t>управляющий делами</w:t>
            </w:r>
          </w:p>
        </w:tc>
      </w:tr>
      <w:tr w:rsidR="00906BC1" w:rsidRPr="00906BC1">
        <w:tc>
          <w:tcPr>
            <w:tcW w:w="1696" w:type="dxa"/>
          </w:tcPr>
          <w:p w:rsidR="00CB0BA0" w:rsidRPr="00906BC1" w:rsidRDefault="00906BC1" w:rsidP="00906BC1">
            <w:pPr>
              <w:pStyle w:val="ConsPlusNormal"/>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5</w:t>
            </w:r>
            <w:r w:rsidR="00CB0BA0" w:rsidRPr="00906BC1">
              <w:rPr>
                <w:rFonts w:ascii="Times New Roman" w:hAnsi="Times New Roman" w:cs="Times New Roman"/>
                <w:color w:val="000000" w:themeColor="text1"/>
                <w:sz w:val="28"/>
                <w:szCs w:val="28"/>
              </w:rPr>
              <w:t>.</w:t>
            </w:r>
          </w:p>
        </w:tc>
        <w:tc>
          <w:tcPr>
            <w:tcW w:w="6934" w:type="dxa"/>
          </w:tcPr>
          <w:p w:rsidR="00CB0BA0" w:rsidRPr="00906BC1" w:rsidRDefault="00CB0BA0" w:rsidP="00906BC1">
            <w:pPr>
              <w:pStyle w:val="ConsPlusNormal"/>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Начальник финансового управления администрации</w:t>
            </w:r>
          </w:p>
        </w:tc>
      </w:tr>
      <w:tr w:rsidR="00906BC1" w:rsidRPr="00906BC1">
        <w:tc>
          <w:tcPr>
            <w:tcW w:w="1696" w:type="dxa"/>
          </w:tcPr>
          <w:p w:rsidR="00CB0BA0" w:rsidRPr="00906BC1" w:rsidRDefault="00906BC1" w:rsidP="00906BC1">
            <w:pPr>
              <w:pStyle w:val="ConsPlusNormal"/>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6</w:t>
            </w:r>
            <w:r w:rsidR="00CB0BA0" w:rsidRPr="00906BC1">
              <w:rPr>
                <w:rFonts w:ascii="Times New Roman" w:hAnsi="Times New Roman" w:cs="Times New Roman"/>
                <w:color w:val="000000" w:themeColor="text1"/>
                <w:sz w:val="28"/>
                <w:szCs w:val="28"/>
              </w:rPr>
              <w:t>.</w:t>
            </w:r>
          </w:p>
        </w:tc>
        <w:tc>
          <w:tcPr>
            <w:tcW w:w="6934" w:type="dxa"/>
          </w:tcPr>
          <w:p w:rsidR="00CB0BA0" w:rsidRPr="00906BC1" w:rsidRDefault="00CB0BA0" w:rsidP="00906BC1">
            <w:pPr>
              <w:pStyle w:val="ConsPlusNormal"/>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Начальник Управления труда и социального развития администрации</w:t>
            </w:r>
          </w:p>
        </w:tc>
      </w:tr>
      <w:tr w:rsidR="00906BC1" w:rsidRPr="00906BC1">
        <w:tc>
          <w:tcPr>
            <w:tcW w:w="1696" w:type="dxa"/>
          </w:tcPr>
          <w:p w:rsidR="00CB0BA0" w:rsidRPr="00906BC1" w:rsidRDefault="00906BC1" w:rsidP="00906BC1">
            <w:pPr>
              <w:pStyle w:val="ConsPlusNormal"/>
              <w:jc w:val="center"/>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7</w:t>
            </w:r>
            <w:r w:rsidR="00CB0BA0" w:rsidRPr="00906BC1">
              <w:rPr>
                <w:rFonts w:ascii="Times New Roman" w:hAnsi="Times New Roman" w:cs="Times New Roman"/>
                <w:color w:val="000000" w:themeColor="text1"/>
                <w:sz w:val="28"/>
                <w:szCs w:val="28"/>
              </w:rPr>
              <w:t>.</w:t>
            </w:r>
          </w:p>
        </w:tc>
        <w:tc>
          <w:tcPr>
            <w:tcW w:w="6934" w:type="dxa"/>
          </w:tcPr>
          <w:p w:rsidR="00CB0BA0" w:rsidRPr="00906BC1" w:rsidRDefault="00CB0BA0" w:rsidP="00906BC1">
            <w:pPr>
              <w:pStyle w:val="ConsPlusNormal"/>
              <w:rPr>
                <w:rFonts w:ascii="Times New Roman" w:hAnsi="Times New Roman" w:cs="Times New Roman"/>
                <w:color w:val="000000" w:themeColor="text1"/>
                <w:sz w:val="28"/>
                <w:szCs w:val="28"/>
              </w:rPr>
            </w:pPr>
            <w:r w:rsidRPr="00906BC1">
              <w:rPr>
                <w:rFonts w:ascii="Times New Roman" w:hAnsi="Times New Roman" w:cs="Times New Roman"/>
                <w:color w:val="000000" w:themeColor="text1"/>
                <w:sz w:val="28"/>
                <w:szCs w:val="28"/>
              </w:rPr>
              <w:t xml:space="preserve">Начальник </w:t>
            </w:r>
            <w:r w:rsidR="009138E0" w:rsidRPr="00906BC1">
              <w:rPr>
                <w:rFonts w:ascii="Times New Roman" w:hAnsi="Times New Roman" w:cs="Times New Roman"/>
                <w:color w:val="000000" w:themeColor="text1"/>
                <w:sz w:val="28"/>
                <w:szCs w:val="28"/>
              </w:rPr>
              <w:t>Управления</w:t>
            </w:r>
            <w:r w:rsidRPr="00906BC1">
              <w:rPr>
                <w:rFonts w:ascii="Times New Roman" w:hAnsi="Times New Roman" w:cs="Times New Roman"/>
                <w:color w:val="000000" w:themeColor="text1"/>
                <w:sz w:val="28"/>
                <w:szCs w:val="28"/>
              </w:rPr>
              <w:t xml:space="preserve"> образования администрации</w:t>
            </w:r>
          </w:p>
        </w:tc>
      </w:tr>
    </w:tbl>
    <w:p w:rsidR="00CB0BA0" w:rsidRPr="00906BC1" w:rsidRDefault="00CB0BA0" w:rsidP="00906BC1">
      <w:pPr>
        <w:pStyle w:val="ConsPlusNormal"/>
        <w:jc w:val="both"/>
        <w:rPr>
          <w:rFonts w:ascii="Times New Roman" w:hAnsi="Times New Roman" w:cs="Times New Roman"/>
          <w:color w:val="000000" w:themeColor="text1"/>
          <w:sz w:val="28"/>
          <w:szCs w:val="28"/>
        </w:rPr>
      </w:pPr>
    </w:p>
    <w:p w:rsidR="00CB0BA0" w:rsidRPr="00906BC1" w:rsidRDefault="00CB0BA0" w:rsidP="00906BC1">
      <w:pPr>
        <w:pStyle w:val="ConsPlusNormal"/>
        <w:jc w:val="both"/>
        <w:rPr>
          <w:rFonts w:ascii="Times New Roman" w:hAnsi="Times New Roman" w:cs="Times New Roman"/>
          <w:color w:val="000000" w:themeColor="text1"/>
          <w:sz w:val="28"/>
          <w:szCs w:val="28"/>
        </w:rPr>
      </w:pPr>
    </w:p>
    <w:p w:rsidR="00906BC1" w:rsidRPr="00906BC1" w:rsidRDefault="008C61D7" w:rsidP="008C61D7">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w:t>
      </w:r>
    </w:p>
    <w:sectPr w:rsidR="00906BC1" w:rsidRPr="00906BC1" w:rsidSect="008C61D7">
      <w:pgSz w:w="11906" w:h="16838"/>
      <w:pgMar w:top="567" w:right="566" w:bottom="851" w:left="1418" w:header="708" w:footer="1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E64" w:rsidRDefault="00556E64" w:rsidP="008C61D7">
      <w:pPr>
        <w:spacing w:after="0" w:line="240" w:lineRule="auto"/>
      </w:pPr>
      <w:r>
        <w:separator/>
      </w:r>
    </w:p>
  </w:endnote>
  <w:endnote w:type="continuationSeparator" w:id="0">
    <w:p w:rsidR="00556E64" w:rsidRDefault="00556E64" w:rsidP="008C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E64" w:rsidRDefault="00556E64" w:rsidP="008C61D7">
      <w:pPr>
        <w:spacing w:after="0" w:line="240" w:lineRule="auto"/>
      </w:pPr>
      <w:r>
        <w:separator/>
      </w:r>
    </w:p>
  </w:footnote>
  <w:footnote w:type="continuationSeparator" w:id="0">
    <w:p w:rsidR="00556E64" w:rsidRDefault="00556E64" w:rsidP="008C61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A0"/>
    <w:rsid w:val="000252D9"/>
    <w:rsid w:val="001D5C8B"/>
    <w:rsid w:val="002E69D3"/>
    <w:rsid w:val="00356DA4"/>
    <w:rsid w:val="00405909"/>
    <w:rsid w:val="00556E64"/>
    <w:rsid w:val="00624047"/>
    <w:rsid w:val="00741623"/>
    <w:rsid w:val="00767331"/>
    <w:rsid w:val="007C3FC3"/>
    <w:rsid w:val="0084637E"/>
    <w:rsid w:val="008913B0"/>
    <w:rsid w:val="008C61D7"/>
    <w:rsid w:val="008F1780"/>
    <w:rsid w:val="00906BC1"/>
    <w:rsid w:val="009138E0"/>
    <w:rsid w:val="00A41229"/>
    <w:rsid w:val="00B25051"/>
    <w:rsid w:val="00B46BBA"/>
    <w:rsid w:val="00B97E18"/>
    <w:rsid w:val="00C508CC"/>
    <w:rsid w:val="00C9555E"/>
    <w:rsid w:val="00CA6858"/>
    <w:rsid w:val="00CB0BA0"/>
    <w:rsid w:val="00CF1B81"/>
    <w:rsid w:val="00D165F4"/>
    <w:rsid w:val="00E51008"/>
    <w:rsid w:val="00F91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0B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0B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0BA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91E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1E68"/>
    <w:rPr>
      <w:rFonts w:ascii="Tahoma" w:hAnsi="Tahoma" w:cs="Tahoma"/>
      <w:sz w:val="16"/>
      <w:szCs w:val="16"/>
    </w:rPr>
  </w:style>
  <w:style w:type="paragraph" w:styleId="a5">
    <w:name w:val="header"/>
    <w:basedOn w:val="a"/>
    <w:link w:val="a6"/>
    <w:uiPriority w:val="99"/>
    <w:unhideWhenUsed/>
    <w:rsid w:val="008C61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C61D7"/>
  </w:style>
  <w:style w:type="paragraph" w:styleId="a7">
    <w:name w:val="footer"/>
    <w:basedOn w:val="a"/>
    <w:link w:val="a8"/>
    <w:uiPriority w:val="99"/>
    <w:unhideWhenUsed/>
    <w:rsid w:val="008C61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61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0B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0B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0BA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91E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1E68"/>
    <w:rPr>
      <w:rFonts w:ascii="Tahoma" w:hAnsi="Tahoma" w:cs="Tahoma"/>
      <w:sz w:val="16"/>
      <w:szCs w:val="16"/>
    </w:rPr>
  </w:style>
  <w:style w:type="paragraph" w:styleId="a5">
    <w:name w:val="header"/>
    <w:basedOn w:val="a"/>
    <w:link w:val="a6"/>
    <w:uiPriority w:val="99"/>
    <w:unhideWhenUsed/>
    <w:rsid w:val="008C61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C61D7"/>
  </w:style>
  <w:style w:type="paragraph" w:styleId="a7">
    <w:name w:val="footer"/>
    <w:basedOn w:val="a"/>
    <w:link w:val="a8"/>
    <w:uiPriority w:val="99"/>
    <w:unhideWhenUsed/>
    <w:rsid w:val="008C61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65868A0B0435B315D0C4E7BE211937DB4D3B97214067FF4A402F6B4FB56B82831C59BEB45447722939B10C874F658033C8F8CB2B02D8BC37q4L" TargetMode="External"/><Relationship Id="rId13" Type="http://schemas.openxmlformats.org/officeDocument/2006/relationships/hyperlink" Target="consultantplus://offline/ref=D065868A0B0435B315D0C4E7BE211937D94B3D96234C67FF4A402F6B4FB56B82911C01B2B5535B742D2CE75DC131qBL" TargetMode="External"/><Relationship Id="rId18" Type="http://schemas.openxmlformats.org/officeDocument/2006/relationships/hyperlink" Target="consultantplus://offline/ref=D065868A0B0435B315D0C4E7BE211937DB4D3B97214E67FF4A402F6B4FB56B82831C59BEB45444712B39B10C874F658033C8F8CB2B02D8BC37q4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065868A0B0435B315D0C4E7BE211937DB4D3B97214067FF4A402F6B4FB56B82911C01B2B5535B742D2CE75DC131qBL" TargetMode="External"/><Relationship Id="rId17" Type="http://schemas.openxmlformats.org/officeDocument/2006/relationships/hyperlink" Target="consultantplus://offline/ref=D065868A0B0435B315D0C4E7BE211937DB4A33972E4B67FF4A402F6B4FB56B82831C59BEB45445702E39B10C874F658033C8F8CB2B02D8BC37q4L" TargetMode="External"/><Relationship Id="rId2" Type="http://schemas.openxmlformats.org/officeDocument/2006/relationships/styles" Target="styles.xml"/><Relationship Id="rId16" Type="http://schemas.openxmlformats.org/officeDocument/2006/relationships/hyperlink" Target="consultantplus://offline/ref=D065868A0B0435B315D0DAEAA84D453DDA42659926406FAB131F743618BC61D5C45300EEF0014875282CE55FDD18688333q5L" TargetMode="External"/><Relationship Id="rId20" Type="http://schemas.openxmlformats.org/officeDocument/2006/relationships/hyperlink" Target="consultantplus://offline/ref=D065868A0B0435B315D0C4E7BE211937DB4D3B97214067FF4A402F6B4FB56B82831C59BEB45444742B39B10C874F658033C8F8CB2B02D8BC37q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65868A0B0435B315D0C4E7BE211937DA413C912C1F30FD1B15216E47E53192955555B8AA54476A2D32E735qCL" TargetMode="External"/><Relationship Id="rId5" Type="http://schemas.openxmlformats.org/officeDocument/2006/relationships/webSettings" Target="webSettings.xml"/><Relationship Id="rId15" Type="http://schemas.openxmlformats.org/officeDocument/2006/relationships/hyperlink" Target="consultantplus://offline/ref=D065868A0B0435B315D0DAEAA84D453DDA426599234B6CA91D427E3E41B063D2CB0C05FBE15944733132E743C11A6A38q0L" TargetMode="External"/><Relationship Id="rId10" Type="http://schemas.openxmlformats.org/officeDocument/2006/relationships/hyperlink" Target="consultantplus://offline/ref=D065868A0B0435B315D0C4E7BE211937DB493D97244B67FF4A402F6B4FB56B82911C01B2B5535B742D2CE75DC131qBL" TargetMode="External"/><Relationship Id="rId19" Type="http://schemas.openxmlformats.org/officeDocument/2006/relationships/hyperlink" Target="consultantplus://offline/ref=D065868A0B0435B315D0C4E7BE211937DB4D3B97214067FF4A402F6B4FB56B82831C59BEB454457D2D39B10C874F658033C8F8CB2B02D8BC37q4L" TargetMode="External"/><Relationship Id="rId4" Type="http://schemas.openxmlformats.org/officeDocument/2006/relationships/settings" Target="settings.xml"/><Relationship Id="rId9" Type="http://schemas.openxmlformats.org/officeDocument/2006/relationships/hyperlink" Target="consultantplus://offline/ref=D065868A0B0435B315D0DAEAA84D453DDA42659926406FAB131F743618BC61D5C45300EEF0014875282CE55FDD18688333q5L" TargetMode="External"/><Relationship Id="rId14" Type="http://schemas.openxmlformats.org/officeDocument/2006/relationships/hyperlink" Target="consultantplus://offline/ref=D065868A0B0435B315D0C4E7BE211937DB493D97244B67FF4A402F6B4FB56B82911C01B2B5535B742D2CE75DC131qB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3845F-96A6-4A8D-8035-54BA082C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3961</Words>
  <Characters>22582</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KappushevKeram</dc:creator>
  <cp:lastModifiedBy>Zariyat</cp:lastModifiedBy>
  <cp:revision>7</cp:revision>
  <cp:lastPrinted>2023-01-23T14:40:00Z</cp:lastPrinted>
  <dcterms:created xsi:type="dcterms:W3CDTF">2023-01-23T06:53:00Z</dcterms:created>
  <dcterms:modified xsi:type="dcterms:W3CDTF">2023-01-23T14:56:00Z</dcterms:modified>
</cp:coreProperties>
</file>