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B8" w:rsidRPr="009660AF" w:rsidRDefault="004B35B8" w:rsidP="006E5CE2">
      <w:pPr>
        <w:keepNext/>
        <w:pageBreakBefore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660AF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0DA652A" wp14:editId="6567CF47">
                <wp:simplePos x="0" y="0"/>
                <wp:positionH relativeFrom="column">
                  <wp:posOffset>5544185</wp:posOffset>
                </wp:positionH>
                <wp:positionV relativeFrom="paragraph">
                  <wp:posOffset>-387350</wp:posOffset>
                </wp:positionV>
                <wp:extent cx="874395" cy="283845"/>
                <wp:effectExtent l="0" t="0" r="1905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CE2" w:rsidRDefault="006E5CE2" w:rsidP="004B35B8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6.55pt;margin-top:-30.5pt;width:68.85pt;height:2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" stroked="f">
                <v:textbox inset="0,0,0,0">
                  <w:txbxContent>
                    <w:p w:rsidR="006E5CE2" w:rsidRDefault="006E5CE2" w:rsidP="004B35B8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660AF">
        <w:rPr>
          <w:rFonts w:ascii="Times New Roman" w:eastAsia="Calibri" w:hAnsi="Times New Roman" w:cs="Times New Roman"/>
          <w:bCs/>
          <w:sz w:val="32"/>
          <w:szCs w:val="32"/>
          <w:lang w:eastAsia="zh-CN"/>
        </w:rPr>
        <w:t>РОССИЙСКАЯ ФЕДЕРАЦИЯ</w:t>
      </w:r>
    </w:p>
    <w:p w:rsidR="004B35B8" w:rsidRPr="009660AF" w:rsidRDefault="004B35B8" w:rsidP="006E5C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660AF">
        <w:rPr>
          <w:rFonts w:ascii="Times New Roman" w:eastAsia="Calibri" w:hAnsi="Times New Roman" w:cs="Times New Roman"/>
          <w:sz w:val="28"/>
          <w:szCs w:val="28"/>
          <w:lang w:eastAsia="zh-CN"/>
        </w:rPr>
        <w:t>КАРАЧАЕВО-ЧЕРКЕССКАЯ РЕСПУБЛИКА</w:t>
      </w:r>
    </w:p>
    <w:p w:rsidR="004B35B8" w:rsidRPr="009660AF" w:rsidRDefault="004B35B8" w:rsidP="006E5CE2">
      <w:pPr>
        <w:spacing w:after="0" w:line="240" w:lineRule="auto"/>
        <w:ind w:left="-1276" w:right="-142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660A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АДМИНИСТРАЦИЯ УСТЬ-ДЖЕГУТИНСКОГО МУНИЦИПАЛЬНОГО РАЙОНА</w:t>
      </w:r>
    </w:p>
    <w:p w:rsidR="004B35B8" w:rsidRPr="009660AF" w:rsidRDefault="004B35B8" w:rsidP="006E5CE2">
      <w:pPr>
        <w:spacing w:after="0" w:line="240" w:lineRule="auto"/>
        <w:ind w:left="-900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B35B8" w:rsidRPr="009660AF" w:rsidRDefault="004B35B8" w:rsidP="006E5C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660AF"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eastAsia="zh-CN"/>
        </w:rPr>
        <w:t>ПОСТАНОВЛЕНИЕ</w:t>
      </w:r>
    </w:p>
    <w:p w:rsidR="004B35B8" w:rsidRPr="009660AF" w:rsidRDefault="004B35B8" w:rsidP="006E5C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eastAsia="zh-CN"/>
        </w:rPr>
      </w:pPr>
    </w:p>
    <w:p w:rsidR="004B35B8" w:rsidRPr="000B01C2" w:rsidRDefault="006E5CE2" w:rsidP="006E5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11.12.</w:t>
      </w:r>
      <w:r w:rsidR="004B35B8" w:rsidRPr="009660A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2023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</w:t>
      </w:r>
      <w:r w:rsidR="004B35B8" w:rsidRPr="009660A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г. Усть-Джегута                     </w:t>
      </w:r>
      <w:r w:rsidR="004B35B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716</w:t>
      </w:r>
      <w:r w:rsidR="004B35B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B35B8" w:rsidRPr="009660A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</w:t>
      </w:r>
    </w:p>
    <w:p w:rsidR="004B35B8" w:rsidRPr="000B01C2" w:rsidRDefault="004B35B8" w:rsidP="006E5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B35B8" w:rsidRDefault="004B35B8" w:rsidP="006E5CE2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660AF">
        <w:rPr>
          <w:sz w:val="28"/>
          <w:szCs w:val="28"/>
        </w:rPr>
        <w:t>О внесении изменений в постановление администрации Усть-Джегутинского муниципального района от 21.06.2021 № 352 «Об утверждении муниципальной программы «Развитие дополнительного образования Усть-Джегутинского муниципального района»</w:t>
      </w:r>
    </w:p>
    <w:p w:rsidR="004B35B8" w:rsidRPr="009660AF" w:rsidRDefault="004B35B8" w:rsidP="006E5CE2">
      <w:pPr>
        <w:pStyle w:val="30"/>
        <w:shd w:val="clear" w:color="auto" w:fill="auto"/>
        <w:spacing w:before="0" w:after="0" w:line="240" w:lineRule="auto"/>
        <w:ind w:firstLine="566"/>
        <w:jc w:val="both"/>
        <w:rPr>
          <w:sz w:val="28"/>
          <w:szCs w:val="28"/>
        </w:rPr>
      </w:pPr>
    </w:p>
    <w:p w:rsidR="004B35B8" w:rsidRPr="009660AF" w:rsidRDefault="004B35B8" w:rsidP="006E5CE2">
      <w:pPr>
        <w:pStyle w:val="20"/>
        <w:shd w:val="clear" w:color="auto" w:fill="auto"/>
        <w:spacing w:after="0" w:line="240" w:lineRule="auto"/>
        <w:ind w:firstLine="580"/>
        <w:jc w:val="both"/>
        <w:rPr>
          <w:sz w:val="28"/>
          <w:szCs w:val="28"/>
        </w:rPr>
      </w:pPr>
      <w:r w:rsidRPr="009660AF">
        <w:rPr>
          <w:sz w:val="28"/>
          <w:szCs w:val="28"/>
        </w:rPr>
        <w:t>В соответствии с постановлением администрации Усть-Джегутинского муниципального района от 03.09.2015 № 840 «Об утверждении Порядка разработки, реализации и оценки эффективности муниципальных программ Усть-Джегутинского муниципального района» в целях уточнения программных мероприятий и объемов финансирования</w:t>
      </w:r>
    </w:p>
    <w:p w:rsidR="00E12B5E" w:rsidRPr="001D5942" w:rsidRDefault="00B107B9" w:rsidP="006E5CE2">
      <w:pPr>
        <w:pStyle w:val="20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35B8">
        <w:rPr>
          <w:sz w:val="28"/>
          <w:szCs w:val="28"/>
        </w:rPr>
        <w:t> </w:t>
      </w:r>
      <w:r>
        <w:rPr>
          <w:sz w:val="28"/>
          <w:szCs w:val="28"/>
        </w:rPr>
        <w:t>Внест</w:t>
      </w:r>
      <w:r w:rsidR="005C1871">
        <w:rPr>
          <w:sz w:val="28"/>
          <w:szCs w:val="28"/>
        </w:rPr>
        <w:t xml:space="preserve">и в </w:t>
      </w:r>
      <w:r w:rsidR="006F59F3" w:rsidRPr="001D5942">
        <w:rPr>
          <w:sz w:val="28"/>
          <w:szCs w:val="28"/>
        </w:rPr>
        <w:t xml:space="preserve">постановление администрации Усть-Джегутинского муниципального района от 21.06.2021 №352 «Об утверждении муниципальной программы «Развитие дополнительного образования Усть-Джегутинского муниципального района» </w:t>
      </w:r>
      <w:r>
        <w:rPr>
          <w:sz w:val="28"/>
          <w:szCs w:val="28"/>
        </w:rPr>
        <w:t>следующие изменения</w:t>
      </w:r>
      <w:r w:rsidR="006F59F3" w:rsidRPr="001D5942">
        <w:rPr>
          <w:sz w:val="28"/>
          <w:szCs w:val="28"/>
        </w:rPr>
        <w:t xml:space="preserve">: </w:t>
      </w:r>
    </w:p>
    <w:p w:rsidR="004B35B8" w:rsidRPr="004B35B8" w:rsidRDefault="00E12B5E" w:rsidP="006E5CE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5B8" w:rsidRPr="004B35B8">
        <w:rPr>
          <w:rFonts w:ascii="Times New Roman" w:hAnsi="Times New Roman" w:cs="Times New Roman"/>
          <w:sz w:val="28"/>
          <w:szCs w:val="28"/>
        </w:rPr>
        <w:t xml:space="preserve">  1.1.</w:t>
      </w:r>
      <w:r w:rsidR="004B35B8">
        <w:rPr>
          <w:rFonts w:ascii="Times New Roman" w:hAnsi="Times New Roman" w:cs="Times New Roman"/>
          <w:sz w:val="28"/>
          <w:szCs w:val="28"/>
        </w:rPr>
        <w:t xml:space="preserve"> В</w:t>
      </w:r>
      <w:r w:rsidR="004B35B8" w:rsidRPr="004B35B8">
        <w:rPr>
          <w:rFonts w:ascii="Times New Roman" w:hAnsi="Times New Roman" w:cs="Times New Roman"/>
          <w:sz w:val="28"/>
          <w:szCs w:val="28"/>
        </w:rPr>
        <w:t xml:space="preserve"> паспорте Программы пункт 8. «Объемы бюджетных ассигнований Программы» изложить в новой редакции:</w:t>
      </w:r>
    </w:p>
    <w:p w:rsidR="004B35B8" w:rsidRDefault="004B35B8" w:rsidP="006E5CE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0"/>
          <w:lang w:eastAsia="zh-CN"/>
        </w:rPr>
      </w:pPr>
    </w:p>
    <w:p w:rsidR="004B35B8" w:rsidRPr="004B35B8" w:rsidRDefault="004B35B8" w:rsidP="006E5CE2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4B35B8">
        <w:rPr>
          <w:rFonts w:ascii="Times New Roman" w:eastAsia="Calibri" w:hAnsi="Times New Roman" w:cs="Times New Roman"/>
          <w:sz w:val="28"/>
          <w:szCs w:val="20"/>
          <w:lang w:eastAsia="zh-CN"/>
        </w:rPr>
        <w:t>«Приложение к постановлению администрации Усть-Джегутинского муниципального района от 21.06.2021 № 352</w:t>
      </w:r>
    </w:p>
    <w:p w:rsidR="004B35B8" w:rsidRPr="004B35B8" w:rsidRDefault="004B35B8" w:rsidP="006E5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</w:p>
    <w:p w:rsidR="004B35B8" w:rsidRPr="004B35B8" w:rsidRDefault="004B35B8" w:rsidP="006E5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zh-CN"/>
        </w:rPr>
      </w:pPr>
      <w:r w:rsidRPr="004B35B8">
        <w:rPr>
          <w:rFonts w:ascii="Times New Roman" w:eastAsia="Calibri" w:hAnsi="Times New Roman" w:cs="Times New Roman"/>
          <w:b/>
          <w:sz w:val="28"/>
          <w:szCs w:val="20"/>
          <w:lang w:eastAsia="zh-CN"/>
        </w:rPr>
        <w:t xml:space="preserve">Программа «Развитие дополнительного образования </w:t>
      </w:r>
    </w:p>
    <w:p w:rsidR="004B35B8" w:rsidRPr="004B35B8" w:rsidRDefault="004B35B8" w:rsidP="006E5C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5B8">
        <w:rPr>
          <w:rFonts w:ascii="Times New Roman" w:eastAsia="Calibri" w:hAnsi="Times New Roman" w:cs="Times New Roman"/>
          <w:b/>
          <w:sz w:val="28"/>
          <w:szCs w:val="20"/>
          <w:lang w:eastAsia="zh-CN"/>
        </w:rPr>
        <w:t xml:space="preserve">                      Усть-Джегутинского муниципального района»</w:t>
      </w:r>
    </w:p>
    <w:p w:rsidR="004B35B8" w:rsidRPr="004B35B8" w:rsidRDefault="004B35B8" w:rsidP="006E5C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</w:p>
    <w:p w:rsidR="004B35B8" w:rsidRPr="004B35B8" w:rsidRDefault="004B35B8" w:rsidP="006E5C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zh-CN"/>
        </w:rPr>
      </w:pPr>
      <w:r w:rsidRPr="004B35B8">
        <w:rPr>
          <w:rFonts w:ascii="Times New Roman" w:eastAsia="Calibri" w:hAnsi="Times New Roman" w:cs="Times New Roman"/>
          <w:sz w:val="28"/>
          <w:szCs w:val="20"/>
          <w:lang w:eastAsia="zh-CN"/>
        </w:rPr>
        <w:t>ПАСПОРТ</w:t>
      </w:r>
    </w:p>
    <w:tbl>
      <w:tblPr>
        <w:tblW w:w="945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6900"/>
      </w:tblGrid>
      <w:tr w:rsidR="004B35B8" w:rsidRPr="004B35B8" w:rsidTr="009F6A25">
        <w:trPr>
          <w:trHeight w:val="675"/>
        </w:trPr>
        <w:tc>
          <w:tcPr>
            <w:tcW w:w="2550" w:type="dxa"/>
          </w:tcPr>
          <w:p w:rsidR="004B35B8" w:rsidRPr="004B35B8" w:rsidRDefault="004B35B8" w:rsidP="006E5C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1. Наименование программы</w:t>
            </w:r>
          </w:p>
        </w:tc>
        <w:tc>
          <w:tcPr>
            <w:tcW w:w="6900" w:type="dxa"/>
          </w:tcPr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 «Развитие дополнительного образования Усть-Джегутинского муниципального района» (далее Программа)</w:t>
            </w:r>
          </w:p>
        </w:tc>
      </w:tr>
      <w:tr w:rsidR="004B35B8" w:rsidRPr="004B35B8" w:rsidTr="009F6A25">
        <w:trPr>
          <w:trHeight w:val="645"/>
        </w:trPr>
        <w:tc>
          <w:tcPr>
            <w:tcW w:w="2550" w:type="dxa"/>
          </w:tcPr>
          <w:p w:rsidR="004B35B8" w:rsidRPr="004B35B8" w:rsidRDefault="004B35B8" w:rsidP="006E5C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2. Ответственный исполнитель</w:t>
            </w:r>
          </w:p>
        </w:tc>
        <w:tc>
          <w:tcPr>
            <w:tcW w:w="6900" w:type="dxa"/>
          </w:tcPr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Управление образования администрации Усть-Джегутинского муниципального района</w:t>
            </w:r>
          </w:p>
        </w:tc>
      </w:tr>
      <w:tr w:rsidR="004B35B8" w:rsidRPr="004B35B8" w:rsidTr="006E5CE2">
        <w:trPr>
          <w:trHeight w:val="274"/>
        </w:trPr>
        <w:tc>
          <w:tcPr>
            <w:tcW w:w="2550" w:type="dxa"/>
          </w:tcPr>
          <w:p w:rsidR="004B35B8" w:rsidRPr="004B35B8" w:rsidRDefault="004B35B8" w:rsidP="006E5C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3. Участник Программы </w:t>
            </w:r>
          </w:p>
        </w:tc>
        <w:tc>
          <w:tcPr>
            <w:tcW w:w="6900" w:type="dxa"/>
          </w:tcPr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Муниципальное бюджетное учреждение дополнительного образования «Дом творчества детей и молодежи Усть-Джегутинского муниципального района» (далее МБУДО «Дом творчества») и образовательные организации Усть-Джегутинского </w:t>
            </w: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lastRenderedPageBreak/>
              <w:t>муниципального района.</w:t>
            </w:r>
          </w:p>
        </w:tc>
      </w:tr>
      <w:tr w:rsidR="004B35B8" w:rsidRPr="004B35B8" w:rsidTr="009F6A25">
        <w:trPr>
          <w:trHeight w:val="525"/>
        </w:trPr>
        <w:tc>
          <w:tcPr>
            <w:tcW w:w="2550" w:type="dxa"/>
          </w:tcPr>
          <w:p w:rsidR="004B35B8" w:rsidRPr="004B35B8" w:rsidRDefault="004B35B8" w:rsidP="006E5C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lastRenderedPageBreak/>
              <w:t>4. Цели Программы</w:t>
            </w:r>
          </w:p>
        </w:tc>
        <w:tc>
          <w:tcPr>
            <w:tcW w:w="6900" w:type="dxa"/>
          </w:tcPr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-Обеспечение доступности качественного дополнительного образования, соответствующего требованиям инновационного социально ориентированного развития Усть-Джегутинского муниципального района и энергосбережения в муниципальных образовательных учреждениях;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-построение эффективной системы дополнительного образования через внедрение инновационных способов, форм и технологий работы с детьми и молодежью;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Разработка и внедрение до 2023 года современных образовательных программ, реализующихся в сетевой форме не менее 35%</w:t>
            </w:r>
          </w:p>
        </w:tc>
      </w:tr>
      <w:tr w:rsidR="004B35B8" w:rsidRPr="004B35B8" w:rsidTr="009F6A25">
        <w:trPr>
          <w:trHeight w:val="630"/>
        </w:trPr>
        <w:tc>
          <w:tcPr>
            <w:tcW w:w="2550" w:type="dxa"/>
          </w:tcPr>
          <w:p w:rsidR="004B35B8" w:rsidRPr="004B35B8" w:rsidRDefault="004B35B8" w:rsidP="006E5C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5. Задачи Программы</w:t>
            </w:r>
          </w:p>
        </w:tc>
        <w:tc>
          <w:tcPr>
            <w:tcW w:w="6900" w:type="dxa"/>
          </w:tcPr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-обновление и содержание дополнительного образования детей </w:t>
            </w:r>
            <w:proofErr w:type="gramStart"/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соответствии</w:t>
            </w:r>
            <w:proofErr w:type="gramEnd"/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 с их интересами, потребностями семьи общества, реального сектора экономики района;   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-расширение спектра образовательных услуг через внедрение типовых моделей развития дополнительного образования;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-формирование осознанного отношения родительской общественности к системе дополнительного образования, как к эффективному инструменту самоопределения ребенка;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-совершенствование взаимодействия с социальными партнерами по развитию дополнительного образования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-развитие кадрового потенциала дополнительного образования детей через творческую  инициативу, личностный рост и самореализацию педагогических кадров;</w:t>
            </w:r>
          </w:p>
        </w:tc>
      </w:tr>
      <w:tr w:rsidR="004B35B8" w:rsidRPr="004B35B8" w:rsidTr="009F6A25">
        <w:trPr>
          <w:trHeight w:val="570"/>
        </w:trPr>
        <w:tc>
          <w:tcPr>
            <w:tcW w:w="2550" w:type="dxa"/>
          </w:tcPr>
          <w:p w:rsidR="004B35B8" w:rsidRPr="004B35B8" w:rsidRDefault="004B35B8" w:rsidP="006E5C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6. Целевые индикаторы и показатели Программы</w:t>
            </w:r>
          </w:p>
        </w:tc>
        <w:tc>
          <w:tcPr>
            <w:tcW w:w="6900" w:type="dxa"/>
          </w:tcPr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A665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</w:t>
            </w:r>
            <w:r w:rsidRPr="004B35B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увеличение количества образовательных учреждений, участвующих в мероприятиях, проводимых МБУДО «Домом творчества» на 25%;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2)расширение спектра программ дополнительного образования, в том числе программ, обеспечивающих индивидуализацию образовательных траекторий на 30%;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3)улучшение материально-технической базы дополнительного образования по муниципальной программе «Развитие дополнительного образования Усть-Джегутинского муниципального района» на 30%;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4)охват детей в возрасте 5-18 лет программами дополнительного образования (удельный вес численности детей, получающих услуги </w:t>
            </w: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lastRenderedPageBreak/>
              <w:t>дополнительного образования, в общей численности детей в возрасте 5-18 лет) до 75 %;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>5)</w:t>
            </w: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численности, </w:t>
            </w:r>
            <w:proofErr w:type="gramStart"/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</w:t>
            </w:r>
            <w:proofErr w:type="gramEnd"/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обучающихся по дополнительным образовательным программам  до 25%;</w:t>
            </w:r>
          </w:p>
        </w:tc>
      </w:tr>
      <w:tr w:rsidR="004B35B8" w:rsidRPr="004B35B8" w:rsidTr="009F6A25">
        <w:trPr>
          <w:trHeight w:val="570"/>
        </w:trPr>
        <w:tc>
          <w:tcPr>
            <w:tcW w:w="2550" w:type="dxa"/>
          </w:tcPr>
          <w:p w:rsidR="004B35B8" w:rsidRPr="004B35B8" w:rsidRDefault="004B35B8" w:rsidP="006E5C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7. Этапы и сроки реализации Программы</w:t>
            </w:r>
          </w:p>
        </w:tc>
        <w:tc>
          <w:tcPr>
            <w:tcW w:w="6900" w:type="dxa"/>
          </w:tcPr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Срок реализации программы - 2021-2023гг. 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этап - 2021 год – разработка основных локальных актов, а также организационно-управленческих и педагогических практик, обеспечивающих реализацию программы, и их апробирование в деятельности муниципального бюджетного учреждения дополнительного образования «Дом творчества детей и молодежи Усть-Джегутинского муниципального района»; 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этап - 2021-2022г</w:t>
            </w:r>
            <w:proofErr w:type="gramStart"/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г-</w:t>
            </w:r>
            <w:proofErr w:type="gramEnd"/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активное внедрение разработанных на предыдущем этапе организационно-управленческих и педагогических практик в деятельность МБУДО «Дом творчества»; 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этап - 2023 год - проведение итогового мониторинга и анализа эффективности реализации программы дополнительного образования</w:t>
            </w:r>
          </w:p>
        </w:tc>
      </w:tr>
      <w:tr w:rsidR="004B35B8" w:rsidRPr="004B35B8" w:rsidTr="009F6A25">
        <w:trPr>
          <w:trHeight w:val="630"/>
        </w:trPr>
        <w:tc>
          <w:tcPr>
            <w:tcW w:w="2550" w:type="dxa"/>
          </w:tcPr>
          <w:p w:rsidR="004B35B8" w:rsidRPr="004B35B8" w:rsidRDefault="004B35B8" w:rsidP="006E5C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8. Объемы бюджетных ассигнований Программы</w:t>
            </w:r>
          </w:p>
        </w:tc>
        <w:tc>
          <w:tcPr>
            <w:tcW w:w="6900" w:type="dxa"/>
          </w:tcPr>
          <w:p w:rsidR="009F6A25" w:rsidRPr="006A2A43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464F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 финансирования полежит ежегодному уточнению в соответствии с бюджетом Усть-Джегутинского муниципального рай</w:t>
            </w:r>
            <w:r w:rsidR="00252C73" w:rsidRPr="006464F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она на очередной финансовый </w:t>
            </w:r>
            <w:r w:rsidR="00252C73"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</w:t>
            </w:r>
            <w:r w:rsidR="006464FE"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год и на </w:t>
            </w:r>
            <w:r w:rsidR="006A2A43"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плановый 2024 год составляет</w:t>
            </w:r>
            <w:r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52C73"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11787,4</w:t>
            </w:r>
            <w:r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за счет средств местного бюджета в том числе из них:</w:t>
            </w:r>
          </w:p>
          <w:p w:rsidR="004B35B8" w:rsidRPr="006A2A43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="00252C73"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023- 11 787,</w:t>
            </w:r>
            <w:r w:rsidR="006A2A43"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4 </w:t>
            </w:r>
            <w:proofErr w:type="spellStart"/>
            <w:r w:rsidR="006A2A43"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</w:t>
            </w:r>
            <w:proofErr w:type="gramStart"/>
            <w:r w:rsidR="006A2A43"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6A2A43"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уб</w:t>
            </w:r>
            <w:proofErr w:type="spellEnd"/>
            <w:r w:rsidR="006A2A43"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6A2A43" w:rsidRPr="004B35B8" w:rsidRDefault="006A2A43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6A2A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2024-00,0 руб.</w:t>
            </w:r>
          </w:p>
        </w:tc>
      </w:tr>
      <w:tr w:rsidR="004B35B8" w:rsidRPr="004B35B8" w:rsidTr="009F6A25">
        <w:trPr>
          <w:trHeight w:val="600"/>
        </w:trPr>
        <w:tc>
          <w:tcPr>
            <w:tcW w:w="2550" w:type="dxa"/>
          </w:tcPr>
          <w:p w:rsidR="004B35B8" w:rsidRPr="004B35B8" w:rsidRDefault="004B35B8" w:rsidP="006E5C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9. Ожидаемые результаты реализации Программы</w:t>
            </w:r>
          </w:p>
        </w:tc>
        <w:tc>
          <w:tcPr>
            <w:tcW w:w="6900" w:type="dxa"/>
          </w:tcPr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Высокий уровень качества образования. 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Повышение компетентности педагогов и учащихся. 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Повышение доли учащихся, получающих образование с использованием информационных технологий. 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Расширение перечня дополнительных образовательных услуг, предоставляемых учащимися. 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Развитие материально-технической базы МБУДО «Дома творчества». 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Расширение возможностей для творческого развития личности учащихся. 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Организация и проведение мероприятий на базе МБУДО «Дома творчества».         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t xml:space="preserve"> Охват детей в возрасте 5-18 лет программами </w:t>
            </w:r>
            <w:r w:rsidRPr="004B35B8">
              <w:rPr>
                <w:rFonts w:ascii="Times New Roman" w:eastAsia="Calibri" w:hAnsi="Times New Roman" w:cs="Times New Roman"/>
                <w:sz w:val="28"/>
                <w:szCs w:val="20"/>
                <w:lang w:eastAsia="zh-CN"/>
              </w:rPr>
              <w:lastRenderedPageBreak/>
              <w:t>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 75%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Увеличение доли обучающихся, являющихся участниками конкурсных мероприятий различного уровня; 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Увеличение доли победителей и призеров в конкурсных мероприятиях различного уровня.</w:t>
            </w:r>
          </w:p>
          <w:p w:rsidR="004B35B8" w:rsidRPr="004B35B8" w:rsidRDefault="004B35B8" w:rsidP="006E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B35B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Реализация инновационных дополнительных программ образования в сетевой форме</w:t>
            </w:r>
          </w:p>
          <w:p w:rsidR="004B35B8" w:rsidRPr="004B35B8" w:rsidRDefault="004B35B8" w:rsidP="006E5CE2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4B35B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Обновление содержания дополнительного образования всех направленностей, повышение качества и вариативности образовательных программ и их реализацию в сетевой форме.</w:t>
            </w:r>
          </w:p>
        </w:tc>
      </w:tr>
    </w:tbl>
    <w:p w:rsidR="006C1EF1" w:rsidRPr="004C4CFB" w:rsidRDefault="004C4CFB" w:rsidP="006E5CE2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C1EF1" w:rsidRPr="004C4CFB" w:rsidSect="003B2F43">
          <w:type w:val="nextColumn"/>
          <w:pgSz w:w="11900" w:h="16840" w:code="9"/>
          <w:pgMar w:top="1134" w:right="851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6E5C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9F2901"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F2901"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557143" w:rsidRDefault="00557143" w:rsidP="006E5C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6C1EF1" w:rsidRPr="006A665C" w:rsidRDefault="006A739B" w:rsidP="006A665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bidi="ru-RU"/>
        </w:rPr>
      </w:pPr>
      <w:r w:rsidRPr="006A665C">
        <w:rPr>
          <w:rFonts w:ascii="Times New Roman" w:hAnsi="Times New Roman" w:cs="Times New Roman"/>
          <w:sz w:val="24"/>
          <w:szCs w:val="24"/>
        </w:rPr>
        <w:t>1.2. Приложение</w:t>
      </w:r>
      <w:r w:rsidR="006E5CE2" w:rsidRPr="006A665C">
        <w:rPr>
          <w:rFonts w:ascii="Times New Roman" w:hAnsi="Times New Roman" w:cs="Times New Roman"/>
          <w:sz w:val="24"/>
          <w:szCs w:val="24"/>
        </w:rPr>
        <w:t xml:space="preserve"> </w:t>
      </w:r>
      <w:r w:rsidRPr="006A665C">
        <w:rPr>
          <w:rFonts w:ascii="Times New Roman" w:hAnsi="Times New Roman" w:cs="Times New Roman"/>
          <w:sz w:val="24"/>
          <w:szCs w:val="24"/>
        </w:rPr>
        <w:t>2 к</w:t>
      </w:r>
      <w:r w:rsidR="006E5CE2" w:rsidRPr="006A665C">
        <w:rPr>
          <w:rFonts w:ascii="Times New Roman" w:hAnsi="Times New Roman" w:cs="Times New Roman"/>
          <w:sz w:val="24"/>
          <w:szCs w:val="24"/>
        </w:rPr>
        <w:t xml:space="preserve"> </w:t>
      </w:r>
      <w:r w:rsidRPr="006A665C">
        <w:rPr>
          <w:rFonts w:ascii="Times New Roman" w:hAnsi="Times New Roman" w:cs="Times New Roman"/>
          <w:sz w:val="24"/>
          <w:szCs w:val="24"/>
        </w:rPr>
        <w:t>муниципальной</w:t>
      </w:r>
      <w:r w:rsidR="006E5CE2" w:rsidRPr="006A665C">
        <w:rPr>
          <w:rFonts w:ascii="Times New Roman" w:hAnsi="Times New Roman" w:cs="Times New Roman"/>
          <w:sz w:val="24"/>
          <w:szCs w:val="24"/>
        </w:rPr>
        <w:t xml:space="preserve"> </w:t>
      </w:r>
      <w:r w:rsidRPr="006A665C">
        <w:rPr>
          <w:rFonts w:ascii="Times New Roman" w:hAnsi="Times New Roman" w:cs="Times New Roman"/>
          <w:sz w:val="24"/>
          <w:szCs w:val="24"/>
        </w:rPr>
        <w:t>программе</w:t>
      </w:r>
      <w:r w:rsidR="006E5CE2" w:rsidRPr="006A665C">
        <w:rPr>
          <w:rFonts w:ascii="Times New Roman" w:hAnsi="Times New Roman" w:cs="Times New Roman"/>
          <w:sz w:val="24"/>
          <w:szCs w:val="24"/>
        </w:rPr>
        <w:t xml:space="preserve"> </w:t>
      </w:r>
      <w:r w:rsidRPr="006A665C">
        <w:rPr>
          <w:rFonts w:ascii="Times New Roman" w:hAnsi="Times New Roman" w:cs="Times New Roman"/>
          <w:sz w:val="24"/>
          <w:szCs w:val="24"/>
        </w:rPr>
        <w:t>«Развитие дополнительного образования Усть-Джегутинского района» изложить в следующей редакции:</w:t>
      </w:r>
    </w:p>
    <w:p w:rsidR="007876CF" w:rsidRPr="006A665C" w:rsidRDefault="007876CF" w:rsidP="006A6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6A665C">
        <w:rPr>
          <w:rFonts w:ascii="Times New Roman" w:hAnsi="Times New Roman" w:cs="Times New Roman"/>
          <w:sz w:val="24"/>
          <w:szCs w:val="24"/>
          <w:lang w:bidi="ru-RU"/>
        </w:rPr>
        <w:t xml:space="preserve">«Приложение № 2 </w:t>
      </w:r>
    </w:p>
    <w:p w:rsidR="007876CF" w:rsidRPr="006A665C" w:rsidRDefault="007876CF" w:rsidP="006A6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6A665C">
        <w:rPr>
          <w:rFonts w:ascii="Times New Roman" w:hAnsi="Times New Roman" w:cs="Times New Roman"/>
          <w:sz w:val="24"/>
          <w:szCs w:val="24"/>
          <w:lang w:bidi="ru-RU"/>
        </w:rPr>
        <w:t>к муниципальной программе</w:t>
      </w:r>
    </w:p>
    <w:p w:rsidR="007876CF" w:rsidRPr="006A665C" w:rsidRDefault="007876CF" w:rsidP="006A6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6A665C">
        <w:rPr>
          <w:rFonts w:ascii="Times New Roman" w:hAnsi="Times New Roman" w:cs="Times New Roman"/>
          <w:sz w:val="24"/>
          <w:szCs w:val="24"/>
          <w:lang w:bidi="ru-RU"/>
        </w:rPr>
        <w:t xml:space="preserve"> «Развити</w:t>
      </w:r>
      <w:r w:rsidR="006D5177" w:rsidRPr="006A665C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6A665C">
        <w:rPr>
          <w:rFonts w:ascii="Times New Roman" w:hAnsi="Times New Roman" w:cs="Times New Roman"/>
          <w:sz w:val="24"/>
          <w:szCs w:val="24"/>
          <w:lang w:bidi="ru-RU"/>
        </w:rPr>
        <w:t xml:space="preserve"> дополнительного образования </w:t>
      </w:r>
    </w:p>
    <w:p w:rsidR="007876CF" w:rsidRPr="006A665C" w:rsidRDefault="007876CF" w:rsidP="006A6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6A665C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proofErr w:type="spellStart"/>
      <w:r w:rsidRPr="006A665C">
        <w:rPr>
          <w:rFonts w:ascii="Times New Roman" w:hAnsi="Times New Roman" w:cs="Times New Roman"/>
          <w:sz w:val="24"/>
          <w:szCs w:val="24"/>
          <w:lang w:bidi="ru-RU"/>
        </w:rPr>
        <w:t>Усть-Джегутинском</w:t>
      </w:r>
      <w:proofErr w:type="spellEnd"/>
      <w:r w:rsidRPr="006A665C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муниципальном районе»</w:t>
      </w:r>
    </w:p>
    <w:p w:rsidR="007876CF" w:rsidRPr="006A665C" w:rsidRDefault="007876CF" w:rsidP="006A6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2"/>
      <w:r w:rsidRPr="006A665C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Перечень</w:t>
      </w:r>
      <w:bookmarkEnd w:id="0"/>
    </w:p>
    <w:p w:rsidR="00333870" w:rsidRPr="006A665C" w:rsidRDefault="007876CF" w:rsidP="006A6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" w:name="bookmark3"/>
      <w:r w:rsidRPr="006A665C">
        <w:rPr>
          <w:rFonts w:ascii="Times New Roman" w:hAnsi="Times New Roman" w:cs="Times New Roman"/>
          <w:b/>
          <w:bCs/>
          <w:sz w:val="24"/>
          <w:szCs w:val="24"/>
          <w:lang w:bidi="ru-RU"/>
        </w:rPr>
        <w:t>и значения целевых индикаторов муниципальной программы</w:t>
      </w:r>
      <w:r w:rsidRPr="006A665C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 xml:space="preserve">«Развитие дополнительного образования в </w:t>
      </w:r>
      <w:proofErr w:type="spellStart"/>
      <w:r w:rsidRPr="006A665C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Усть-Джегутинском</w:t>
      </w:r>
      <w:proofErr w:type="spellEnd"/>
      <w:r w:rsidRPr="006A665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муниципальном районе»</w:t>
      </w:r>
      <w:bookmarkEnd w:id="1"/>
    </w:p>
    <w:tbl>
      <w:tblPr>
        <w:tblOverlap w:val="nev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"/>
        <w:gridCol w:w="4608"/>
        <w:gridCol w:w="3969"/>
        <w:gridCol w:w="709"/>
        <w:gridCol w:w="650"/>
        <w:gridCol w:w="805"/>
        <w:gridCol w:w="805"/>
        <w:gridCol w:w="1062"/>
        <w:gridCol w:w="1095"/>
        <w:gridCol w:w="1302"/>
      </w:tblGrid>
      <w:tr w:rsidR="007876CF" w:rsidRPr="007558B1" w:rsidTr="007558B1">
        <w:trPr>
          <w:trHeight w:hRule="exact" w:val="310"/>
        </w:trPr>
        <w:tc>
          <w:tcPr>
            <w:tcW w:w="368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№</w:t>
            </w:r>
          </w:p>
        </w:tc>
        <w:tc>
          <w:tcPr>
            <w:tcW w:w="4608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62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969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53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Ед.</w:t>
            </w:r>
          </w:p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изме</w:t>
            </w:r>
            <w:proofErr w:type="spellEnd"/>
          </w:p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рения</w:t>
            </w:r>
          </w:p>
        </w:tc>
        <w:tc>
          <w:tcPr>
            <w:tcW w:w="5719" w:type="dxa"/>
            <w:gridSpan w:val="6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Значения показателей</w:t>
            </w:r>
          </w:p>
        </w:tc>
      </w:tr>
      <w:tr w:rsidR="007876CF" w:rsidRPr="007558B1" w:rsidTr="007558B1">
        <w:trPr>
          <w:trHeight w:hRule="exact" w:val="581"/>
        </w:trPr>
        <w:tc>
          <w:tcPr>
            <w:tcW w:w="368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7558B1">
              <w:rPr>
                <w:rFonts w:ascii="Times New Roman" w:hAnsi="Times New Roman" w:cs="Times New Roman"/>
                <w:lang w:bidi="ru-RU"/>
              </w:rPr>
              <w:t>п</w:t>
            </w:r>
            <w:proofErr w:type="gramEnd"/>
            <w:r w:rsidRPr="007558B1">
              <w:rPr>
                <w:rFonts w:ascii="Times New Roman" w:hAnsi="Times New Roman" w:cs="Times New Roman"/>
                <w:lang w:bidi="ru-RU"/>
              </w:rPr>
              <w:t>/</w:t>
            </w:r>
          </w:p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7558B1">
              <w:rPr>
                <w:rFonts w:ascii="Times New Roman" w:hAnsi="Times New Roman" w:cs="Times New Roman"/>
                <w:lang w:bidi="ru-RU"/>
              </w:rPr>
              <w:t>п</w:t>
            </w:r>
            <w:proofErr w:type="gramEnd"/>
          </w:p>
        </w:tc>
        <w:tc>
          <w:tcPr>
            <w:tcW w:w="4608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62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Наименование цели (задачи)</w:t>
            </w:r>
          </w:p>
        </w:tc>
        <w:tc>
          <w:tcPr>
            <w:tcW w:w="3969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53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Показатель (индикатор) (наименование)</w:t>
            </w:r>
          </w:p>
        </w:tc>
        <w:tc>
          <w:tcPr>
            <w:tcW w:w="709" w:type="dxa"/>
            <w:vMerge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50" w:type="dxa"/>
            <w:shd w:val="clear" w:color="auto" w:fill="FFFFFF"/>
          </w:tcPr>
          <w:p w:rsidR="007876CF" w:rsidRPr="007558B1" w:rsidRDefault="000B01C2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2022</w:t>
            </w:r>
          </w:p>
        </w:tc>
        <w:tc>
          <w:tcPr>
            <w:tcW w:w="805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62" w:type="dxa"/>
            <w:shd w:val="clear" w:color="auto" w:fill="FFFFFF"/>
          </w:tcPr>
          <w:p w:rsidR="007876CF" w:rsidRPr="007558B1" w:rsidRDefault="000B01C2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2023</w:t>
            </w:r>
          </w:p>
        </w:tc>
        <w:tc>
          <w:tcPr>
            <w:tcW w:w="1095" w:type="dxa"/>
            <w:shd w:val="clear" w:color="auto" w:fill="FFFFFF"/>
          </w:tcPr>
          <w:p w:rsidR="007876CF" w:rsidRPr="007558B1" w:rsidRDefault="000B01C2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2024</w:t>
            </w:r>
          </w:p>
        </w:tc>
        <w:tc>
          <w:tcPr>
            <w:tcW w:w="1302" w:type="dxa"/>
            <w:shd w:val="clear" w:color="auto" w:fill="FFFFFF"/>
          </w:tcPr>
          <w:p w:rsidR="007876CF" w:rsidRPr="007558B1" w:rsidRDefault="000B01C2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2025</w:t>
            </w:r>
          </w:p>
        </w:tc>
      </w:tr>
      <w:tr w:rsidR="007876CF" w:rsidRPr="007558B1" w:rsidTr="007558B1">
        <w:trPr>
          <w:trHeight w:hRule="exact" w:val="428"/>
        </w:trPr>
        <w:tc>
          <w:tcPr>
            <w:tcW w:w="368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608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62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969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53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09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50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отчет</w:t>
            </w:r>
          </w:p>
        </w:tc>
        <w:tc>
          <w:tcPr>
            <w:tcW w:w="805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отчет</w:t>
            </w:r>
          </w:p>
        </w:tc>
        <w:tc>
          <w:tcPr>
            <w:tcW w:w="805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отчет</w:t>
            </w:r>
          </w:p>
        </w:tc>
        <w:tc>
          <w:tcPr>
            <w:tcW w:w="1062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прогноз</w:t>
            </w:r>
          </w:p>
        </w:tc>
        <w:tc>
          <w:tcPr>
            <w:tcW w:w="1095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прогноз</w:t>
            </w:r>
          </w:p>
        </w:tc>
        <w:tc>
          <w:tcPr>
            <w:tcW w:w="1302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прогноз</w:t>
            </w:r>
          </w:p>
        </w:tc>
      </w:tr>
      <w:tr w:rsidR="007876CF" w:rsidRPr="007558B1" w:rsidTr="007558B1">
        <w:trPr>
          <w:trHeight w:hRule="exact" w:val="316"/>
        </w:trPr>
        <w:tc>
          <w:tcPr>
            <w:tcW w:w="368" w:type="dxa"/>
            <w:shd w:val="clear" w:color="auto" w:fill="FFFFFF"/>
          </w:tcPr>
          <w:p w:rsidR="007876CF" w:rsidRPr="007558B1" w:rsidRDefault="007876CF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4608" w:type="dxa"/>
            <w:shd w:val="clear" w:color="auto" w:fill="FFFFFF"/>
          </w:tcPr>
          <w:p w:rsidR="007876CF" w:rsidRPr="007558B1" w:rsidRDefault="007876CF" w:rsidP="007558B1">
            <w:pPr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7876CF" w:rsidRPr="007558B1" w:rsidRDefault="007876CF" w:rsidP="007558B1">
            <w:pPr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7876CF" w:rsidRPr="007558B1" w:rsidRDefault="007876CF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650" w:type="dxa"/>
            <w:shd w:val="clear" w:color="auto" w:fill="FFFFFF"/>
          </w:tcPr>
          <w:p w:rsidR="007876CF" w:rsidRPr="007558B1" w:rsidRDefault="007876CF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805" w:type="dxa"/>
            <w:shd w:val="clear" w:color="auto" w:fill="FFFFFF"/>
          </w:tcPr>
          <w:p w:rsidR="007876CF" w:rsidRPr="007558B1" w:rsidRDefault="007876CF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805" w:type="dxa"/>
            <w:shd w:val="clear" w:color="auto" w:fill="FFFFFF"/>
          </w:tcPr>
          <w:p w:rsidR="007876CF" w:rsidRPr="007558B1" w:rsidRDefault="007876CF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1062" w:type="dxa"/>
            <w:shd w:val="clear" w:color="auto" w:fill="FFFFFF"/>
          </w:tcPr>
          <w:p w:rsidR="007876CF" w:rsidRPr="007558B1" w:rsidRDefault="007876CF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1095" w:type="dxa"/>
            <w:shd w:val="clear" w:color="auto" w:fill="FFFFFF"/>
          </w:tcPr>
          <w:p w:rsidR="007876CF" w:rsidRPr="007558B1" w:rsidRDefault="007876CF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1302" w:type="dxa"/>
            <w:shd w:val="clear" w:color="auto" w:fill="FFFFFF"/>
          </w:tcPr>
          <w:p w:rsidR="007876CF" w:rsidRPr="007558B1" w:rsidRDefault="007876CF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7876CF" w:rsidRPr="007558B1" w:rsidTr="006E5CE2">
        <w:trPr>
          <w:trHeight w:hRule="exact" w:val="356"/>
        </w:trPr>
        <w:tc>
          <w:tcPr>
            <w:tcW w:w="15373" w:type="dxa"/>
            <w:gridSpan w:val="10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62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1. Муниципальная программа «Развития дополнительного образования в </w:t>
            </w:r>
            <w:proofErr w:type="spellStart"/>
            <w:r w:rsidRPr="007558B1">
              <w:rPr>
                <w:rFonts w:ascii="Times New Roman" w:hAnsi="Times New Roman" w:cs="Times New Roman"/>
                <w:b/>
                <w:bCs/>
                <w:lang w:bidi="ru-RU"/>
              </w:rPr>
              <w:t>Усть-Джегутинском</w:t>
            </w:r>
            <w:proofErr w:type="spellEnd"/>
            <w:r w:rsidRPr="007558B1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 муниципальном районе»</w:t>
            </w:r>
          </w:p>
        </w:tc>
      </w:tr>
      <w:tr w:rsidR="007876CF" w:rsidRPr="007558B1" w:rsidTr="007558B1">
        <w:trPr>
          <w:trHeight w:hRule="exact" w:val="1162"/>
        </w:trPr>
        <w:tc>
          <w:tcPr>
            <w:tcW w:w="368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1.</w:t>
            </w:r>
          </w:p>
        </w:tc>
        <w:tc>
          <w:tcPr>
            <w:tcW w:w="4608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62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Увеличение количества образовательных учреждений, участвующих в мероприятиях, проводимых МБУДО «Дом творчества»</w:t>
            </w:r>
          </w:p>
        </w:tc>
        <w:tc>
          <w:tcPr>
            <w:tcW w:w="3969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53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увеличение количества программ дополнительного образования в том числе, сетевых программ по инновационным направлениям</w:t>
            </w:r>
          </w:p>
        </w:tc>
        <w:tc>
          <w:tcPr>
            <w:tcW w:w="709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650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805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62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1095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1302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876CF" w:rsidRPr="007558B1" w:rsidTr="007558B1">
        <w:trPr>
          <w:trHeight w:hRule="exact" w:val="1416"/>
        </w:trPr>
        <w:tc>
          <w:tcPr>
            <w:tcW w:w="368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4608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62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Расширение спектра программ дополнительного образования, в том числе программ, обеспечивающих индивидуализацию образовательных траекторий</w:t>
            </w:r>
          </w:p>
        </w:tc>
        <w:tc>
          <w:tcPr>
            <w:tcW w:w="3969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53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Увеличение количества программ дополнительного направлений образования в том числе, сетевых программ по инновационным направлениям</w:t>
            </w:r>
          </w:p>
        </w:tc>
        <w:tc>
          <w:tcPr>
            <w:tcW w:w="709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650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805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62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1095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1302" w:type="dxa"/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876CF" w:rsidRPr="007558B1" w:rsidTr="007558B1">
        <w:trPr>
          <w:trHeight w:hRule="exact" w:val="919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62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Улучшение материально- технической базы дополнительного образования по программе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53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Улучшение материально-технической базы дополнительного образования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876CF" w:rsidRPr="007558B1" w:rsidTr="007558B1">
        <w:trPr>
          <w:trHeight w:hRule="exact" w:val="773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62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Доля детей от 5до 18 лет</w:t>
            </w:r>
            <w:proofErr w:type="gramStart"/>
            <w:r w:rsidRPr="007558B1">
              <w:rPr>
                <w:rFonts w:ascii="Times New Roman" w:hAnsi="Times New Roman" w:cs="Times New Roman"/>
                <w:lang w:bidi="ru-RU"/>
              </w:rPr>
              <w:t xml:space="preserve"> ,</w:t>
            </w:r>
            <w:proofErr w:type="gramEnd"/>
            <w:r w:rsidRPr="007558B1">
              <w:rPr>
                <w:rFonts w:ascii="Times New Roman" w:hAnsi="Times New Roman" w:cs="Times New Roman"/>
                <w:lang w:bidi="ru-RU"/>
              </w:rPr>
              <w:t xml:space="preserve"> охваченных дополнительными образовательными программами, в общей численности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53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Укомплектованность объединений необходимым количеством детей в полном объеме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7558B1" w:rsidRDefault="005C1871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77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7558B1" w:rsidRDefault="005C1871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79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7558B1" w:rsidRDefault="005C1871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876CF" w:rsidRPr="007558B1" w:rsidTr="007558B1">
        <w:trPr>
          <w:trHeight w:hRule="exact" w:val="197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62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турнирах, </w:t>
            </w:r>
            <w:proofErr w:type="gramStart"/>
            <w:r w:rsidRPr="007558B1">
              <w:rPr>
                <w:rFonts w:ascii="Times New Roman" w:hAnsi="Times New Roman" w:cs="Times New Roman"/>
                <w:lang w:bidi="ru-RU"/>
              </w:rPr>
              <w:t>выставках</w:t>
            </w:r>
            <w:proofErr w:type="gramEnd"/>
            <w:r w:rsidRPr="007558B1">
              <w:rPr>
                <w:rFonts w:ascii="Times New Roman" w:hAnsi="Times New Roman" w:cs="Times New Roman"/>
                <w:lang w:bidi="ru-RU"/>
              </w:rPr>
              <w:t xml:space="preserve"> в общей численности обучающихся по дополнительным образовательным программам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53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Увеличение количества участников, призеров и победителей, в общей численности детей школьного возраста обучающихся по программам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876CF" w:rsidRPr="007558B1" w:rsidTr="007558B1">
        <w:trPr>
          <w:trHeight w:hRule="exact" w:val="1577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lastRenderedPageBreak/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62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Обеспечение функционирования модели персонифицированного финансирования дополнительного образования детей - не менее 28%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ind w:left="53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tbl>
      <w:tblPr>
        <w:tblpPr w:leftFromText="180" w:rightFromText="180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"/>
        <w:gridCol w:w="4604"/>
        <w:gridCol w:w="3969"/>
        <w:gridCol w:w="708"/>
        <w:gridCol w:w="655"/>
        <w:gridCol w:w="805"/>
        <w:gridCol w:w="805"/>
        <w:gridCol w:w="1062"/>
        <w:gridCol w:w="1095"/>
        <w:gridCol w:w="1302"/>
      </w:tblGrid>
      <w:tr w:rsidR="006A665C" w:rsidRPr="007558B1" w:rsidTr="007558B1">
        <w:trPr>
          <w:trHeight w:hRule="exact" w:val="1142"/>
        </w:trPr>
        <w:tc>
          <w:tcPr>
            <w:tcW w:w="368" w:type="dxa"/>
            <w:shd w:val="clear" w:color="auto" w:fill="FFFFFF"/>
          </w:tcPr>
          <w:p w:rsidR="006A665C" w:rsidRPr="007558B1" w:rsidRDefault="006A665C" w:rsidP="00650962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4604" w:type="dxa"/>
            <w:shd w:val="clear" w:color="auto" w:fill="FFFFFF"/>
          </w:tcPr>
          <w:p w:rsidR="006A665C" w:rsidRPr="007558B1" w:rsidRDefault="006A665C" w:rsidP="00650962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3969" w:type="dxa"/>
            <w:shd w:val="clear" w:color="auto" w:fill="FFFFFF"/>
          </w:tcPr>
          <w:p w:rsidR="006A665C" w:rsidRPr="007558B1" w:rsidRDefault="006A665C" w:rsidP="00650962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Обеспечение доступности качественного дополнительного образования (МБУДО «Дом творчества»)</w:t>
            </w:r>
          </w:p>
        </w:tc>
        <w:tc>
          <w:tcPr>
            <w:tcW w:w="708" w:type="dxa"/>
            <w:shd w:val="clear" w:color="auto" w:fill="FFFFFF"/>
          </w:tcPr>
          <w:p w:rsidR="006A665C" w:rsidRPr="007558B1" w:rsidRDefault="006A665C" w:rsidP="00650962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%</w:t>
            </w:r>
          </w:p>
        </w:tc>
        <w:tc>
          <w:tcPr>
            <w:tcW w:w="655" w:type="dxa"/>
            <w:shd w:val="clear" w:color="auto" w:fill="FFFFFF"/>
          </w:tcPr>
          <w:p w:rsidR="006A665C" w:rsidRPr="007558B1" w:rsidRDefault="006A665C" w:rsidP="00650962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77</w:t>
            </w:r>
          </w:p>
        </w:tc>
        <w:tc>
          <w:tcPr>
            <w:tcW w:w="805" w:type="dxa"/>
            <w:shd w:val="clear" w:color="auto" w:fill="FFFFFF"/>
          </w:tcPr>
          <w:p w:rsidR="006A665C" w:rsidRPr="007558B1" w:rsidRDefault="006A665C" w:rsidP="00650962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dxa"/>
            <w:shd w:val="clear" w:color="auto" w:fill="FFFFFF"/>
          </w:tcPr>
          <w:p w:rsidR="006A665C" w:rsidRPr="007558B1" w:rsidRDefault="006A665C" w:rsidP="00650962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62" w:type="dxa"/>
            <w:shd w:val="clear" w:color="auto" w:fill="FFFFFF"/>
          </w:tcPr>
          <w:p w:rsidR="006A665C" w:rsidRPr="007558B1" w:rsidRDefault="006A665C" w:rsidP="00650962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79</w:t>
            </w:r>
          </w:p>
        </w:tc>
        <w:tc>
          <w:tcPr>
            <w:tcW w:w="1095" w:type="dxa"/>
            <w:shd w:val="clear" w:color="auto" w:fill="FFFFFF"/>
          </w:tcPr>
          <w:p w:rsidR="006A665C" w:rsidRPr="007558B1" w:rsidRDefault="006A665C" w:rsidP="00650962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80</w:t>
            </w:r>
          </w:p>
        </w:tc>
        <w:tc>
          <w:tcPr>
            <w:tcW w:w="1302" w:type="dxa"/>
            <w:shd w:val="clear" w:color="auto" w:fill="FFFFFF"/>
          </w:tcPr>
          <w:p w:rsidR="006A665C" w:rsidRPr="007558B1" w:rsidRDefault="006A665C" w:rsidP="00650962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333870" w:rsidRPr="006A665C" w:rsidRDefault="007558B1" w:rsidP="00755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  <w:sectPr w:rsidR="00333870" w:rsidRPr="006A665C" w:rsidSect="003B2F43">
          <w:pgSz w:w="16840" w:h="11900" w:orient="landscape" w:code="9"/>
          <w:pgMar w:top="357" w:right="357" w:bottom="61" w:left="357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bidi="ru-RU"/>
        </w:rPr>
        <w:t>.»</w:t>
      </w:r>
    </w:p>
    <w:p w:rsidR="007876CF" w:rsidRPr="006A665C" w:rsidRDefault="004C4CFB" w:rsidP="006A665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ru-RU"/>
        </w:rPr>
      </w:pPr>
      <w:r w:rsidRPr="006A665C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7558B1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</w:t>
      </w:r>
    </w:p>
    <w:p w:rsidR="006E5CE2" w:rsidRPr="006A665C" w:rsidRDefault="006E5CE2" w:rsidP="006A665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bidi="ru-RU"/>
        </w:rPr>
      </w:pPr>
    </w:p>
    <w:p w:rsidR="00C034EC" w:rsidRPr="006A665C" w:rsidRDefault="006A739B" w:rsidP="006A665C">
      <w:pPr>
        <w:tabs>
          <w:tab w:val="left" w:pos="326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A665C">
        <w:rPr>
          <w:rFonts w:ascii="Times New Roman" w:hAnsi="Times New Roman" w:cs="Times New Roman"/>
          <w:sz w:val="24"/>
          <w:szCs w:val="24"/>
        </w:rPr>
        <w:t>1.3. Приложение</w:t>
      </w:r>
      <w:r w:rsidR="006E5CE2" w:rsidRPr="006A665C">
        <w:rPr>
          <w:rFonts w:ascii="Times New Roman" w:hAnsi="Times New Roman" w:cs="Times New Roman"/>
          <w:sz w:val="24"/>
          <w:szCs w:val="24"/>
        </w:rPr>
        <w:t xml:space="preserve"> </w:t>
      </w:r>
      <w:r w:rsidRPr="006A665C">
        <w:rPr>
          <w:rFonts w:ascii="Times New Roman" w:hAnsi="Times New Roman" w:cs="Times New Roman"/>
          <w:sz w:val="24"/>
          <w:szCs w:val="24"/>
        </w:rPr>
        <w:t>3 к</w:t>
      </w:r>
      <w:r w:rsidRPr="006A665C">
        <w:rPr>
          <w:rFonts w:ascii="Times New Roman" w:hAnsi="Times New Roman" w:cs="Times New Roman"/>
          <w:sz w:val="24"/>
          <w:szCs w:val="24"/>
        </w:rPr>
        <w:tab/>
        <w:t>муниципальной</w:t>
      </w:r>
      <w:r w:rsidRPr="006A665C">
        <w:rPr>
          <w:rFonts w:ascii="Times New Roman" w:hAnsi="Times New Roman" w:cs="Times New Roman"/>
          <w:sz w:val="24"/>
          <w:szCs w:val="24"/>
        </w:rPr>
        <w:tab/>
        <w:t>программе</w:t>
      </w:r>
      <w:r w:rsidRPr="006A665C">
        <w:rPr>
          <w:rFonts w:ascii="Times New Roman" w:hAnsi="Times New Roman" w:cs="Times New Roman"/>
          <w:sz w:val="24"/>
          <w:szCs w:val="24"/>
        </w:rPr>
        <w:tab/>
        <w:t>«Развитие дополнительного образования Усть-Джегутинского района» изложить в следующей редакции:</w:t>
      </w:r>
    </w:p>
    <w:p w:rsidR="004B360B" w:rsidRPr="006A665C" w:rsidRDefault="00C034EC" w:rsidP="006A6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6A665C">
        <w:rPr>
          <w:rFonts w:ascii="Times New Roman" w:hAnsi="Times New Roman" w:cs="Times New Roman"/>
          <w:sz w:val="24"/>
          <w:szCs w:val="24"/>
          <w:lang w:bidi="ru-RU"/>
        </w:rPr>
        <w:t xml:space="preserve">«Приложение № 3 </w:t>
      </w:r>
    </w:p>
    <w:p w:rsidR="004B360B" w:rsidRPr="006A665C" w:rsidRDefault="00C034EC" w:rsidP="006A6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6A665C">
        <w:rPr>
          <w:rFonts w:ascii="Times New Roman" w:hAnsi="Times New Roman" w:cs="Times New Roman"/>
          <w:sz w:val="24"/>
          <w:szCs w:val="24"/>
          <w:lang w:bidi="ru-RU"/>
        </w:rPr>
        <w:t>к муниципальной программе</w:t>
      </w:r>
    </w:p>
    <w:p w:rsidR="004B360B" w:rsidRPr="006A665C" w:rsidRDefault="00C034EC" w:rsidP="006A6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6A665C">
        <w:rPr>
          <w:rFonts w:ascii="Times New Roman" w:hAnsi="Times New Roman" w:cs="Times New Roman"/>
          <w:sz w:val="24"/>
          <w:szCs w:val="24"/>
          <w:lang w:bidi="ru-RU"/>
        </w:rPr>
        <w:t xml:space="preserve"> «Развити</w:t>
      </w:r>
      <w:r w:rsidR="006D5177" w:rsidRPr="006A665C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6A665C">
        <w:rPr>
          <w:rFonts w:ascii="Times New Roman" w:hAnsi="Times New Roman" w:cs="Times New Roman"/>
          <w:sz w:val="24"/>
          <w:szCs w:val="24"/>
          <w:lang w:bidi="ru-RU"/>
        </w:rPr>
        <w:t xml:space="preserve"> дополнительного образования </w:t>
      </w:r>
    </w:p>
    <w:p w:rsidR="00C034EC" w:rsidRPr="006A665C" w:rsidRDefault="00C034EC" w:rsidP="006A66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6A665C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proofErr w:type="spellStart"/>
      <w:r w:rsidRPr="006A665C">
        <w:rPr>
          <w:rFonts w:ascii="Times New Roman" w:hAnsi="Times New Roman" w:cs="Times New Roman"/>
          <w:sz w:val="24"/>
          <w:szCs w:val="24"/>
          <w:lang w:bidi="ru-RU"/>
        </w:rPr>
        <w:t>Усть-Дж</w:t>
      </w:r>
      <w:r w:rsidR="00DB0774" w:rsidRPr="006A665C">
        <w:rPr>
          <w:rFonts w:ascii="Times New Roman" w:hAnsi="Times New Roman" w:cs="Times New Roman"/>
          <w:sz w:val="24"/>
          <w:szCs w:val="24"/>
          <w:lang w:bidi="ru-RU"/>
        </w:rPr>
        <w:t>егутинском</w:t>
      </w:r>
      <w:proofErr w:type="spellEnd"/>
      <w:r w:rsidR="00DB0774" w:rsidRPr="006A665C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муниципальном районе»</w:t>
      </w:r>
    </w:p>
    <w:p w:rsidR="004B360B" w:rsidRPr="006A665C" w:rsidRDefault="004B360B" w:rsidP="006A6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2" w:name="bookmark4"/>
    </w:p>
    <w:p w:rsidR="00C034EC" w:rsidRPr="006A665C" w:rsidRDefault="00C034EC" w:rsidP="006A6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665C">
        <w:rPr>
          <w:rFonts w:ascii="Times New Roman" w:hAnsi="Times New Roman" w:cs="Times New Roman"/>
          <w:b/>
          <w:bCs/>
          <w:sz w:val="24"/>
          <w:szCs w:val="24"/>
          <w:lang w:bidi="ru-RU"/>
        </w:rPr>
        <w:t>Информация по финансовому обеспечению, источникам финансирования реализации муниципальной</w:t>
      </w:r>
      <w:r w:rsidRPr="006A665C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 xml:space="preserve">программы «Развитие дополнительного образования в </w:t>
      </w:r>
      <w:proofErr w:type="spellStart"/>
      <w:r w:rsidRPr="006A665C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Усть-Джегутинском</w:t>
      </w:r>
      <w:proofErr w:type="spellEnd"/>
      <w:r w:rsidRPr="006A665C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муниципальном районе»</w:t>
      </w:r>
      <w:bookmarkEnd w:id="2"/>
    </w:p>
    <w:p w:rsidR="00C034EC" w:rsidRPr="006A665C" w:rsidRDefault="00C034EC" w:rsidP="006A6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3" w:name="bookmark5"/>
      <w:r w:rsidRPr="006A665C">
        <w:rPr>
          <w:rFonts w:ascii="Times New Roman" w:hAnsi="Times New Roman" w:cs="Times New Roman"/>
          <w:b/>
          <w:bCs/>
          <w:sz w:val="24"/>
          <w:szCs w:val="24"/>
          <w:lang w:bidi="ru-RU"/>
        </w:rPr>
        <w:t>(тыс. руб.)</w:t>
      </w:r>
      <w:bookmarkEnd w:id="3"/>
    </w:p>
    <w:tbl>
      <w:tblPr>
        <w:tblOverlap w:val="never"/>
        <w:tblW w:w="161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1291"/>
        <w:gridCol w:w="1843"/>
        <w:gridCol w:w="1679"/>
        <w:gridCol w:w="1236"/>
        <w:gridCol w:w="10"/>
        <w:gridCol w:w="411"/>
        <w:gridCol w:w="20"/>
        <w:gridCol w:w="411"/>
        <w:gridCol w:w="10"/>
        <w:gridCol w:w="407"/>
        <w:gridCol w:w="24"/>
        <w:gridCol w:w="407"/>
        <w:gridCol w:w="10"/>
        <w:gridCol w:w="421"/>
        <w:gridCol w:w="431"/>
        <w:gridCol w:w="421"/>
        <w:gridCol w:w="431"/>
        <w:gridCol w:w="426"/>
        <w:gridCol w:w="159"/>
        <w:gridCol w:w="570"/>
        <w:gridCol w:w="858"/>
        <w:gridCol w:w="10"/>
        <w:gridCol w:w="997"/>
        <w:gridCol w:w="993"/>
        <w:gridCol w:w="863"/>
        <w:gridCol w:w="18"/>
      </w:tblGrid>
      <w:tr w:rsidR="00C034EC" w:rsidRPr="007558B1" w:rsidTr="007558B1">
        <w:trPr>
          <w:gridAfter w:val="1"/>
          <w:wAfter w:w="18" w:type="dxa"/>
          <w:trHeight w:hRule="exact" w:val="2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№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7558B1">
              <w:rPr>
                <w:rFonts w:ascii="Times New Roman" w:hAnsi="Times New Roman" w:cs="Times New Roman"/>
                <w:lang w:bidi="ru-RU"/>
              </w:rPr>
              <w:t>п</w:t>
            </w:r>
            <w:proofErr w:type="gramEnd"/>
            <w:r w:rsidRPr="007558B1">
              <w:rPr>
                <w:rFonts w:ascii="Times New Roman" w:hAnsi="Times New Roman" w:cs="Times New Roman"/>
                <w:lang w:bidi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1D5942" w:rsidP="006A665C">
            <w:pPr>
              <w:spacing w:after="0" w:line="240" w:lineRule="auto"/>
              <w:ind w:left="5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Ста</w:t>
            </w:r>
            <w:r w:rsidR="00C034EC" w:rsidRPr="007558B1">
              <w:rPr>
                <w:rFonts w:ascii="Times New Roman" w:hAnsi="Times New Roman" w:cs="Times New Roman"/>
                <w:lang w:bidi="ru-RU"/>
              </w:rPr>
              <w:t>тус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Номер и наименование основного мероприятия 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ind w:left="132" w:right="84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Наименование муниципальной программы, (подпрограммы) муниципальной про</w:t>
            </w:r>
            <w:r w:rsidR="00E12B5E" w:rsidRPr="007558B1">
              <w:rPr>
                <w:rFonts w:ascii="Times New Roman" w:hAnsi="Times New Roman" w:cs="Times New Roman"/>
                <w:lang w:bidi="ru-RU"/>
              </w:rPr>
              <w:t>граммы</w:t>
            </w:r>
            <w:r w:rsidRPr="007558B1">
              <w:rPr>
                <w:rFonts w:ascii="Times New Roman" w:hAnsi="Times New Roman" w:cs="Times New Roman"/>
                <w:lang w:bidi="ru-RU"/>
              </w:rPr>
              <w:t>, основных мероприятий и мероприятий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Ответственный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исполнитель,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соисполнители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Источники финансового обеспечения</w:t>
            </w:r>
          </w:p>
        </w:tc>
        <w:tc>
          <w:tcPr>
            <w:tcW w:w="456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Код бюджетной классификации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Расхо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ды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7558B1">
              <w:rPr>
                <w:rFonts w:ascii="Times New Roman" w:hAnsi="Times New Roman" w:cs="Times New Roman"/>
                <w:lang w:bidi="ru-RU"/>
              </w:rPr>
              <w:t>(тыс.</w:t>
            </w:r>
            <w:proofErr w:type="gram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руб.),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годы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Оче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редной</w:t>
            </w:r>
            <w:proofErr w:type="spellEnd"/>
          </w:p>
          <w:p w:rsidR="00C034EC" w:rsidRPr="007558B1" w:rsidRDefault="000B01C2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2023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0B01C2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Плановый период 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Пла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новый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пери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од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202</w:t>
            </w:r>
            <w:r w:rsidR="000B01C2" w:rsidRPr="007558B1">
              <w:rPr>
                <w:rFonts w:ascii="Times New Roman" w:hAnsi="Times New Roman" w:cs="Times New Roman"/>
                <w:lang w:bidi="ru-RU"/>
              </w:rPr>
              <w:t>5</w:t>
            </w:r>
          </w:p>
        </w:tc>
      </w:tr>
      <w:tr w:rsidR="00C034EC" w:rsidRPr="007558B1" w:rsidTr="006E5CE2">
        <w:trPr>
          <w:gridAfter w:val="1"/>
          <w:wAfter w:w="18" w:type="dxa"/>
          <w:trHeight w:hRule="exact" w:val="29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ind w:left="132" w:right="8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7558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19</w:t>
            </w:r>
          </w:p>
        </w:tc>
      </w:tr>
      <w:tr w:rsidR="00C034EC" w:rsidRPr="007558B1" w:rsidTr="006A665C">
        <w:trPr>
          <w:gridAfter w:val="1"/>
          <w:wAfter w:w="18" w:type="dxa"/>
          <w:trHeight w:hRule="exact" w:val="225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ind w:left="5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Му</w:t>
            </w:r>
            <w:proofErr w:type="spellEnd"/>
            <w:r w:rsidRPr="007558B1">
              <w:rPr>
                <w:rFonts w:ascii="Times New Roman" w:hAnsi="Times New Roman" w:cs="Times New Roman"/>
                <w:lang w:bidi="ru-RU"/>
              </w:rPr>
              <w:t>-</w:t>
            </w:r>
          </w:p>
          <w:p w:rsidR="00C034EC" w:rsidRPr="007558B1" w:rsidRDefault="00C034EC" w:rsidP="006A665C">
            <w:pPr>
              <w:spacing w:after="0" w:line="240" w:lineRule="auto"/>
              <w:ind w:left="5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ници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ind w:left="5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ци</w:t>
            </w:r>
            <w:proofErr w:type="spellEnd"/>
            <w:r w:rsidRPr="007558B1">
              <w:rPr>
                <w:rFonts w:ascii="Times New Roman" w:hAnsi="Times New Roman" w:cs="Times New Roman"/>
                <w:lang w:bidi="ru-RU"/>
              </w:rPr>
              <w:t>-</w:t>
            </w:r>
          </w:p>
          <w:p w:rsidR="00C034EC" w:rsidRPr="007558B1" w:rsidRDefault="00C034EC" w:rsidP="006A665C">
            <w:pPr>
              <w:spacing w:after="0" w:line="240" w:lineRule="auto"/>
              <w:ind w:left="5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паль</w:t>
            </w:r>
          </w:p>
          <w:p w:rsidR="00C034EC" w:rsidRPr="007558B1" w:rsidRDefault="00C034EC" w:rsidP="006A665C">
            <w:pPr>
              <w:spacing w:after="0" w:line="240" w:lineRule="auto"/>
              <w:ind w:left="5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ная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ind w:left="5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про-</w:t>
            </w:r>
          </w:p>
          <w:p w:rsidR="00C034EC" w:rsidRPr="007558B1" w:rsidRDefault="00C034EC" w:rsidP="006A665C">
            <w:pPr>
              <w:spacing w:after="0" w:line="240" w:lineRule="auto"/>
              <w:ind w:left="5"/>
              <w:rPr>
                <w:rFonts w:ascii="Times New Roman" w:hAnsi="Times New Roman" w:cs="Times New Roman"/>
                <w:lang w:bidi="ru-RU"/>
              </w:rPr>
            </w:pPr>
            <w:proofErr w:type="spellStart"/>
            <w:proofErr w:type="gramStart"/>
            <w:r w:rsidRPr="007558B1">
              <w:rPr>
                <w:rFonts w:ascii="Times New Roman" w:hAnsi="Times New Roman" w:cs="Times New Roman"/>
                <w:lang w:bidi="ru-RU"/>
              </w:rPr>
              <w:t>грам</w:t>
            </w:r>
            <w:proofErr w:type="spellEnd"/>
            <w:proofErr w:type="gramEnd"/>
          </w:p>
          <w:p w:rsidR="00C034EC" w:rsidRPr="007558B1" w:rsidRDefault="00C034EC" w:rsidP="006A665C">
            <w:pPr>
              <w:spacing w:after="0" w:line="240" w:lineRule="auto"/>
              <w:ind w:left="5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ма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4B360B" w:rsidP="006A665C">
            <w:pPr>
              <w:spacing w:after="0" w:line="240" w:lineRule="auto"/>
              <w:ind w:left="132" w:right="84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«Развитие дополнительног</w:t>
            </w:r>
            <w:r w:rsidR="00C034EC" w:rsidRPr="007558B1">
              <w:rPr>
                <w:rFonts w:ascii="Times New Roman" w:hAnsi="Times New Roman" w:cs="Times New Roman"/>
                <w:lang w:bidi="ru-RU"/>
              </w:rPr>
              <w:t xml:space="preserve">о образования в </w:t>
            </w:r>
            <w:proofErr w:type="spellStart"/>
            <w:r w:rsidR="00C034EC" w:rsidRPr="007558B1">
              <w:rPr>
                <w:rFonts w:ascii="Times New Roman" w:hAnsi="Times New Roman" w:cs="Times New Roman"/>
                <w:lang w:bidi="ru-RU"/>
              </w:rPr>
              <w:t>Усть</w:t>
            </w:r>
            <w:proofErr w:type="spellEnd"/>
            <w:r w:rsidR="00C034EC" w:rsidRPr="007558B1">
              <w:rPr>
                <w:rFonts w:ascii="Times New Roman" w:hAnsi="Times New Roman" w:cs="Times New Roman"/>
                <w:lang w:bidi="ru-RU"/>
              </w:rPr>
              <w:t>-</w:t>
            </w:r>
          </w:p>
          <w:p w:rsidR="00C034EC" w:rsidRPr="007558B1" w:rsidRDefault="00C034EC" w:rsidP="006A665C">
            <w:pPr>
              <w:spacing w:after="0" w:line="240" w:lineRule="auto"/>
              <w:ind w:left="132" w:right="84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Джегутинском</w:t>
            </w:r>
            <w:proofErr w:type="spellEnd"/>
            <w:r w:rsidRPr="007558B1">
              <w:rPr>
                <w:rFonts w:ascii="Times New Roman" w:hAnsi="Times New Roman" w:cs="Times New Roman"/>
                <w:lang w:bidi="ru-RU"/>
              </w:rPr>
              <w:t xml:space="preserve"> муниципальном </w:t>
            </w:r>
            <w:proofErr w:type="gramStart"/>
            <w:r w:rsidRPr="007558B1">
              <w:rPr>
                <w:rFonts w:ascii="Times New Roman" w:hAnsi="Times New Roman" w:cs="Times New Roman"/>
                <w:lang w:bidi="ru-RU"/>
              </w:rPr>
              <w:t>районе</w:t>
            </w:r>
            <w:proofErr w:type="gramEnd"/>
            <w:r w:rsidRPr="007558B1">
              <w:rPr>
                <w:rFonts w:ascii="Times New Roman" w:hAnsi="Times New Roman" w:cs="Times New Roman"/>
                <w:lang w:bidi="ru-RU"/>
              </w:rPr>
              <w:t>» (тыс. руб.)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Всего: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CC6" w:rsidRPr="007558B1" w:rsidRDefault="002D1CC6" w:rsidP="006A66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D5B3D" w:rsidRPr="007558B1" w:rsidRDefault="00295E81" w:rsidP="006A665C">
            <w:pPr>
              <w:spacing w:after="0" w:line="240" w:lineRule="auto"/>
              <w:rPr>
                <w:color w:val="000000"/>
              </w:rPr>
            </w:pPr>
            <w:r w:rsidRPr="007558B1">
              <w:rPr>
                <w:color w:val="000000"/>
              </w:rPr>
              <w:t>11787,4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295E81" w:rsidP="006A665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11787,4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332D81" w:rsidP="006A665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DB0774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</w:tr>
      <w:tr w:rsidR="00AF700D" w:rsidRPr="007558B1" w:rsidTr="007558B1">
        <w:trPr>
          <w:gridAfter w:val="1"/>
          <w:wAfter w:w="18" w:type="dxa"/>
          <w:trHeight w:hRule="exact" w:val="255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ind w:left="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7558B1">
              <w:rPr>
                <w:rFonts w:ascii="Times New Roman" w:hAnsi="Times New Roman" w:cs="Times New Roman"/>
                <w:b/>
                <w:lang w:bidi="ru-RU"/>
              </w:rPr>
              <w:t>Мероприятия по развитию и</w:t>
            </w:r>
          </w:p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7558B1">
              <w:rPr>
                <w:rFonts w:ascii="Times New Roman" w:hAnsi="Times New Roman" w:cs="Times New Roman"/>
                <w:b/>
                <w:lang w:bidi="ru-RU"/>
              </w:rPr>
              <w:t>поддержке</w:t>
            </w:r>
          </w:p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7558B1">
              <w:rPr>
                <w:rFonts w:ascii="Times New Roman" w:hAnsi="Times New Roman" w:cs="Times New Roman"/>
                <w:b/>
                <w:lang w:bidi="ru-RU"/>
              </w:rPr>
              <w:t>учреждения</w:t>
            </w:r>
          </w:p>
          <w:p w:rsidR="00AF700D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7558B1">
              <w:rPr>
                <w:rFonts w:ascii="Times New Roman" w:hAnsi="Times New Roman" w:cs="Times New Roman"/>
                <w:b/>
                <w:lang w:bidi="ru-RU"/>
              </w:rPr>
              <w:t>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ind w:left="132" w:right="84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871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Управление образования администрации Усть-Джегутинского муниципального района</w:t>
            </w:r>
            <w:r w:rsidR="005C1871" w:rsidRPr="007558B1">
              <w:rPr>
                <w:rFonts w:ascii="Times New Roman" w:hAnsi="Times New Roman" w:cs="Times New Roman"/>
                <w:lang w:bidi="ru-RU"/>
              </w:rPr>
              <w:t>,</w:t>
            </w:r>
          </w:p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 xml:space="preserve">МБУДО «Дом творчества»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Бюджет Усть-Джегутинского муниципального района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58B1">
              <w:rPr>
                <w:rFonts w:ascii="Times New Roman" w:hAnsi="Times New Roman" w:cs="Times New Roman"/>
                <w:color w:val="000000"/>
              </w:rPr>
              <w:t xml:space="preserve">Финансирование не требуется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00D" w:rsidRPr="007558B1" w:rsidRDefault="00AF700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FF2CF5" w:rsidRPr="007558B1" w:rsidTr="007558B1">
        <w:trPr>
          <w:gridAfter w:val="1"/>
          <w:wAfter w:w="18" w:type="dxa"/>
          <w:trHeight w:hRule="exact" w:val="70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ind w:left="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ind w:left="132" w:right="84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1.1.Информационная поддержка: проектно</w:t>
            </w:r>
            <w:r w:rsidR="000B7D92" w:rsidRPr="007558B1">
              <w:rPr>
                <w:rFonts w:ascii="Times New Roman" w:hAnsi="Times New Roman" w:cs="Times New Roman"/>
                <w:lang w:bidi="ru-RU"/>
              </w:rPr>
              <w:t>-</w:t>
            </w:r>
            <w:r w:rsidRPr="007558B1">
              <w:rPr>
                <w:rFonts w:ascii="Times New Roman" w:hAnsi="Times New Roman" w:cs="Times New Roman"/>
                <w:lang w:bidi="ru-RU"/>
              </w:rPr>
              <w:t>технической и научно- исследовательской деятельности обучающихся по программам дополнительного образования; информационное обеспечение различных мероприятий целевой программы, в том числе информационная поддержка на сайте Управления образования и на сайтах образовательных организаций, в социальных сетях.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871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Управление образования администрации Усть-Джегутинского муниципального района</w:t>
            </w:r>
            <w:r w:rsidR="005C1871" w:rsidRPr="007558B1">
              <w:rPr>
                <w:rFonts w:ascii="Times New Roman" w:hAnsi="Times New Roman" w:cs="Times New Roman"/>
                <w:lang w:bidi="ru-RU"/>
              </w:rPr>
              <w:t>,</w:t>
            </w:r>
          </w:p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 xml:space="preserve"> МБУДО «Дом творчества»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Бюджет Усть-Джегутинского муниципального района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58B1">
              <w:rPr>
                <w:rFonts w:ascii="Times New Roman" w:hAnsi="Times New Roman" w:cs="Times New Roman"/>
                <w:color w:val="000000"/>
              </w:rPr>
              <w:t>Финансирование не требуется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CF5" w:rsidRPr="007558B1" w:rsidRDefault="00FF2CF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6E5CE2" w:rsidRPr="007558B1" w:rsidTr="007558B1">
        <w:trPr>
          <w:trHeight w:hRule="exact" w:val="340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ind w:left="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916802" w:rsidP="006A665C">
            <w:pPr>
              <w:spacing w:after="0" w:line="240" w:lineRule="auto"/>
              <w:ind w:left="132" w:right="84"/>
            </w:pPr>
            <w:r w:rsidRPr="007558B1">
              <w:rPr>
                <w:rFonts w:ascii="Times New Roman" w:hAnsi="Times New Roman" w:cs="Times New Roman"/>
                <w:lang w:bidi="ru-RU"/>
              </w:rPr>
              <w:t>1.2.Организаия совместной работы образовательных организаций района с МБУДО «Дом творчества» образования по различным направлениям дополнительного образования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  <w:lang w:bidi="ru-RU"/>
              </w:rPr>
              <w:t>-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Джегутинского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муниципального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района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МБУДО «Дом творчества»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Бюджет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  <w:lang w:bidi="ru-RU"/>
              </w:rPr>
              <w:t>-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Джегу</w:t>
            </w:r>
            <w:proofErr w:type="spellEnd"/>
            <w:r w:rsidRPr="007558B1">
              <w:rPr>
                <w:rFonts w:ascii="Times New Roman" w:hAnsi="Times New Roman" w:cs="Times New Roman"/>
                <w:lang w:bidi="ru-RU"/>
              </w:rPr>
              <w:t>-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тинского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муници</w:t>
            </w:r>
            <w:proofErr w:type="spellEnd"/>
            <w:r w:rsidRPr="007558B1">
              <w:rPr>
                <w:rFonts w:ascii="Times New Roman" w:hAnsi="Times New Roman" w:cs="Times New Roman"/>
                <w:lang w:bidi="ru-RU"/>
              </w:rPr>
              <w:t>-</w:t>
            </w:r>
          </w:p>
          <w:p w:rsidR="00C034EC" w:rsidRPr="007558B1" w:rsidRDefault="00916802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паль</w:t>
            </w:r>
            <w:r w:rsidR="00C034EC" w:rsidRPr="007558B1">
              <w:rPr>
                <w:rFonts w:ascii="Times New Roman" w:hAnsi="Times New Roman" w:cs="Times New Roman"/>
                <w:lang w:bidi="ru-RU"/>
              </w:rPr>
              <w:t>ного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района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Финан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сиро-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вание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не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требу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ется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6E5CE2" w:rsidRPr="007558B1" w:rsidTr="0079039F">
        <w:trPr>
          <w:trHeight w:hRule="exact" w:val="269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ind w:left="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ind w:left="132" w:right="84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1.3.Разработка программ нового поколения и совершенствование программно</w:t>
            </w:r>
            <w:r w:rsidR="00916802" w:rsidRPr="007558B1">
              <w:rPr>
                <w:rFonts w:ascii="Times New Roman" w:hAnsi="Times New Roman" w:cs="Times New Roman"/>
                <w:lang w:bidi="ru-RU"/>
              </w:rPr>
              <w:t>-</w:t>
            </w:r>
            <w:r w:rsidRPr="007558B1">
              <w:rPr>
                <w:rFonts w:ascii="Times New Roman" w:hAnsi="Times New Roman" w:cs="Times New Roman"/>
                <w:lang w:bidi="ru-RU"/>
              </w:rPr>
              <w:t>методического обеспечения образовательного процесса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Управление</w:t>
            </w:r>
            <w:r w:rsidR="005C1871" w:rsidRPr="007558B1">
              <w:rPr>
                <w:rFonts w:ascii="Times New Roman" w:hAnsi="Times New Roman" w:cs="Times New Roman"/>
                <w:lang w:bidi="ru-RU"/>
              </w:rPr>
              <w:t xml:space="preserve"> образования администрации Усть-</w:t>
            </w:r>
            <w:r w:rsidRPr="007558B1">
              <w:rPr>
                <w:rFonts w:ascii="Times New Roman" w:hAnsi="Times New Roman" w:cs="Times New Roman"/>
                <w:lang w:bidi="ru-RU"/>
              </w:rPr>
              <w:t>Джегутинского</w:t>
            </w:r>
            <w:r w:rsidR="005C1871" w:rsidRPr="007558B1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7558B1">
              <w:rPr>
                <w:rFonts w:ascii="Times New Roman" w:hAnsi="Times New Roman" w:cs="Times New Roman"/>
                <w:lang w:bidi="ru-RU"/>
              </w:rPr>
              <w:t>муниципального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района.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МБУДО «Дом творчества»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Бюджет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  <w:lang w:bidi="ru-RU"/>
              </w:rPr>
              <w:t>-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Джегу</w:t>
            </w:r>
            <w:proofErr w:type="spellEnd"/>
            <w:r w:rsidRPr="007558B1">
              <w:rPr>
                <w:rFonts w:ascii="Times New Roman" w:hAnsi="Times New Roman" w:cs="Times New Roman"/>
                <w:lang w:bidi="ru-RU"/>
              </w:rPr>
              <w:t>-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тинского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муници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пального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района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Финан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сиро-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вание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не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требу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ется</w:t>
            </w:r>
            <w:proofErr w:type="spellEnd"/>
          </w:p>
          <w:p w:rsidR="00AD5A65" w:rsidRPr="007558B1" w:rsidRDefault="00AD5A6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AD5A65" w:rsidRPr="007558B1" w:rsidRDefault="00AD5A6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AD5A65" w:rsidRPr="007558B1" w:rsidRDefault="00AD5A6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AD5A65" w:rsidRPr="007558B1" w:rsidRDefault="00AD5A6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AD5A65" w:rsidRPr="007558B1" w:rsidRDefault="00AD5A6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AD5A65" w:rsidRPr="007558B1" w:rsidRDefault="00AD5A6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AD5A65" w:rsidRPr="007558B1" w:rsidRDefault="00AD5A6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AD5A65" w:rsidRPr="007558B1" w:rsidRDefault="00AD5A6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C034EC" w:rsidRPr="006A665C" w:rsidRDefault="00C034EC" w:rsidP="006A665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bidi="ru-RU"/>
        </w:rPr>
        <w:sectPr w:rsidR="00C034EC" w:rsidRPr="006A665C" w:rsidSect="006E5CE2">
          <w:type w:val="nextColumn"/>
          <w:pgSz w:w="16840" w:h="11900" w:orient="landscape"/>
          <w:pgMar w:top="360" w:right="964" w:bottom="567" w:left="851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-1277"/>
        <w:tblOverlap w:val="never"/>
        <w:tblW w:w="16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683"/>
        <w:gridCol w:w="1556"/>
        <w:gridCol w:w="1819"/>
        <w:gridCol w:w="1869"/>
        <w:gridCol w:w="1247"/>
        <w:gridCol w:w="427"/>
        <w:gridCol w:w="432"/>
        <w:gridCol w:w="422"/>
        <w:gridCol w:w="427"/>
        <w:gridCol w:w="427"/>
        <w:gridCol w:w="432"/>
        <w:gridCol w:w="427"/>
        <w:gridCol w:w="427"/>
        <w:gridCol w:w="422"/>
        <w:gridCol w:w="738"/>
        <w:gridCol w:w="868"/>
        <w:gridCol w:w="993"/>
        <w:gridCol w:w="997"/>
        <w:gridCol w:w="873"/>
      </w:tblGrid>
      <w:tr w:rsidR="00C034EC" w:rsidRPr="007558B1" w:rsidTr="007558B1">
        <w:trPr>
          <w:trHeight w:hRule="exact" w:val="39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65C" w:rsidRPr="007558B1" w:rsidRDefault="006A665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1.4. Реализация дополнительных обра</w:t>
            </w:r>
            <w:r w:rsidR="00916802" w:rsidRPr="007558B1">
              <w:rPr>
                <w:rFonts w:ascii="Times New Roman" w:hAnsi="Times New Roman" w:cs="Times New Roman"/>
                <w:lang w:bidi="ru-RU"/>
              </w:rPr>
              <w:t>зовательных программ туристско-</w:t>
            </w:r>
            <w:r w:rsidRPr="007558B1">
              <w:rPr>
                <w:rFonts w:ascii="Times New Roman" w:hAnsi="Times New Roman" w:cs="Times New Roman"/>
                <w:lang w:bidi="ru-RU"/>
              </w:rPr>
              <w:t xml:space="preserve">краеведческой, художественной, технической, </w:t>
            </w:r>
            <w:proofErr w:type="gramStart"/>
            <w:r w:rsidRPr="007558B1">
              <w:rPr>
                <w:rFonts w:ascii="Times New Roman" w:hAnsi="Times New Roman" w:cs="Times New Roman"/>
                <w:lang w:bidi="ru-RU"/>
              </w:rPr>
              <w:t>естественнонаучный</w:t>
            </w:r>
            <w:proofErr w:type="gramEnd"/>
            <w:r w:rsidRPr="007558B1">
              <w:rPr>
                <w:rFonts w:ascii="Times New Roman" w:hAnsi="Times New Roman" w:cs="Times New Roman"/>
                <w:lang w:bidi="ru-RU"/>
              </w:rPr>
              <w:t>, социально</w:t>
            </w:r>
            <w:r w:rsidR="00916802" w:rsidRPr="007558B1">
              <w:rPr>
                <w:rFonts w:ascii="Times New Roman" w:hAnsi="Times New Roman" w:cs="Times New Roman"/>
                <w:lang w:bidi="ru-RU"/>
              </w:rPr>
              <w:t>-</w:t>
            </w:r>
            <w:r w:rsidRPr="007558B1">
              <w:rPr>
                <w:rFonts w:ascii="Times New Roman" w:hAnsi="Times New Roman" w:cs="Times New Roman"/>
                <w:lang w:bidi="ru-RU"/>
              </w:rPr>
              <w:t>педагогическо</w:t>
            </w:r>
            <w:r w:rsidR="00916802" w:rsidRPr="007558B1">
              <w:rPr>
                <w:rFonts w:ascii="Times New Roman" w:hAnsi="Times New Roman" w:cs="Times New Roman"/>
                <w:lang w:bidi="ru-RU"/>
              </w:rPr>
              <w:t>й</w:t>
            </w:r>
            <w:r w:rsidRPr="007558B1">
              <w:rPr>
                <w:rFonts w:ascii="Times New Roman" w:hAnsi="Times New Roman" w:cs="Times New Roman"/>
                <w:lang w:bidi="ru-RU"/>
              </w:rPr>
              <w:t>, физкультурно</w:t>
            </w:r>
            <w:r w:rsidR="00916802" w:rsidRPr="007558B1">
              <w:rPr>
                <w:rFonts w:ascii="Times New Roman" w:hAnsi="Times New Roman" w:cs="Times New Roman"/>
                <w:lang w:bidi="ru-RU"/>
              </w:rPr>
              <w:t>-</w:t>
            </w:r>
            <w:r w:rsidRPr="007558B1">
              <w:rPr>
                <w:rFonts w:ascii="Times New Roman" w:hAnsi="Times New Roman" w:cs="Times New Roman"/>
                <w:lang w:bidi="ru-RU"/>
              </w:rPr>
              <w:t>спортивной направленности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65C" w:rsidRPr="007558B1" w:rsidRDefault="006A665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  <w:lang w:bidi="ru-RU"/>
              </w:rPr>
              <w:t>-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Джегутинского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муниципального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района.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A65" w:rsidRPr="007558B1" w:rsidRDefault="00AD5A6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Бюджет</w:t>
            </w:r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  <w:lang w:bidi="ru-RU"/>
              </w:rPr>
              <w:t>-</w:t>
            </w:r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Джегу</w:t>
            </w:r>
            <w:proofErr w:type="spellEnd"/>
            <w:r w:rsidRPr="007558B1">
              <w:rPr>
                <w:rFonts w:ascii="Times New Roman" w:hAnsi="Times New Roman" w:cs="Times New Roman"/>
                <w:lang w:bidi="ru-RU"/>
              </w:rPr>
              <w:t>-</w:t>
            </w:r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тинского</w:t>
            </w:r>
            <w:proofErr w:type="spellEnd"/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муници</w:t>
            </w:r>
            <w:proofErr w:type="spellEnd"/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пального</w:t>
            </w:r>
            <w:proofErr w:type="spellEnd"/>
          </w:p>
          <w:p w:rsidR="00C034EC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A65" w:rsidRPr="007558B1" w:rsidRDefault="00AD5A65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Финан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сиро-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вание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не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7558B1">
              <w:rPr>
                <w:rFonts w:ascii="Times New Roman" w:hAnsi="Times New Roman" w:cs="Times New Roman"/>
                <w:lang w:bidi="ru-RU"/>
              </w:rPr>
              <w:t>требу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558B1">
              <w:rPr>
                <w:rFonts w:ascii="Times New Roman" w:hAnsi="Times New Roman" w:cs="Times New Roman"/>
                <w:lang w:bidi="ru-RU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7558B1" w:rsidRDefault="00C034EC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7558B1" w:rsidRDefault="00C034EC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7558B1" w:rsidRDefault="00C034EC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C034EC" w:rsidRPr="007558B1" w:rsidTr="007558B1">
        <w:trPr>
          <w:trHeight w:hRule="exact" w:val="24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1.5. Составление ежегодного плана работы по существующим направлениям в учреждении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Джегутинского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муниципального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района.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Бюджет</w:t>
            </w:r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тинского</w:t>
            </w:r>
            <w:proofErr w:type="spellEnd"/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пального</w:t>
            </w:r>
            <w:proofErr w:type="spellEnd"/>
          </w:p>
          <w:p w:rsidR="00C034EC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Финан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сиро-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не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требу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34EC" w:rsidRPr="007558B1" w:rsidTr="006A665C">
        <w:trPr>
          <w:trHeight w:hRule="exact" w:val="25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1.6.Развитие системы сетевых проектов с учреждениями образования, культуры района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Джегутинского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муниципального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района.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Бюджет</w:t>
            </w:r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тинского</w:t>
            </w:r>
            <w:proofErr w:type="spellEnd"/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27294D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пального</w:t>
            </w:r>
            <w:proofErr w:type="spellEnd"/>
          </w:p>
          <w:p w:rsidR="00C034EC" w:rsidRPr="007558B1" w:rsidRDefault="0027294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Финан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сиро-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не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требу</w:t>
            </w:r>
          </w:p>
          <w:p w:rsidR="00C034EC" w:rsidRPr="007558B1" w:rsidRDefault="00C034E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4EC" w:rsidRPr="007558B1" w:rsidRDefault="00C034EC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4EC" w:rsidRPr="007558B1" w:rsidRDefault="00C034EC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4EC" w:rsidRPr="007558B1" w:rsidRDefault="00C034EC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81" w:rsidRPr="007558B1" w:rsidTr="0079039F">
        <w:trPr>
          <w:trHeight w:hRule="exact" w:val="18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8B1">
              <w:rPr>
                <w:rFonts w:ascii="Times New Roman" w:hAnsi="Times New Roman" w:cs="Times New Roman"/>
                <w:b/>
              </w:rPr>
              <w:t>2.Организация и проведение мероприятий по различным направлениям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4D5B3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B22" w:rsidRPr="007558B1" w:rsidRDefault="00332D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  <w:p w:rsidR="00CC3B22" w:rsidRPr="007558B1" w:rsidRDefault="00CC3B2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</w:tr>
      <w:tr w:rsidR="00546B81" w:rsidRPr="007558B1" w:rsidTr="0079039F">
        <w:trPr>
          <w:trHeight w:hRule="exact" w:val="18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2.1.Проведение турниров, выставок, соревнований, семинаров, конкурсов.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Бюджет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тинского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пального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района</w:t>
            </w:r>
          </w:p>
          <w:p w:rsidR="000B01C2" w:rsidRPr="007558B1" w:rsidRDefault="000B01C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103" w:rsidRPr="007558B1" w:rsidRDefault="004D6103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103" w:rsidRPr="007558B1" w:rsidRDefault="004D6103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103" w:rsidRPr="007558B1" w:rsidRDefault="004D6103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103" w:rsidRPr="007558B1" w:rsidRDefault="004D6103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103" w:rsidRPr="007558B1" w:rsidRDefault="004D6103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4D5B3D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332D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</w:tr>
      <w:tr w:rsidR="00546B81" w:rsidRPr="007558B1" w:rsidTr="0079039F">
        <w:trPr>
          <w:trHeight w:hRule="exact" w:val="326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2.2.Подготовка и награждение детей, педагогов, подготовивших победителей и призеров олимпиад, конкурсов, фестивалей, турниров, выставок различных уровней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Бюджет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тинского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пального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F15C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332D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</w:tr>
      <w:tr w:rsidR="00546B81" w:rsidRPr="007558B1" w:rsidTr="007558B1">
        <w:trPr>
          <w:trHeight w:hRule="exact" w:val="2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8B1">
              <w:rPr>
                <w:rFonts w:ascii="Times New Roman" w:hAnsi="Times New Roman" w:cs="Times New Roman"/>
                <w:b/>
              </w:rPr>
              <w:t>3.Организация подготовки и повышения квалификации педагогов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Джегутинского</w:t>
            </w:r>
            <w:proofErr w:type="spellEnd"/>
            <w:r w:rsidRPr="007558B1">
              <w:rPr>
                <w:rFonts w:ascii="Times New Roman" w:hAnsi="Times New Roman" w:cs="Times New Roman"/>
              </w:rPr>
              <w:t xml:space="preserve"> муниципального района. 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Финан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сиро-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не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требу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81" w:rsidRPr="007558B1" w:rsidTr="0079039F">
        <w:trPr>
          <w:trHeight w:hRule="exact" w:val="24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3.1.Подготовка и повышение квалификации педагогов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Джегутинского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муниципального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района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Бюджет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тинского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пального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558B1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Финан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сиро-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не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требу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81" w:rsidRPr="007558B1" w:rsidTr="006A665C">
        <w:trPr>
          <w:trHeight w:hRule="exact" w:val="22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3.2.Составление ежегодного плана работы по существующим направлениям в учреждении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Бюджет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тинского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пального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558B1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не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требу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81" w:rsidRPr="007558B1" w:rsidTr="0079039F">
        <w:trPr>
          <w:trHeight w:hRule="exact" w:val="226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3.3.Создание экспертной группы по мониторингу и экспертной оценке программ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Джегутинского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муниципального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района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Бюджет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тинского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пального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вание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не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требу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B81" w:rsidRPr="007558B1" w:rsidTr="006A665C">
        <w:trPr>
          <w:trHeight w:hRule="exact" w:val="25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8B1">
              <w:rPr>
                <w:rFonts w:ascii="Times New Roman" w:hAnsi="Times New Roman" w:cs="Times New Roman"/>
                <w:b/>
              </w:rPr>
              <w:t>Улучшение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8B1">
              <w:rPr>
                <w:rFonts w:ascii="Times New Roman" w:hAnsi="Times New Roman" w:cs="Times New Roman"/>
                <w:b/>
              </w:rPr>
              <w:t>материально-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  <w:b/>
              </w:rPr>
              <w:t>технической базы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Джегутинского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муниципального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района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F15C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</w:tr>
      <w:tr w:rsidR="00546B81" w:rsidRPr="007558B1" w:rsidTr="006A665C">
        <w:trPr>
          <w:trHeight w:hRule="exact" w:val="312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  <w:b/>
              </w:rPr>
              <w:t xml:space="preserve">Обеспечение </w:t>
            </w:r>
            <w:proofErr w:type="gramStart"/>
            <w:r w:rsidRPr="007558B1">
              <w:rPr>
                <w:rFonts w:ascii="Times New Roman" w:hAnsi="Times New Roman" w:cs="Times New Roman"/>
                <w:b/>
              </w:rPr>
              <w:t xml:space="preserve">функционирования модели персонифицированного финансирования </w:t>
            </w:r>
            <w:r w:rsidRPr="007558B1">
              <w:rPr>
                <w:rFonts w:ascii="Times New Roman" w:hAnsi="Times New Roman" w:cs="Times New Roman"/>
              </w:rPr>
              <w:t>дополнительного образования детей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Джегутинского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муниципального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323133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323133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323133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D81" w:rsidRPr="007558B1" w:rsidRDefault="00332D81" w:rsidP="006A6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2D81" w:rsidRPr="007558B1" w:rsidRDefault="00332D81" w:rsidP="006A6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2D81" w:rsidRPr="007558B1" w:rsidRDefault="00332D81" w:rsidP="006A6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2D81" w:rsidRPr="007558B1" w:rsidRDefault="00332D81" w:rsidP="006A6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2D81" w:rsidRPr="007558B1" w:rsidRDefault="00332D81" w:rsidP="006A6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2D81" w:rsidRPr="007558B1" w:rsidRDefault="00332D81" w:rsidP="006A6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46B81" w:rsidRPr="007558B1" w:rsidRDefault="001B0810" w:rsidP="006A66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558B1">
              <w:rPr>
                <w:rFonts w:ascii="Times New Roman" w:hAnsi="Times New Roman" w:cs="Times New Roman"/>
                <w:lang w:val="en-US"/>
              </w:rPr>
              <w:t>6013,3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1B0810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6013,3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</w:tr>
      <w:tr w:rsidR="00546B81" w:rsidRPr="007558B1" w:rsidTr="003A5D63">
        <w:trPr>
          <w:trHeight w:hRule="exact" w:val="46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5.1.Расходы на мероприятия по обеспечению функционирования модели персонифицированного финансирования дополнительного образования (Предоставления субсидий бюджетным, автономным учреждениям и иным некоммерческим организациям)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Джегутинского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муниципального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района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Бюджет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тинского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муници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пального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94449B" w:rsidP="006A66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558B1">
              <w:rPr>
                <w:rFonts w:ascii="Times New Roman" w:hAnsi="Times New Roman" w:cs="Times New Roman"/>
                <w:lang w:val="en-US"/>
              </w:rPr>
              <w:t>5906,9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94449B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5906,9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</w:tr>
      <w:tr w:rsidR="00546B81" w:rsidRPr="007558B1" w:rsidTr="003A5D63">
        <w:trPr>
          <w:trHeight w:hRule="exact" w:val="26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558B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5.2.Обеспечение функционирования модели персонифицированного финансирования дополнительного образования (иные бюджетные ассигнования)</w:t>
            </w:r>
            <w:r w:rsidRPr="007558B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hAnsi="Times New Roman" w:cs="Times New Roman"/>
              </w:rPr>
              <w:t>Усть</w:t>
            </w:r>
            <w:proofErr w:type="spellEnd"/>
            <w:r w:rsidRPr="007558B1">
              <w:rPr>
                <w:rFonts w:ascii="Times New Roman" w:hAnsi="Times New Roman" w:cs="Times New Roman"/>
              </w:rPr>
              <w:t>-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8B1">
              <w:rPr>
                <w:rFonts w:ascii="Times New Roman" w:hAnsi="Times New Roman" w:cs="Times New Roman"/>
              </w:rPr>
              <w:t>Джегутинского</w:t>
            </w:r>
            <w:proofErr w:type="spellEnd"/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муниципального</w:t>
            </w:r>
          </w:p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546B81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332D81" w:rsidP="006A66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558B1">
              <w:rPr>
                <w:rFonts w:ascii="Times New Roman" w:hAnsi="Times New Roman" w:cs="Times New Roman"/>
              </w:rPr>
              <w:t>26,</w:t>
            </w:r>
            <w:r w:rsidR="006B6B40" w:rsidRPr="00755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BF5C5E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58B1">
              <w:rPr>
                <w:rFonts w:ascii="Times New Roman" w:hAnsi="Times New Roman" w:cs="Times New Roman"/>
              </w:rPr>
              <w:t>26,</w:t>
            </w:r>
            <w:r w:rsidRPr="007558B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81" w:rsidRPr="007558B1" w:rsidRDefault="007E6F95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</w:tr>
      <w:tr w:rsidR="008241CC" w:rsidRPr="007558B1" w:rsidTr="006A665C">
        <w:trPr>
          <w:trHeight w:hRule="exact" w:val="38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55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 xml:space="preserve">5.3. Обеспечение функционирования модели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персонифици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рованного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финансирования дополнительного образования (гранты в форме субсидий автономным учреждениям 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учреждениям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1CC" w:rsidRPr="007558B1" w:rsidRDefault="008241CC" w:rsidP="006A665C">
            <w:pPr>
              <w:spacing w:after="0" w:line="240" w:lineRule="auto"/>
            </w:pPr>
            <w:r w:rsidRPr="007558B1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Уст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тинского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558B1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58B1">
              <w:rPr>
                <w:rFonts w:ascii="Times New Roman" w:hAnsi="Times New Roman" w:cs="Times New Roman"/>
              </w:rPr>
              <w:t>26,</w:t>
            </w:r>
            <w:r w:rsidRPr="007558B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</w:tr>
      <w:tr w:rsidR="008241CC" w:rsidRPr="007558B1" w:rsidTr="0079039F">
        <w:trPr>
          <w:trHeight w:hRule="exact" w:val="3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55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 xml:space="preserve">5.4. Обеспечение функционирования модели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персонифиц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рованного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финансирования дополнительного образования (гранты в форме субсидий не подлежащие казначейскому сопровождению)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1CC" w:rsidRPr="007558B1" w:rsidRDefault="008241CC" w:rsidP="006A665C">
            <w:pPr>
              <w:spacing w:after="0" w:line="240" w:lineRule="auto"/>
            </w:pPr>
            <w:r w:rsidRPr="007558B1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Уст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тинского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558B1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58B1">
              <w:rPr>
                <w:rFonts w:ascii="Times New Roman" w:hAnsi="Times New Roman" w:cs="Times New Roman"/>
              </w:rPr>
              <w:t>26,</w:t>
            </w:r>
            <w:r w:rsidRPr="007558B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41CC" w:rsidRPr="007558B1" w:rsidRDefault="008241CC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</w:tr>
      <w:tr w:rsidR="00134FB2" w:rsidRPr="007558B1" w:rsidTr="003A5D63">
        <w:trPr>
          <w:trHeight w:hRule="exact" w:val="610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558B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 xml:space="preserve">5.5. Обеспечение функционирования модели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персонифиц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рованного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финансирования дополнительного образования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Уст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тинского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558B1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58B1">
              <w:rPr>
                <w:rFonts w:ascii="Times New Roman" w:hAnsi="Times New Roman" w:cs="Times New Roman"/>
              </w:rPr>
              <w:t>26,</w:t>
            </w:r>
            <w:r w:rsidRPr="007558B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</w:tr>
      <w:tr w:rsidR="00134FB2" w:rsidRPr="007558B1" w:rsidTr="003A5D63">
        <w:trPr>
          <w:trHeight w:hRule="exact" w:val="1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558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58B1">
              <w:rPr>
                <w:rFonts w:ascii="Times New Roman" w:hAnsi="Times New Roman" w:cs="Times New Roman"/>
                <w:b/>
              </w:rPr>
              <w:t>Обеспечение доступности качественного дополнительного образования по программе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Всего:0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2C677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5774,1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2C677C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5774,1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</w:tr>
      <w:tr w:rsidR="00134FB2" w:rsidRPr="007558B1" w:rsidTr="003A5D63">
        <w:trPr>
          <w:trHeight w:hRule="exact" w:val="24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6.1. предоставление  субсидий бюджетным автономным учреждениям и иным некоммерческим организациям</w:t>
            </w:r>
          </w:p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Управление образования, 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889" w:rsidRPr="007558B1" w:rsidRDefault="00344889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4409,5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344889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4409,5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</w:tr>
      <w:tr w:rsidR="00134FB2" w:rsidRPr="007558B1" w:rsidTr="003A5D63">
        <w:trPr>
          <w:trHeight w:hRule="exact" w:val="24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6.2.прелоставление субсидий бюджетным, автономным учреждениям и иным некоммерческим организациям</w:t>
            </w:r>
          </w:p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 xml:space="preserve">Управление образования, </w:t>
            </w:r>
          </w:p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FB2" w:rsidRPr="007558B1" w:rsidRDefault="00134FB2" w:rsidP="006A665C">
            <w:pPr>
              <w:spacing w:after="0" w:line="240" w:lineRule="auto"/>
            </w:pPr>
            <w:r w:rsidRPr="007558B1"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344889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1364,6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344889" w:rsidP="006A6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1364,6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FB2" w:rsidRPr="007558B1" w:rsidRDefault="00134FB2" w:rsidP="006A6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8B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F2901" w:rsidRPr="007558B1" w:rsidRDefault="004C4CFB" w:rsidP="006A665C">
      <w:pPr>
        <w:spacing w:after="0" w:line="240" w:lineRule="auto"/>
        <w:rPr>
          <w:rFonts w:ascii="Times New Roman" w:hAnsi="Times New Roman" w:cs="Times New Roman"/>
          <w:lang w:bidi="ru-RU"/>
        </w:rPr>
      </w:pPr>
      <w:r w:rsidRPr="007558B1">
        <w:rPr>
          <w:rFonts w:ascii="Times New Roman" w:hAnsi="Times New Roman" w:cs="Times New Roman"/>
          <w:lang w:bidi="ru-RU"/>
        </w:rPr>
        <w:t xml:space="preserve">                                                           »</w:t>
      </w:r>
    </w:p>
    <w:p w:rsidR="006E4722" w:rsidRPr="007558B1" w:rsidRDefault="006E4722" w:rsidP="006A665C">
      <w:pPr>
        <w:spacing w:after="0" w:line="240" w:lineRule="auto"/>
        <w:rPr>
          <w:rFonts w:ascii="Times New Roman" w:hAnsi="Times New Roman" w:cs="Times New Roman"/>
          <w:lang w:bidi="ru-RU"/>
        </w:rPr>
      </w:pPr>
    </w:p>
    <w:p w:rsidR="003A5D63" w:rsidRDefault="0069727A" w:rsidP="006A665C">
      <w:pPr>
        <w:spacing w:after="0" w:line="240" w:lineRule="auto"/>
        <w:rPr>
          <w:rFonts w:ascii="Times New Roman" w:hAnsi="Times New Roman" w:cs="Times New Roman"/>
        </w:rPr>
      </w:pPr>
      <w:r w:rsidRPr="007558B1">
        <w:rPr>
          <w:rFonts w:ascii="Times New Roman" w:hAnsi="Times New Roman" w:cs="Times New Roman"/>
        </w:rPr>
        <w:t>1.4. Приложение</w:t>
      </w:r>
      <w:r w:rsidRPr="007558B1">
        <w:rPr>
          <w:rFonts w:ascii="Times New Roman" w:hAnsi="Times New Roman" w:cs="Times New Roman"/>
        </w:rPr>
        <w:tab/>
        <w:t>№4 к</w:t>
      </w:r>
      <w:r w:rsidRPr="007558B1">
        <w:rPr>
          <w:rFonts w:ascii="Times New Roman" w:hAnsi="Times New Roman" w:cs="Times New Roman"/>
        </w:rPr>
        <w:tab/>
        <w:t>муниципальной</w:t>
      </w:r>
      <w:r w:rsidRPr="007558B1">
        <w:rPr>
          <w:rFonts w:ascii="Times New Roman" w:hAnsi="Times New Roman" w:cs="Times New Roman"/>
        </w:rPr>
        <w:tab/>
        <w:t>программе</w:t>
      </w:r>
      <w:r w:rsidRPr="007558B1">
        <w:rPr>
          <w:rFonts w:ascii="Times New Roman" w:hAnsi="Times New Roman" w:cs="Times New Roman"/>
        </w:rPr>
        <w:tab/>
        <w:t>«Развитие дополнительного образования Усть-Джегутинского района» изложить в следующей редакции:</w:t>
      </w:r>
    </w:p>
    <w:p w:rsidR="0079039F" w:rsidRDefault="0079039F" w:rsidP="006A665C">
      <w:pPr>
        <w:spacing w:after="0" w:line="240" w:lineRule="auto"/>
        <w:rPr>
          <w:rFonts w:ascii="Times New Roman" w:hAnsi="Times New Roman" w:cs="Times New Roman"/>
        </w:rPr>
      </w:pPr>
    </w:p>
    <w:p w:rsidR="0079039F" w:rsidRDefault="0079039F" w:rsidP="006A665C">
      <w:pPr>
        <w:spacing w:after="0" w:line="240" w:lineRule="auto"/>
        <w:rPr>
          <w:rFonts w:ascii="Times New Roman" w:hAnsi="Times New Roman" w:cs="Times New Roman"/>
        </w:rPr>
      </w:pPr>
    </w:p>
    <w:p w:rsidR="0079039F" w:rsidRDefault="0079039F" w:rsidP="006A665C">
      <w:pPr>
        <w:spacing w:after="0" w:line="240" w:lineRule="auto"/>
        <w:rPr>
          <w:rFonts w:ascii="Times New Roman" w:hAnsi="Times New Roman" w:cs="Times New Roman"/>
        </w:rPr>
      </w:pPr>
    </w:p>
    <w:p w:rsidR="0079039F" w:rsidRDefault="0079039F" w:rsidP="006A665C">
      <w:pPr>
        <w:spacing w:after="0" w:line="240" w:lineRule="auto"/>
        <w:rPr>
          <w:rFonts w:ascii="Times New Roman" w:hAnsi="Times New Roman" w:cs="Times New Roman"/>
        </w:rPr>
      </w:pPr>
    </w:p>
    <w:p w:rsidR="0079039F" w:rsidRDefault="0079039F" w:rsidP="006A665C">
      <w:pPr>
        <w:spacing w:after="0" w:line="240" w:lineRule="auto"/>
        <w:rPr>
          <w:rFonts w:ascii="Times New Roman" w:hAnsi="Times New Roman" w:cs="Times New Roman"/>
        </w:rPr>
      </w:pPr>
    </w:p>
    <w:p w:rsidR="0079039F" w:rsidRDefault="0079039F" w:rsidP="006A665C">
      <w:pPr>
        <w:spacing w:after="0" w:line="240" w:lineRule="auto"/>
        <w:rPr>
          <w:rFonts w:ascii="Times New Roman" w:hAnsi="Times New Roman" w:cs="Times New Roman"/>
        </w:rPr>
      </w:pPr>
    </w:p>
    <w:p w:rsidR="0079039F" w:rsidRDefault="0079039F" w:rsidP="006A665C">
      <w:pPr>
        <w:spacing w:after="0" w:line="240" w:lineRule="auto"/>
        <w:rPr>
          <w:rFonts w:ascii="Times New Roman" w:hAnsi="Times New Roman" w:cs="Times New Roman"/>
        </w:rPr>
      </w:pPr>
    </w:p>
    <w:p w:rsidR="0079039F" w:rsidRDefault="0079039F" w:rsidP="006A665C">
      <w:pPr>
        <w:spacing w:after="0" w:line="240" w:lineRule="auto"/>
        <w:rPr>
          <w:rFonts w:ascii="Times New Roman" w:hAnsi="Times New Roman" w:cs="Times New Roman"/>
        </w:rPr>
      </w:pPr>
    </w:p>
    <w:p w:rsidR="0079039F" w:rsidRDefault="0079039F" w:rsidP="006A665C">
      <w:pPr>
        <w:spacing w:after="0" w:line="240" w:lineRule="auto"/>
        <w:rPr>
          <w:rFonts w:ascii="Times New Roman" w:hAnsi="Times New Roman" w:cs="Times New Roman"/>
        </w:rPr>
      </w:pPr>
      <w:bookmarkStart w:id="4" w:name="_GoBack"/>
      <w:bookmarkEnd w:id="4"/>
    </w:p>
    <w:p w:rsidR="00E2704A" w:rsidRPr="007558B1" w:rsidRDefault="006E4722" w:rsidP="006A665C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 w:rsidRPr="007558B1">
        <w:rPr>
          <w:rFonts w:ascii="Times New Roman" w:hAnsi="Times New Roman" w:cs="Times New Roman"/>
          <w:lang w:bidi="ru-RU"/>
        </w:rPr>
        <w:t>«Приложение</w:t>
      </w:r>
      <w:r w:rsidR="00E2704A" w:rsidRPr="007558B1">
        <w:rPr>
          <w:rFonts w:ascii="Times New Roman" w:hAnsi="Times New Roman" w:cs="Times New Roman"/>
          <w:lang w:bidi="ru-RU"/>
        </w:rPr>
        <w:t xml:space="preserve"> 4</w:t>
      </w:r>
      <w:r w:rsidR="000B01C2" w:rsidRPr="007558B1">
        <w:rPr>
          <w:rFonts w:ascii="Times New Roman" w:hAnsi="Times New Roman" w:cs="Times New Roman"/>
          <w:lang w:bidi="ru-RU"/>
        </w:rPr>
        <w:t xml:space="preserve"> </w:t>
      </w:r>
      <w:r w:rsidR="00E2704A" w:rsidRPr="007558B1">
        <w:rPr>
          <w:rFonts w:ascii="Times New Roman" w:hAnsi="Times New Roman" w:cs="Times New Roman"/>
          <w:lang w:bidi="ru-RU"/>
        </w:rPr>
        <w:t>к муниципальной программе</w:t>
      </w:r>
    </w:p>
    <w:p w:rsidR="00E2704A" w:rsidRPr="007558B1" w:rsidRDefault="00C034EC" w:rsidP="006A665C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 w:rsidRPr="007558B1">
        <w:rPr>
          <w:rFonts w:ascii="Times New Roman" w:hAnsi="Times New Roman" w:cs="Times New Roman"/>
          <w:lang w:bidi="ru-RU"/>
        </w:rPr>
        <w:t xml:space="preserve"> «Развитие дополнительного образования </w:t>
      </w:r>
    </w:p>
    <w:p w:rsidR="00C034EC" w:rsidRPr="007558B1" w:rsidRDefault="00C034EC" w:rsidP="006A665C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 w:rsidRPr="007558B1">
        <w:rPr>
          <w:rFonts w:ascii="Times New Roman" w:hAnsi="Times New Roman" w:cs="Times New Roman"/>
          <w:lang w:bidi="ru-RU"/>
        </w:rPr>
        <w:t>Усть-Джегутинского муниципального района»</w:t>
      </w:r>
    </w:p>
    <w:p w:rsidR="00E2704A" w:rsidRPr="006A665C" w:rsidRDefault="00E2704A" w:rsidP="006A6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5" w:name="bookmark10"/>
    </w:p>
    <w:p w:rsidR="00C034EC" w:rsidRDefault="00C034EC" w:rsidP="006A6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A665C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План реализации муниципальной программы «Развитие дополнительного обр</w:t>
      </w:r>
      <w:r w:rsidR="00E2704A" w:rsidRPr="006A665C">
        <w:rPr>
          <w:rFonts w:ascii="Times New Roman" w:hAnsi="Times New Roman" w:cs="Times New Roman"/>
          <w:b/>
          <w:bCs/>
          <w:sz w:val="24"/>
          <w:szCs w:val="24"/>
          <w:lang w:bidi="ru-RU"/>
        </w:rPr>
        <w:t>азования Усть-Джегутинского му</w:t>
      </w:r>
      <w:r w:rsidRPr="006A665C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ниципального района»</w:t>
      </w:r>
      <w:bookmarkEnd w:id="5"/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93"/>
        <w:gridCol w:w="1277"/>
        <w:gridCol w:w="706"/>
        <w:gridCol w:w="568"/>
        <w:gridCol w:w="1278"/>
        <w:gridCol w:w="565"/>
        <w:gridCol w:w="994"/>
        <w:gridCol w:w="707"/>
        <w:gridCol w:w="710"/>
        <w:gridCol w:w="1002"/>
        <w:gridCol w:w="710"/>
        <w:gridCol w:w="754"/>
        <w:gridCol w:w="819"/>
        <w:gridCol w:w="929"/>
        <w:gridCol w:w="896"/>
        <w:gridCol w:w="778"/>
      </w:tblGrid>
      <w:tr w:rsidR="00EF0E9C" w:rsidRPr="007558B1" w:rsidTr="007558B1">
        <w:trPr>
          <w:trHeight w:val="525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lastRenderedPageBreak/>
              <w:t xml:space="preserve">Наименование </w:t>
            </w:r>
          </w:p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 xml:space="preserve"> подпрограммы  муниципальной программы,    региональной программы, основного    мероприятия,  мероприятия 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0B01C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</w:t>
            </w:r>
            <w:r w:rsidR="00EF0E9C"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ный исполнитель 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</w:tc>
        <w:tc>
          <w:tcPr>
            <w:tcW w:w="17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</w:t>
            </w:r>
            <w:proofErr w:type="spellStart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</w:tr>
      <w:tr w:rsidR="000713A2" w:rsidRPr="007558B1" w:rsidTr="007558B1">
        <w:trPr>
          <w:trHeight w:val="300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начала  реализации  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реализации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расходов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7558B1" w:rsidRDefault="00EF0E9C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>Очередной финансовый год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7558B1" w:rsidRDefault="00EF0E9C" w:rsidP="006A6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7558B1" w:rsidRDefault="00EF0E9C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>Второй год планового периода</w:t>
            </w:r>
          </w:p>
        </w:tc>
      </w:tr>
      <w:tr w:rsidR="007558B1" w:rsidRPr="007558B1" w:rsidTr="007558B1">
        <w:trPr>
          <w:cantSplit/>
          <w:trHeight w:val="2927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0E9C" w:rsidRPr="007558B1" w:rsidRDefault="00EF0E9C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>Год, предшествующий очередному финансовому году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7558B1" w:rsidRDefault="00EF0E9C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>Очередной финансовый год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7558B1" w:rsidRDefault="00EF0E9C" w:rsidP="006A6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7558B1" w:rsidRDefault="00EF0E9C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58B1" w:rsidRPr="007558B1" w:rsidTr="007558B1">
        <w:trPr>
          <w:trHeight w:val="291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7558B1" w:rsidRPr="007558B1" w:rsidTr="007558B1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7558B1" w:rsidRDefault="00EF0E9C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 xml:space="preserve">«Программа развития дополнительного образования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Уст</w:t>
            </w:r>
            <w:proofErr w:type="gramStart"/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spellEnd"/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Джегутинского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Уст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тинского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508AA"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дополнительного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EF0E9C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8107B2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11787,4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D53AD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7558B1" w:rsidRDefault="002B74CB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558B1" w:rsidRPr="007558B1" w:rsidTr="007558B1">
        <w:trPr>
          <w:trHeight w:val="891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</w:t>
            </w:r>
          </w:p>
          <w:p w:rsidR="000713A2" w:rsidRPr="007558B1" w:rsidRDefault="000713A2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1.Информационно е обеспечение развития и поддержки дополнительного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Уст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тинского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508AA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доли участников мероприятий, удовлетворенных деятельностью организации дополните</w:t>
            </w: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льного образования по основным направлениям  деятельности  до 90%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6D5177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D6103"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6D5177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D6103"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6D5177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D6103"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558B1" w:rsidRPr="007558B1" w:rsidTr="007558B1">
        <w:trPr>
          <w:trHeight w:val="112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A2" w:rsidRPr="007558B1" w:rsidRDefault="000713A2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</w:t>
            </w:r>
          </w:p>
          <w:p w:rsidR="000713A2" w:rsidRPr="007558B1" w:rsidRDefault="000713A2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2.Организация и проведение мероприятий по различным направлениям дополнительного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A2" w:rsidRPr="007558B1" w:rsidRDefault="000713A2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508AA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Удельный вес численности </w:t>
            </w:r>
            <w:proofErr w:type="gramStart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дополнительным образовательным программам,</w:t>
            </w:r>
          </w:p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участвующих в олимпиадах и конкурсах различного уровня, в общей численности, </w:t>
            </w:r>
            <w:proofErr w:type="gramStart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по дополнительным образовательным программам 25%;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395275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040069303Д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D15A55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95275"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2B74CB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2B74CB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2B74CB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558B1" w:rsidRPr="007558B1" w:rsidTr="007558B1">
        <w:trPr>
          <w:trHeight w:val="35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A2" w:rsidRPr="007558B1" w:rsidRDefault="000713A2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3. </w:t>
            </w: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 подготовки и повышения квалификации </w:t>
            </w:r>
            <w:proofErr w:type="gramStart"/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кадров</w:t>
            </w:r>
            <w:proofErr w:type="gramEnd"/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 xml:space="preserve"> работающих дополнительном образовании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A2" w:rsidRPr="007558B1" w:rsidRDefault="000713A2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</w:t>
            </w:r>
            <w:r w:rsidRPr="007558B1">
              <w:rPr>
                <w:rFonts w:ascii="Times New Roman" w:eastAsia="Times New Roman" w:hAnsi="Times New Roman" w:cs="Times New Roman"/>
              </w:rPr>
              <w:lastRenderedPageBreak/>
              <w:t>образования администрации Усть-Джегутинского 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508AA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Расширение спектра </w:t>
            </w: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 дополнительного образования, в том числе программ, обеспечивающих индивидуализацию образовательных траекторий на 30 %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4D610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B74CB"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2B74CB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2B74CB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D6103"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558B1" w:rsidRPr="007558B1" w:rsidTr="007558B1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4. Улучшение материально-технической базы дополнительного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508AA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Улучшение материально- технической базы дополнительного образования по муниципальной программе «Развитие дополнительного образования в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</w:t>
            </w:r>
            <w:proofErr w:type="gramStart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proofErr w:type="spellEnd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Джегутин</w:t>
            </w:r>
            <w:proofErr w:type="spellEnd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</w:t>
            </w:r>
            <w:proofErr w:type="spellEnd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районе» на 30%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395275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040069305Д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0713A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95275"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2B74CB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2B74CB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7558B1" w:rsidRDefault="002B74CB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558B1" w:rsidRPr="007558B1" w:rsidTr="007558B1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275" w:rsidRPr="007558B1" w:rsidRDefault="00395275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Основное мероприятие 5. Обеспечение </w:t>
            </w:r>
            <w:proofErr w:type="gramStart"/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395275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395275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0508AA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395275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детей в возрасте от 5 до 18 лет, имеющих право на получение дополнительного образования в рамках персонифицированного финансирования %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395275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395275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395275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395275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395275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395275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395275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B943FE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7558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A5617E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6013,3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2B74CB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7558B1" w:rsidRDefault="002B74CB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558B1" w:rsidRPr="007558B1" w:rsidTr="007558B1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5.1.Расходы на мероприятия по обеспечению функционирования модели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персонифиц</w:t>
            </w:r>
            <w:proofErr w:type="gramStart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рованного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финансирования дополнительного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</w:pPr>
            <w:r w:rsidRPr="007558B1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Уст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тинского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детей в возрасте от 5 до 18 лет, имеющих право на получение дополнительного образования в рамках персонифицированного финансирования %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B943FE" w:rsidRPr="007558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226C72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5906,9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558B1" w:rsidRPr="007558B1" w:rsidTr="007558B1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7876CF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 xml:space="preserve">5.2. Обеспечение функционирования модели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персонифиц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lastRenderedPageBreak/>
              <w:t>рованного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финансирования дополнительного образования (</w:t>
            </w:r>
            <w:r w:rsidR="00F10E83" w:rsidRPr="007558B1">
              <w:rPr>
                <w:rFonts w:ascii="Times New Roman" w:eastAsia="Times New Roman" w:hAnsi="Times New Roman" w:cs="Times New Roman"/>
              </w:rPr>
              <w:t>гранты в форме субсидий бюджетным учреждениям</w:t>
            </w:r>
            <w:r w:rsidRPr="007558B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</w:pPr>
            <w:r w:rsidRPr="007558B1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образования </w:t>
            </w:r>
            <w:r w:rsidRPr="007558B1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Уст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тинского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Охват детей в возрасте от 5 до 18 </w:t>
            </w: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лет, имеющих право на получение дополнительного образования в рамках персонифицированного финансирования 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B943FE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558B1" w:rsidRPr="007558B1" w:rsidTr="007558B1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E83" w:rsidRPr="007558B1" w:rsidRDefault="00F10E83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lastRenderedPageBreak/>
              <w:t xml:space="preserve">5.3. Обеспечение функционирования модели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персонифици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рованного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финансирования дополнительного образования (гранты в форме субсидий автономным учреждениям 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учреждениям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</w:pPr>
            <w:r w:rsidRPr="007558B1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Уст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тинского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Охват детей в возрасте от 5 до 18 лет, имеющих право на получение дополнительного образования в рамках персонифицированного финансирования 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558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558B1" w:rsidRPr="007558B1" w:rsidTr="007558B1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E83" w:rsidRPr="007558B1" w:rsidRDefault="00F10E83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t xml:space="preserve">5.4. Обеспечение функционирования модели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персонифиц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рованного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финансирования дополнительного образования </w:t>
            </w:r>
            <w:r w:rsidRPr="007558B1">
              <w:rPr>
                <w:rFonts w:ascii="Times New Roman" w:eastAsia="Times New Roman" w:hAnsi="Times New Roman" w:cs="Times New Roman"/>
              </w:rPr>
              <w:lastRenderedPageBreak/>
              <w:t>(гранты в форме субсидий не подлежащие казначейскому сопровождению)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</w:pPr>
            <w:r w:rsidRPr="007558B1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Уст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тинского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r w:rsidRPr="007558B1">
              <w:rPr>
                <w:rFonts w:ascii="Times New Roman" w:eastAsia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Охват детей в возрасте от 5 до 18 лет, имеющих право на получение </w:t>
            </w: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дополнительного образования в рамках персонифицированного финансирования 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558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134FB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558B1" w:rsidRPr="007558B1" w:rsidTr="007558B1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E83" w:rsidRPr="007558B1" w:rsidRDefault="00F10E83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8B1">
              <w:rPr>
                <w:rFonts w:ascii="Times New Roman" w:eastAsia="Times New Roman" w:hAnsi="Times New Roman" w:cs="Times New Roman"/>
              </w:rPr>
              <w:lastRenderedPageBreak/>
              <w:t xml:space="preserve">5.5. Обеспечение функционирования модели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персонифиц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рованного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финансирования дополнительного образования (Субсидии (гранты в форме субсидий)</w:t>
            </w:r>
            <w:r w:rsidR="00E54BDF" w:rsidRPr="007558B1">
              <w:rPr>
                <w:rFonts w:ascii="Times New Roman" w:eastAsia="Times New Roman" w:hAnsi="Times New Roman" w:cs="Times New Roman"/>
              </w:rPr>
              <w:t xml:space="preserve">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7558B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</w:pPr>
            <w:r w:rsidRPr="007558B1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Уст</w:t>
            </w:r>
            <w:proofErr w:type="gramStart"/>
            <w:r w:rsidRPr="007558B1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558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Джегу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558B1">
              <w:rPr>
                <w:rFonts w:ascii="Times New Roman" w:eastAsia="Times New Roman" w:hAnsi="Times New Roman" w:cs="Times New Roman"/>
              </w:rPr>
              <w:t>тинского</w:t>
            </w:r>
            <w:proofErr w:type="spellEnd"/>
            <w:r w:rsidRPr="007558B1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Охват детей в возрасте от 5 до 18 лет, имеющих право на получение дополнительного образования в рамках персонифицированного финансирования 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E54BD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10E83" w:rsidRPr="007558B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7558B1" w:rsidRDefault="00F10E83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558B1" w:rsidRPr="007558B1" w:rsidTr="003A5D63">
        <w:trPr>
          <w:trHeight w:val="2821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мероприятие:</w:t>
            </w:r>
          </w:p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6.Обеспечение доступности качественного дополнительного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0508AA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  <w:r w:rsidR="00D53AD2" w:rsidRPr="007558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54BDF" w:rsidRPr="007558B1">
              <w:rPr>
                <w:rFonts w:ascii="Times New Roman" w:eastAsia="Times New Roman" w:hAnsi="Times New Roman" w:cs="Times New Roman"/>
                <w:lang w:eastAsia="ru-RU"/>
              </w:rPr>
              <w:t>9303</w:t>
            </w: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E54BD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040992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5774,1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D53AD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D53AD2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558B1" w:rsidRPr="007558B1" w:rsidTr="007558B1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 xml:space="preserve">6.1. </w:t>
            </w:r>
            <w:r w:rsidR="00E54BDF" w:rsidRPr="007558B1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качественного дополнительного образования (Дом творчества)</w:t>
            </w:r>
          </w:p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0508AA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E54BD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04005</w:t>
            </w:r>
            <w:r w:rsidR="007876CF" w:rsidRPr="007558B1">
              <w:rPr>
                <w:rFonts w:ascii="Times New Roman" w:eastAsia="Times New Roman" w:hAnsi="Times New Roman" w:cs="Times New Roman"/>
                <w:lang w:eastAsia="ru-RU"/>
              </w:rPr>
              <w:t>9303Д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AD533E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4409,5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E54BD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E54BD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558B1" w:rsidRPr="007558B1" w:rsidTr="007558B1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  <w:r w:rsidR="00E54BDF" w:rsidRPr="007558B1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доступности качественного дополнительного образования (МОЦ)</w:t>
            </w:r>
          </w:p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543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0508AA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  <w:r w:rsidR="00E54BDF" w:rsidRPr="007558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9305Д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AD533E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1364,6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E54BD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E54BD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558B1" w:rsidRPr="007558B1" w:rsidTr="007558B1">
        <w:trPr>
          <w:trHeight w:val="2741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по муниципальной программе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0508AA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дополнительного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0A4074" w:rsidP="006A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11787,4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E54BD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558B1" w:rsidRDefault="007876CF" w:rsidP="006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58B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</w:tbl>
    <w:p w:rsidR="004C4CFB" w:rsidRPr="006A665C" w:rsidRDefault="004C4CFB" w:rsidP="006A665C">
      <w:pPr>
        <w:widowControl w:val="0"/>
        <w:tabs>
          <w:tab w:val="center" w:pos="2082"/>
          <w:tab w:val="left" w:pos="2471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–</w:t>
      </w:r>
    </w:p>
    <w:p w:rsidR="004C4CFB" w:rsidRPr="006A665C" w:rsidRDefault="004C4CFB" w:rsidP="006A665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                                   </w:t>
      </w:r>
      <w:r w:rsidRPr="006A665C">
        <w:rPr>
          <w:rFonts w:ascii="Times New Roman" w:eastAsia="Calibri" w:hAnsi="Times New Roman" w:cs="Times New Roman"/>
          <w:sz w:val="24"/>
          <w:szCs w:val="24"/>
        </w:rPr>
        <w:t xml:space="preserve">К.Б. </w:t>
      </w:r>
      <w:proofErr w:type="spellStart"/>
      <w:r w:rsidRPr="006A665C">
        <w:rPr>
          <w:rFonts w:ascii="Times New Roman" w:eastAsia="Calibri" w:hAnsi="Times New Roman" w:cs="Times New Roman"/>
          <w:sz w:val="24"/>
          <w:szCs w:val="24"/>
        </w:rPr>
        <w:t>Каппушев</w:t>
      </w:r>
      <w:proofErr w:type="spellEnd"/>
    </w:p>
    <w:p w:rsidR="004C4CFB" w:rsidRPr="006A665C" w:rsidRDefault="004C4CFB" w:rsidP="006A665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6C1EF1" w:rsidRPr="006A665C" w:rsidRDefault="004C4CFB" w:rsidP="006A6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proofErr w:type="spellStart"/>
      <w:r w:rsidRPr="006A665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6A665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A6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</w:t>
      </w:r>
      <w:proofErr w:type="spellEnd"/>
      <w:r w:rsidRPr="006A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                                    А.М. Мамаева.».</w:t>
      </w:r>
    </w:p>
    <w:p w:rsidR="004C4CFB" w:rsidRDefault="004C4CFB" w:rsidP="006E5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C4CFB" w:rsidSect="004C4CFB">
          <w:pgSz w:w="16838" w:h="11906" w:orient="landscape" w:code="9"/>
          <w:pgMar w:top="1276" w:right="1134" w:bottom="425" w:left="1134" w:header="709" w:footer="709" w:gutter="0"/>
          <w:cols w:space="708"/>
          <w:docGrid w:linePitch="360"/>
        </w:sectPr>
      </w:pPr>
    </w:p>
    <w:p w:rsidR="004B35B8" w:rsidRPr="004B35B8" w:rsidRDefault="004B35B8" w:rsidP="006E5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5B8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газете «</w:t>
      </w:r>
      <w:proofErr w:type="spellStart"/>
      <w:r w:rsidRPr="004B35B8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4B35B8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</w:t>
      </w:r>
      <w:proofErr w:type="spellStart"/>
      <w:r w:rsidRPr="004B35B8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Pr="004B35B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B35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B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5B8"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 w:rsidRPr="004B35B8">
        <w:rPr>
          <w:rFonts w:ascii="Times New Roman" w:hAnsi="Times New Roman" w:cs="Times New Roman"/>
          <w:sz w:val="28"/>
          <w:szCs w:val="28"/>
        </w:rPr>
        <w:t xml:space="preserve"> муниципального района в установленном порядке.</w:t>
      </w:r>
    </w:p>
    <w:p w:rsidR="004B35B8" w:rsidRPr="004B35B8" w:rsidRDefault="004B35B8" w:rsidP="006E5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5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B35B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B35B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Интернет www.udmunicipal.ru</w:t>
      </w:r>
      <w:r w:rsidR="006A665C">
        <w:rPr>
          <w:rFonts w:ascii="Times New Roman" w:hAnsi="Times New Roman" w:cs="Times New Roman"/>
          <w:sz w:val="28"/>
          <w:szCs w:val="28"/>
        </w:rPr>
        <w:t>.</w:t>
      </w:r>
    </w:p>
    <w:p w:rsidR="004B35B8" w:rsidRPr="004B35B8" w:rsidRDefault="004B35B8" w:rsidP="006E5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5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B35B8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4B35B8" w:rsidRPr="004B35B8" w:rsidRDefault="004B35B8" w:rsidP="006E5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5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B35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35B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B35B8" w:rsidRPr="004B35B8" w:rsidRDefault="004B35B8" w:rsidP="006E5CE2">
      <w:pPr>
        <w:spacing w:after="0" w:line="240" w:lineRule="auto"/>
        <w:rPr>
          <w:sz w:val="28"/>
          <w:szCs w:val="28"/>
        </w:rPr>
      </w:pPr>
    </w:p>
    <w:p w:rsidR="004B35B8" w:rsidRPr="004B35B8" w:rsidRDefault="004B35B8" w:rsidP="006E5CE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4B35B8" w:rsidRPr="004B35B8" w:rsidRDefault="004B35B8" w:rsidP="006E5CE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4B35B8" w:rsidRPr="004B35B8" w:rsidRDefault="004B35B8" w:rsidP="006E5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</w:t>
      </w:r>
    </w:p>
    <w:p w:rsidR="004B35B8" w:rsidRPr="004B35B8" w:rsidRDefault="004B35B8" w:rsidP="006E5CE2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B3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 Лайпанов</w:t>
      </w:r>
    </w:p>
    <w:p w:rsidR="004B35B8" w:rsidRPr="004B35B8" w:rsidRDefault="004B35B8" w:rsidP="006E5C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35B8" w:rsidRPr="004B35B8" w:rsidRDefault="006A665C" w:rsidP="006E5C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E9C" w:rsidRDefault="00EF0E9C" w:rsidP="006E5C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sectPr w:rsidR="00EF0E9C" w:rsidSect="004B35B8">
      <w:pgSz w:w="11906" w:h="16838" w:code="9"/>
      <w:pgMar w:top="1134" w:right="4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DC" w:rsidRDefault="00396EDC">
      <w:pPr>
        <w:spacing w:after="0" w:line="240" w:lineRule="auto"/>
      </w:pPr>
      <w:r>
        <w:separator/>
      </w:r>
    </w:p>
  </w:endnote>
  <w:endnote w:type="continuationSeparator" w:id="0">
    <w:p w:rsidR="00396EDC" w:rsidRDefault="0039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DC" w:rsidRDefault="00396EDC">
      <w:pPr>
        <w:spacing w:after="0" w:line="240" w:lineRule="auto"/>
      </w:pPr>
      <w:r>
        <w:separator/>
      </w:r>
    </w:p>
  </w:footnote>
  <w:footnote w:type="continuationSeparator" w:id="0">
    <w:p w:rsidR="00396EDC" w:rsidRDefault="0039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413"/>
    <w:multiLevelType w:val="multilevel"/>
    <w:tmpl w:val="03205E2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80BCF"/>
    <w:multiLevelType w:val="multilevel"/>
    <w:tmpl w:val="90BAC25E"/>
    <w:lvl w:ilvl="0">
      <w:start w:val="202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28361F"/>
    <w:multiLevelType w:val="multilevel"/>
    <w:tmpl w:val="E0C6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297388"/>
    <w:multiLevelType w:val="multilevel"/>
    <w:tmpl w:val="E0C6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F3"/>
    <w:rsid w:val="00026417"/>
    <w:rsid w:val="00040992"/>
    <w:rsid w:val="000508AA"/>
    <w:rsid w:val="0006091B"/>
    <w:rsid w:val="000713A2"/>
    <w:rsid w:val="000A4074"/>
    <w:rsid w:val="000B01C2"/>
    <w:rsid w:val="000B7D92"/>
    <w:rsid w:val="001203BA"/>
    <w:rsid w:val="00134FB2"/>
    <w:rsid w:val="00136EB1"/>
    <w:rsid w:val="00154DF2"/>
    <w:rsid w:val="001B0810"/>
    <w:rsid w:val="001D5942"/>
    <w:rsid w:val="001E4D09"/>
    <w:rsid w:val="0021223D"/>
    <w:rsid w:val="00226C72"/>
    <w:rsid w:val="002440AE"/>
    <w:rsid w:val="00252C73"/>
    <w:rsid w:val="00264E9A"/>
    <w:rsid w:val="0027294D"/>
    <w:rsid w:val="00295E81"/>
    <w:rsid w:val="002B74CB"/>
    <w:rsid w:val="002C677C"/>
    <w:rsid w:val="002D1CC6"/>
    <w:rsid w:val="002F19BC"/>
    <w:rsid w:val="00323133"/>
    <w:rsid w:val="00332D81"/>
    <w:rsid w:val="00333870"/>
    <w:rsid w:val="0033401D"/>
    <w:rsid w:val="00344889"/>
    <w:rsid w:val="00395275"/>
    <w:rsid w:val="00396EDC"/>
    <w:rsid w:val="003A5D63"/>
    <w:rsid w:val="003B2F43"/>
    <w:rsid w:val="003F6BEA"/>
    <w:rsid w:val="004461F3"/>
    <w:rsid w:val="004670C1"/>
    <w:rsid w:val="00476456"/>
    <w:rsid w:val="0048723E"/>
    <w:rsid w:val="00495619"/>
    <w:rsid w:val="00496CF4"/>
    <w:rsid w:val="004B35B8"/>
    <w:rsid w:val="004B360B"/>
    <w:rsid w:val="004C4CFB"/>
    <w:rsid w:val="004D5B3D"/>
    <w:rsid w:val="004D6103"/>
    <w:rsid w:val="004D749E"/>
    <w:rsid w:val="004E77BA"/>
    <w:rsid w:val="004F2079"/>
    <w:rsid w:val="005011D7"/>
    <w:rsid w:val="00514FE4"/>
    <w:rsid w:val="00546B81"/>
    <w:rsid w:val="00552F93"/>
    <w:rsid w:val="00557143"/>
    <w:rsid w:val="00564411"/>
    <w:rsid w:val="00580761"/>
    <w:rsid w:val="005C1871"/>
    <w:rsid w:val="006464FE"/>
    <w:rsid w:val="0069727A"/>
    <w:rsid w:val="006A177C"/>
    <w:rsid w:val="006A2A43"/>
    <w:rsid w:val="006A665C"/>
    <w:rsid w:val="006A739B"/>
    <w:rsid w:val="006B20C8"/>
    <w:rsid w:val="006B6B40"/>
    <w:rsid w:val="006C1EF1"/>
    <w:rsid w:val="006D5177"/>
    <w:rsid w:val="006E4722"/>
    <w:rsid w:val="006E5CE2"/>
    <w:rsid w:val="006F59F3"/>
    <w:rsid w:val="00744DEE"/>
    <w:rsid w:val="007558B1"/>
    <w:rsid w:val="00782E0B"/>
    <w:rsid w:val="007876CF"/>
    <w:rsid w:val="0079039F"/>
    <w:rsid w:val="007E6F95"/>
    <w:rsid w:val="008053CC"/>
    <w:rsid w:val="00806DAD"/>
    <w:rsid w:val="008107B2"/>
    <w:rsid w:val="00810D9E"/>
    <w:rsid w:val="008162BB"/>
    <w:rsid w:val="008241CC"/>
    <w:rsid w:val="00835264"/>
    <w:rsid w:val="00840DD9"/>
    <w:rsid w:val="008A2B97"/>
    <w:rsid w:val="00916802"/>
    <w:rsid w:val="0094449B"/>
    <w:rsid w:val="009469E8"/>
    <w:rsid w:val="00963964"/>
    <w:rsid w:val="0097038A"/>
    <w:rsid w:val="009C2618"/>
    <w:rsid w:val="009C67E2"/>
    <w:rsid w:val="009C742B"/>
    <w:rsid w:val="009E410C"/>
    <w:rsid w:val="009E6BA9"/>
    <w:rsid w:val="009F2901"/>
    <w:rsid w:val="009F6A25"/>
    <w:rsid w:val="00A43F58"/>
    <w:rsid w:val="00A46591"/>
    <w:rsid w:val="00A532D0"/>
    <w:rsid w:val="00A545F8"/>
    <w:rsid w:val="00A5617E"/>
    <w:rsid w:val="00A7669B"/>
    <w:rsid w:val="00AA0B1A"/>
    <w:rsid w:val="00AD533E"/>
    <w:rsid w:val="00AD5A65"/>
    <w:rsid w:val="00AF700D"/>
    <w:rsid w:val="00B107B9"/>
    <w:rsid w:val="00B23855"/>
    <w:rsid w:val="00B943FE"/>
    <w:rsid w:val="00B97287"/>
    <w:rsid w:val="00BB7561"/>
    <w:rsid w:val="00BC5933"/>
    <w:rsid w:val="00BD06A6"/>
    <w:rsid w:val="00BF5C5E"/>
    <w:rsid w:val="00C034EC"/>
    <w:rsid w:val="00C11D80"/>
    <w:rsid w:val="00C12ABE"/>
    <w:rsid w:val="00C42D8C"/>
    <w:rsid w:val="00C53543"/>
    <w:rsid w:val="00C6244A"/>
    <w:rsid w:val="00CC3B22"/>
    <w:rsid w:val="00CD5356"/>
    <w:rsid w:val="00CE05E3"/>
    <w:rsid w:val="00D15A55"/>
    <w:rsid w:val="00D4559A"/>
    <w:rsid w:val="00D53AD2"/>
    <w:rsid w:val="00D565B8"/>
    <w:rsid w:val="00DA06D8"/>
    <w:rsid w:val="00DB0774"/>
    <w:rsid w:val="00DB1D43"/>
    <w:rsid w:val="00DE44A2"/>
    <w:rsid w:val="00DF1194"/>
    <w:rsid w:val="00E12B5E"/>
    <w:rsid w:val="00E2704A"/>
    <w:rsid w:val="00E327B2"/>
    <w:rsid w:val="00E468BE"/>
    <w:rsid w:val="00E54BDF"/>
    <w:rsid w:val="00E609C7"/>
    <w:rsid w:val="00E621B9"/>
    <w:rsid w:val="00EA3F4D"/>
    <w:rsid w:val="00EC7F12"/>
    <w:rsid w:val="00EE312B"/>
    <w:rsid w:val="00EE4AFF"/>
    <w:rsid w:val="00EF0E9C"/>
    <w:rsid w:val="00F10E83"/>
    <w:rsid w:val="00F15C81"/>
    <w:rsid w:val="00F342DC"/>
    <w:rsid w:val="00F36536"/>
    <w:rsid w:val="00F54258"/>
    <w:rsid w:val="00F71FB0"/>
    <w:rsid w:val="00FE29AD"/>
    <w:rsid w:val="00FF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59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"/>
    <w:rsid w:val="006F59F3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F5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F59F3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F5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rsid w:val="006F59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59F3"/>
    <w:pPr>
      <w:widowControl w:val="0"/>
      <w:shd w:val="clear" w:color="auto" w:fill="FFFFFF"/>
      <w:spacing w:after="24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6F59F3"/>
    <w:pPr>
      <w:widowControl w:val="0"/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F59F3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E2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B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0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59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"/>
    <w:rsid w:val="006F59F3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F5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F59F3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F5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rsid w:val="006F59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59F3"/>
    <w:pPr>
      <w:widowControl w:val="0"/>
      <w:shd w:val="clear" w:color="auto" w:fill="FFFFFF"/>
      <w:spacing w:after="24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6F59F3"/>
    <w:pPr>
      <w:widowControl w:val="0"/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F59F3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E2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B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70C81-185A-48B9-A3BA-FC407D6F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3713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User_7</dc:creator>
  <cp:lastModifiedBy>Zariyat</cp:lastModifiedBy>
  <cp:revision>2</cp:revision>
  <cp:lastPrinted>2024-02-01T13:27:00Z</cp:lastPrinted>
  <dcterms:created xsi:type="dcterms:W3CDTF">2024-02-05T08:38:00Z</dcterms:created>
  <dcterms:modified xsi:type="dcterms:W3CDTF">2024-02-05T08:38:00Z</dcterms:modified>
</cp:coreProperties>
</file>