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5D" w:rsidRPr="00F51389" w:rsidRDefault="00142C5D" w:rsidP="00142C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142C5D" w:rsidRPr="00F51389" w:rsidRDefault="00142C5D" w:rsidP="00142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142C5D" w:rsidRPr="00F51389" w:rsidRDefault="00142C5D" w:rsidP="00142C5D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F5138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142C5D" w:rsidRPr="00F51389" w:rsidRDefault="00142C5D" w:rsidP="00142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142C5D" w:rsidRPr="00F51389" w:rsidRDefault="00142C5D" w:rsidP="00142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142C5D" w:rsidRPr="00F51389" w:rsidRDefault="00142C5D" w:rsidP="00142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C5D" w:rsidRPr="00F51389" w:rsidRDefault="006C69C2" w:rsidP="00142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</w:t>
      </w:r>
      <w:r w:rsidR="00142C5D"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>2018                               г. Усть-Джегута</w:t>
      </w:r>
      <w:r w:rsidR="00142C5D" w:rsidRPr="00F513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142C5D"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509</w:t>
      </w:r>
    </w:p>
    <w:p w:rsidR="00142C5D" w:rsidRPr="00F51389" w:rsidRDefault="00142C5D" w:rsidP="006C6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C5D" w:rsidRPr="00E027B2" w:rsidRDefault="00142C5D" w:rsidP="006C69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Усть-Джегутинского </w:t>
      </w: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от</w:t>
      </w: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 w:rsidRPr="00E0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23.06.2014 </w:t>
      </w:r>
      <w:r w:rsidRPr="00E02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539 «</w:t>
      </w:r>
      <w:r w:rsidRPr="00E0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государственной услуги «Назначения  и выплаты ежемесячного пособия по уходу за ребенком» </w:t>
      </w:r>
    </w:p>
    <w:p w:rsidR="00142C5D" w:rsidRPr="002B423F" w:rsidRDefault="00142C5D" w:rsidP="006C69C2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67AF" w:rsidRDefault="004A706A" w:rsidP="006C69C2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="002767A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</w:t>
      </w:r>
      <w:proofErr w:type="gramStart"/>
      <w:r w:rsidR="002767A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</w:t>
      </w:r>
      <w:r w:rsidR="002767A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от 07.03.2018 N56-ФЗ «</w:t>
      </w:r>
      <w:r w:rsidR="002767A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2767A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767A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2767A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767A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2767A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767A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2767A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767A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2767A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767A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2767A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767A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2767A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767A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2767A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767A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2767A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767A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2767A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767A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 w:rsidR="002767A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767A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 w:rsidR="002767A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767A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 w:rsidR="002767A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767A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 w:rsidR="002767A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767A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 w:rsidR="002767A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767AF"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 w:rsidR="002767A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2767A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767A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2767A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767A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2767A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767A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2767A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767A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2767A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767A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2767A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767A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2767A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767A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2767A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767A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2767A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767A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2767A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767A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 w:rsidR="002767A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767A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 w:rsidR="002767A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767A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2767A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767A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 w:rsidR="002767A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767A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bookmarkStart w:id="0" w:name="_GoBack"/>
      <w:bookmarkEnd w:id="0"/>
      <w:r w:rsidR="002767A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767A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 w:rsidR="002767A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767A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 w:rsidR="002767A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767A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 w:rsidR="002767A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767A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 w:rsidR="002767A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767A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 w:rsidR="002767A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767A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 w:rsidR="002767A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767A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 w:rsidR="002767A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767A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 w:rsidR="002767A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767A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 w:rsidR="002767A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767A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2767A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767A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 w:rsidR="002767A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767A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proofErr w:type="gramEnd"/>
      <w:r w:rsidR="002767AF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767A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 w:rsidR="002767AF"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 w:rsidR="002767A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  от 29.12.2015 N388-ФЗ 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в соответствии с  Постановлением Правительства РФ от 14.02.2017 N181 «О единой государственной информационной системе социального обеспечения»</w:t>
      </w:r>
    </w:p>
    <w:p w:rsidR="00142C5D" w:rsidRPr="00F51389" w:rsidRDefault="00142C5D" w:rsidP="006C69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142C5D" w:rsidRPr="00F51389" w:rsidRDefault="00142C5D" w:rsidP="006C69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2C5D" w:rsidRPr="00E027B2" w:rsidRDefault="00142C5D" w:rsidP="006C69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1.Внести в постановление администрации Усть-Джегутинского муниципального района от </w:t>
      </w:r>
      <w:r w:rsidRPr="00E0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23.06.2014 </w:t>
      </w:r>
      <w:r w:rsidRPr="00E02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539 «</w:t>
      </w:r>
      <w:r w:rsidRPr="00E0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государственной услуги «Назначения  и выплаты ежемесячного  пособия по уходу  за ребенком» </w:t>
      </w:r>
    </w:p>
    <w:p w:rsidR="00142C5D" w:rsidRPr="002B423F" w:rsidRDefault="00142C5D" w:rsidP="006C69C2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изменения: </w:t>
      </w:r>
    </w:p>
    <w:p w:rsidR="00142C5D" w:rsidRPr="00F51389" w:rsidRDefault="00142C5D" w:rsidP="006C69C2">
      <w:pPr>
        <w:numPr>
          <w:ilvl w:val="1"/>
          <w:numId w:val="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1.1. В приложении к постановлению пункт 1.3 изложить в следующей редакции: </w:t>
      </w:r>
    </w:p>
    <w:p w:rsidR="00142C5D" w:rsidRPr="00F51389" w:rsidRDefault="00142C5D" w:rsidP="006C69C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1.3. Порядок информирования о предоставлении государственной услуги</w:t>
      </w:r>
    </w:p>
    <w:p w:rsidR="00142C5D" w:rsidRPr="00F51389" w:rsidRDefault="00142C5D" w:rsidP="006C69C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1.3.1. Место нахождения Управления труда и социального развития администрации Усть-Джегутинского муниципального района</w:t>
      </w:r>
      <w:r w:rsidRPr="00F51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389">
        <w:rPr>
          <w:rFonts w:ascii="Times New Roman" w:hAnsi="Times New Roman" w:cs="Times New Roman"/>
          <w:sz w:val="28"/>
          <w:szCs w:val="28"/>
        </w:rPr>
        <w:t>(далее – Управление): 369300, Карачаево-Черкесская Республика, Усть-Джегутинский район, г.Усть-Джегута, ул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>ервомайская,123а.</w:t>
      </w:r>
    </w:p>
    <w:p w:rsidR="00142C5D" w:rsidRPr="00F51389" w:rsidRDefault="00142C5D" w:rsidP="006C69C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1.3.2. Часы приема посетителей в Управлении: с понедельника по пятницу  с 09-00 до 18-00 часов, перерыв на обед с 13-00 до 14-00 часов. В предпраздничные дни продолжительность рабочего дня сокращается  на один час, выходные дни: суббота, воскресенье.</w:t>
      </w:r>
    </w:p>
    <w:p w:rsidR="00142C5D" w:rsidRPr="00F51389" w:rsidRDefault="00142C5D" w:rsidP="006C69C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lastRenderedPageBreak/>
        <w:t>1.3.3. Контактные телефоны:</w:t>
      </w:r>
    </w:p>
    <w:p w:rsidR="00142C5D" w:rsidRPr="00F51389" w:rsidRDefault="00142C5D" w:rsidP="006C69C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приемная Начальника Управления  труда и социального развития администрации Усть-Джегутинского муниципального района (далее – Начальник) – (87875) 7-16-90; </w:t>
      </w:r>
    </w:p>
    <w:p w:rsidR="00142C5D" w:rsidRPr="00F51389" w:rsidRDefault="00142C5D" w:rsidP="006C69C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муниципальные служащие Управления:</w:t>
      </w:r>
    </w:p>
    <w:p w:rsidR="00142C5D" w:rsidRPr="00F51389" w:rsidRDefault="00142C5D" w:rsidP="006C69C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отдела социальных, правовых и трудовых отношений  - (87875) 7-23-09, (87875) 7-16-91. </w:t>
      </w:r>
    </w:p>
    <w:p w:rsidR="00142C5D" w:rsidRPr="00F51389" w:rsidRDefault="00142C5D" w:rsidP="006C69C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1.3.4. Адрес электронной почты Управления:</w:t>
      </w:r>
      <w:r w:rsidRPr="00F51389">
        <w:rPr>
          <w:rFonts w:ascii="Times New Roman" w:hAnsi="Times New Roman" w:cs="Times New Roman"/>
        </w:rPr>
        <w:t xml:space="preserve"> 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.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142C5D" w:rsidRPr="00F51389" w:rsidRDefault="00142C5D" w:rsidP="006C69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      1.3.4.1. Адрес электронной почты МФЦ: 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ud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@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142C5D" w:rsidRPr="00F51389" w:rsidRDefault="00142C5D" w:rsidP="006C69C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1.3.5. Информация Управления размещена на официальном сайте администрации Усть-Джегутинского муниципального района  в информационно - телекоммуникационной сети «Интернет» (далее  - сеть «Интернет»):</w:t>
      </w:r>
    </w:p>
    <w:p w:rsidR="00142C5D" w:rsidRPr="00F51389" w:rsidRDefault="00142C5D" w:rsidP="006C69C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C5D" w:rsidRPr="00F51389" w:rsidRDefault="00142C5D" w:rsidP="006C69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  <w:u w:val="single"/>
        </w:rPr>
        <w:t>Система «Единая государственная информационная система социального обеспечения» (далее - ЕГИССО).</w:t>
      </w:r>
    </w:p>
    <w:p w:rsidR="00142C5D" w:rsidRPr="00F51389" w:rsidRDefault="00142C5D" w:rsidP="006C69C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1.3.6. Разъяснения по вопросам предоставления государственной услуги, в том числе сроков исполнения государственной услуги, порядка обжалования решений, действий (бездействия) должностных лиц, ответственных за предоставление государственной услуги, предоставляются:</w:t>
      </w:r>
    </w:p>
    <w:p w:rsidR="00142C5D" w:rsidRPr="00F51389" w:rsidRDefault="00142C5D" w:rsidP="006C69C2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непосредственно в Управлении при личном обращении заявителей (непосредственное информирование);</w:t>
      </w:r>
    </w:p>
    <w:p w:rsidR="00142C5D" w:rsidRPr="00F51389" w:rsidRDefault="00142C5D" w:rsidP="006C69C2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 (устное информирование);</w:t>
      </w:r>
    </w:p>
    <w:p w:rsidR="00142C5D" w:rsidRPr="00F51389" w:rsidRDefault="00142C5D" w:rsidP="006C69C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с использованием сети Интернет на официальном сайте администрации Усть-Джегутинского муниципального района  в информационно - телекоммуникационной сети «Интернет»  </w:t>
      </w:r>
      <w:hyperlink r:id="rId8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F51389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F51389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(далее - Единый портал) – </w:t>
      </w:r>
      <w:hyperlink r:id="rId9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 xml:space="preserve">; на Региональном портале государственных услуг 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Карачаево – Черкесской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Республики (далее – Региональный портал) - </w:t>
      </w:r>
      <w:hyperlink r:id="rId10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.09.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142C5D" w:rsidRPr="00F51389" w:rsidRDefault="00142C5D" w:rsidP="006C69C2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путём письменного обращения заявителя (по почте или с использованием средств факсимильной связи);</w:t>
      </w:r>
    </w:p>
    <w:p w:rsidR="00142C5D" w:rsidRPr="00F51389" w:rsidRDefault="00142C5D" w:rsidP="006C69C2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посредством электронной почты.</w:t>
      </w:r>
    </w:p>
    <w:p w:rsidR="00142C5D" w:rsidRPr="00F51389" w:rsidRDefault="00142C5D" w:rsidP="006C69C2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в ЕГИССО.</w:t>
      </w:r>
    </w:p>
    <w:p w:rsidR="00142C5D" w:rsidRPr="00F51389" w:rsidRDefault="00142C5D" w:rsidP="006C69C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1.3.7. На официальном сайте администрации Усть-Джегутинского муниципального района в сети «Интернет», на стендах в местах предоставления государственной услуги размещается следующая информация:</w:t>
      </w:r>
    </w:p>
    <w:p w:rsidR="00142C5D" w:rsidRPr="00F51389" w:rsidRDefault="00142C5D" w:rsidP="006C69C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1) место нахождения Управления;</w:t>
      </w:r>
    </w:p>
    <w:p w:rsidR="00142C5D" w:rsidRPr="00F51389" w:rsidRDefault="00142C5D" w:rsidP="006C69C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2) адреса электронной почты и сведения о телефонных номерах для получения информации о предоставляемой государственной услуге;</w:t>
      </w:r>
    </w:p>
    <w:p w:rsidR="00142C5D" w:rsidRPr="00F51389" w:rsidRDefault="00142C5D" w:rsidP="006C69C2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3) график (режим) работы Управления;</w:t>
      </w:r>
    </w:p>
    <w:p w:rsidR="00142C5D" w:rsidRPr="00F51389" w:rsidRDefault="00142C5D" w:rsidP="006C69C2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4) настоящий Административный регламент с приложениями;</w:t>
      </w:r>
    </w:p>
    <w:p w:rsidR="00142C5D" w:rsidRPr="00F51389" w:rsidRDefault="00142C5D" w:rsidP="006C69C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5) тексты нормативных правовых актов, регулирующих предоставление </w:t>
      </w:r>
      <w:r w:rsidRPr="00F51389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услуги;</w:t>
      </w:r>
    </w:p>
    <w:p w:rsidR="00142C5D" w:rsidRPr="00F51389" w:rsidRDefault="00142C5D" w:rsidP="006C69C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6)  форма заявления о предоставлении государственной услуги и образец ее заполнения;</w:t>
      </w:r>
    </w:p>
    <w:p w:rsidR="00142C5D" w:rsidRPr="00F51389" w:rsidRDefault="00142C5D" w:rsidP="006C69C2">
      <w:pPr>
        <w:tabs>
          <w:tab w:val="left" w:pos="708"/>
          <w:tab w:val="num" w:pos="900"/>
          <w:tab w:val="num" w:pos="1080"/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размеры взимаемой платы за предоставление государственной услуги; </w:t>
      </w:r>
    </w:p>
    <w:p w:rsidR="00142C5D" w:rsidRPr="00F51389" w:rsidRDefault="00142C5D" w:rsidP="006C69C2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8) порядок и способы подачи заявления о предоставлении государственной услуги;</w:t>
      </w:r>
    </w:p>
    <w:p w:rsidR="00142C5D" w:rsidRPr="00F51389" w:rsidRDefault="00142C5D" w:rsidP="006C69C2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9) порядок и способы получения результата предоставления государственной услуги;</w:t>
      </w:r>
    </w:p>
    <w:p w:rsidR="00142C5D" w:rsidRPr="00F51389" w:rsidRDefault="00142C5D" w:rsidP="006C69C2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10) сроки предоставления государственной услуги;</w:t>
      </w:r>
    </w:p>
    <w:p w:rsidR="00142C5D" w:rsidRPr="00F51389" w:rsidRDefault="00142C5D" w:rsidP="006C69C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11) порядок и способы получения разъяснений по порядку предоставления государственной услуги;</w:t>
      </w:r>
    </w:p>
    <w:p w:rsidR="00142C5D" w:rsidRPr="00F51389" w:rsidRDefault="00142C5D" w:rsidP="006C69C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12) порядок обжалования решений, действий (бездействия) должностных лиц, ответственных за предоставление государственной услуги;</w:t>
      </w:r>
    </w:p>
    <w:p w:rsidR="00142C5D" w:rsidRPr="00F51389" w:rsidRDefault="00142C5D" w:rsidP="006C69C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1.3.8. Информирование заявителя по телефону осуществляется в соответствии с графиком работы Управления сотрудниками Управления, которые непосредственно взаимодействуют с заявителями.</w:t>
      </w:r>
    </w:p>
    <w:p w:rsidR="00142C5D" w:rsidRPr="00F51389" w:rsidRDefault="00142C5D" w:rsidP="006C69C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</w:t>
      </w:r>
    </w:p>
    <w:p w:rsidR="00142C5D" w:rsidRPr="00F51389" w:rsidRDefault="00142C5D" w:rsidP="006C69C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При ответах на телефонные звонки сотрудники Управления подробно, со ссылками на соответствующие нормативные правовые акты, в вежливой форме информируют обратившихся граждан по интересующим их вопросам.</w:t>
      </w:r>
    </w:p>
    <w:p w:rsidR="00142C5D" w:rsidRPr="00F51389" w:rsidRDefault="00142C5D" w:rsidP="006C69C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При невозможности самостоятельно ответить на поставленные вопросы, сотрудник, принявший звонок, обязан переадресовать (перевести) его на другого сотрудника или сообщить обратившемуся гражданину телефонный номер, по которому можно получить необходимую информацию.</w:t>
      </w:r>
    </w:p>
    <w:p w:rsidR="00142C5D" w:rsidRPr="00F51389" w:rsidRDefault="00142C5D" w:rsidP="006C69C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Информация об исполнении государственной услуги в письменной форме предоставляется сотрудниками Управления на основании письменного обращения заявителя. При получении обращений в форме электронного документа специалист готовит подробный ответ, который направляется в течение 5 дней после получения запроса по адресу электронной почты, указанному в обращении, или в письменной форме по почтовому адресу, указанному в обращении. </w:t>
      </w:r>
    </w:p>
    <w:p w:rsidR="00142C5D" w:rsidRPr="00F51389" w:rsidRDefault="00142C5D" w:rsidP="006C69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Полный перечень информации о получаемых услугах социального обеспечения и возможностях их получения представлен в ЕГИССО.</w:t>
      </w:r>
    </w:p>
    <w:p w:rsidR="00142C5D" w:rsidRPr="00F51389" w:rsidRDefault="00142C5D" w:rsidP="006C69C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 Информация о порядке оказания государственной услуги предоставляется бесплатно.</w:t>
      </w:r>
    </w:p>
    <w:p w:rsidR="00142C5D" w:rsidRPr="00F51389" w:rsidRDefault="00142C5D" w:rsidP="006C6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2.Опубликовать настоящее постановление  в газете 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142C5D" w:rsidRPr="00F51389" w:rsidRDefault="00142C5D" w:rsidP="006C69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 w:rsidRPr="00F5138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11" w:history="1"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142C5D" w:rsidRPr="00F51389" w:rsidRDefault="00142C5D" w:rsidP="006C69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lastRenderedPageBreak/>
        <w:t>4.Настоящее постановление вступает в силу со дня официального опубликования (обнародования).</w:t>
      </w:r>
    </w:p>
    <w:p w:rsidR="00142C5D" w:rsidRPr="00F51389" w:rsidRDefault="00142C5D" w:rsidP="006C69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142C5D" w:rsidRDefault="00142C5D" w:rsidP="006C69C2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69C2" w:rsidRPr="00F51389" w:rsidRDefault="006C69C2" w:rsidP="006C69C2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2C5D" w:rsidRPr="00F51389" w:rsidRDefault="00142C5D" w:rsidP="006C69C2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380" w:rsidRDefault="00DF1380" w:rsidP="006C69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DF1380" w:rsidRDefault="00DF1380" w:rsidP="006C69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DF1380" w:rsidRDefault="00DF1380" w:rsidP="006C69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М.А.Лайпанов</w:t>
      </w:r>
      <w:proofErr w:type="spellEnd"/>
    </w:p>
    <w:p w:rsidR="00142C5D" w:rsidRDefault="006C69C2" w:rsidP="006C69C2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E12E2" w:rsidRDefault="009E12E2" w:rsidP="004A706A">
      <w:pPr>
        <w:spacing w:line="240" w:lineRule="auto"/>
      </w:pPr>
    </w:p>
    <w:sectPr w:rsidR="009E12E2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D9A" w:rsidRDefault="00511D9A">
      <w:pPr>
        <w:spacing w:after="0" w:line="240" w:lineRule="auto"/>
      </w:pPr>
      <w:r>
        <w:separator/>
      </w:r>
    </w:p>
  </w:endnote>
  <w:endnote w:type="continuationSeparator" w:id="0">
    <w:p w:rsidR="00511D9A" w:rsidRDefault="0051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6C69C2" w:rsidP="007C359A">
    <w:pPr>
      <w:pStyle w:val="a3"/>
      <w:jc w:val="right"/>
    </w:pPr>
    <w:r>
      <w:t>081018000509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D9A" w:rsidRDefault="00511D9A">
      <w:pPr>
        <w:spacing w:after="0" w:line="240" w:lineRule="auto"/>
      </w:pPr>
      <w:r>
        <w:separator/>
      </w:r>
    </w:p>
  </w:footnote>
  <w:footnote w:type="continuationSeparator" w:id="0">
    <w:p w:rsidR="00511D9A" w:rsidRDefault="00511D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E4"/>
    <w:rsid w:val="00142C5D"/>
    <w:rsid w:val="001E208A"/>
    <w:rsid w:val="002001E4"/>
    <w:rsid w:val="002767AF"/>
    <w:rsid w:val="004A706A"/>
    <w:rsid w:val="00511D9A"/>
    <w:rsid w:val="006C69C2"/>
    <w:rsid w:val="00824B5F"/>
    <w:rsid w:val="009E12E2"/>
    <w:rsid w:val="00A86A6B"/>
    <w:rsid w:val="00B65609"/>
    <w:rsid w:val="00DF1380"/>
    <w:rsid w:val="00EA77BA"/>
    <w:rsid w:val="00F44158"/>
    <w:rsid w:val="00F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42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42C5D"/>
  </w:style>
  <w:style w:type="paragraph" w:styleId="a5">
    <w:name w:val="header"/>
    <w:basedOn w:val="a"/>
    <w:link w:val="a6"/>
    <w:uiPriority w:val="99"/>
    <w:unhideWhenUsed/>
    <w:rsid w:val="006C6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9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42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42C5D"/>
  </w:style>
  <w:style w:type="paragraph" w:styleId="a5">
    <w:name w:val="header"/>
    <w:basedOn w:val="a"/>
    <w:link w:val="a6"/>
    <w:uiPriority w:val="99"/>
    <w:unhideWhenUsed/>
    <w:rsid w:val="006C6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udmunicipa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09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2018-05-16T09:26:00Z</cp:lastPrinted>
  <dcterms:created xsi:type="dcterms:W3CDTF">2018-10-10T14:14:00Z</dcterms:created>
  <dcterms:modified xsi:type="dcterms:W3CDTF">2018-10-10T14:14:00Z</dcterms:modified>
</cp:coreProperties>
</file>