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A934EE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A934E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357D21" w:rsidRPr="00A934EE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4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357D21" w:rsidRPr="00A934EE" w:rsidRDefault="00357D21" w:rsidP="007C359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A934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A93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0356D" w:rsidRPr="00A934EE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357D21" w:rsidRPr="00A934EE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A934E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357D21" w:rsidRPr="00A934EE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A934EE" w:rsidRDefault="00327FAA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357D21" w:rsidRPr="00A934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47770" w:rsidRPr="00A934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7D21" w:rsidRPr="00A9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C359A" w:rsidRPr="00A9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57D21" w:rsidRPr="00A9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</w:t>
      </w:r>
      <w:r w:rsidR="00357D21" w:rsidRPr="00A934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357D21" w:rsidRPr="00A9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D4D15" w:rsidRPr="00A9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</w:p>
    <w:p w:rsidR="00357D21" w:rsidRPr="00A934EE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77" w:rsidRPr="00A934EE" w:rsidRDefault="00DD4D15" w:rsidP="00327F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</w:t>
      </w:r>
      <w:r w:rsidR="00B46377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.06.201</w:t>
      </w:r>
      <w:r w:rsidR="00B46377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46377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576</w:t>
      </w:r>
      <w:r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административного регламента предоставления государственной услуги</w:t>
      </w:r>
      <w:r w:rsidRPr="00A93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6377" w:rsidRPr="00A934EE">
        <w:rPr>
          <w:rFonts w:ascii="Times New Roman" w:eastAsia="Calibri" w:hAnsi="Times New Roman" w:cs="Times New Roman"/>
          <w:sz w:val="28"/>
          <w:szCs w:val="28"/>
          <w:lang w:eastAsia="ar-SA"/>
        </w:rPr>
        <w:t>«Назначение опеки или попечительства над определенной категорией граждан (малолетние, несовершеннолетние, лица, признанные в установленном законом  порядке недееспособными или ограниченно дееспособными»</w:t>
      </w:r>
      <w:proofErr w:type="gramEnd"/>
    </w:p>
    <w:p w:rsidR="00DD4D15" w:rsidRPr="00A934EE" w:rsidRDefault="00DD4D15" w:rsidP="00327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77" w:rsidRPr="00A934EE" w:rsidRDefault="00B46377" w:rsidP="00327F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4E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 от 27.07.2010 № 210-ФЗ «Об организации предоставления государственных и муниципальных услуг»</w:t>
      </w:r>
      <w:r w:rsidR="00AA343B" w:rsidRPr="00A934EE">
        <w:rPr>
          <w:rFonts w:ascii="Times New Roman" w:eastAsia="Calibri" w:hAnsi="Times New Roman" w:cs="Times New Roman"/>
          <w:sz w:val="28"/>
          <w:szCs w:val="28"/>
        </w:rPr>
        <w:t>,</w:t>
      </w:r>
      <w:r w:rsidRPr="00A934EE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 </w:t>
      </w:r>
    </w:p>
    <w:p w:rsidR="00DD4D15" w:rsidRPr="00A934EE" w:rsidRDefault="00DD4D15" w:rsidP="00327F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DD4D15" w:rsidRPr="00A934EE" w:rsidRDefault="00DD4D15" w:rsidP="00327F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D15" w:rsidRPr="00A934EE" w:rsidRDefault="00047770" w:rsidP="00327F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46377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D4D15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постановление администрации Усть-Джегутинс</w:t>
      </w:r>
      <w:r w:rsidR="00B46377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</w:t>
      </w:r>
      <w:proofErr w:type="gramStart"/>
      <w:r w:rsidR="00B46377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27</w:t>
      </w:r>
      <w:r w:rsidR="00DD4D15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.06.201</w:t>
      </w:r>
      <w:r w:rsidR="00B46377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="00DD4D15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№5</w:t>
      </w:r>
      <w:r w:rsidR="00B46377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="00DD4D15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 административного регламента  предоставления государственной услуги «</w:t>
      </w:r>
      <w:r w:rsidR="00B46377" w:rsidRPr="00A934EE">
        <w:rPr>
          <w:rFonts w:ascii="Times New Roman" w:eastAsia="Calibri" w:hAnsi="Times New Roman" w:cs="Times New Roman"/>
          <w:sz w:val="28"/>
          <w:szCs w:val="28"/>
          <w:lang w:eastAsia="ar-SA"/>
        </w:rPr>
        <w:t>Назначение опеки или попечительства над определенной категорией граждан (малолетние, несовершеннолетние, лица, признанные в установленном законом  порядке недееспособными или ограниченно дееспособными»</w:t>
      </w:r>
      <w:r w:rsidR="00DD4D15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 </w:t>
      </w:r>
      <w:proofErr w:type="gramEnd"/>
    </w:p>
    <w:p w:rsidR="00DD4D15" w:rsidRPr="00A934EE" w:rsidRDefault="00DD4D15" w:rsidP="00327FAA">
      <w:pPr>
        <w:pStyle w:val="a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</w:pPr>
      <w:r w:rsidRPr="00A934EE"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  <w:t xml:space="preserve">1.1. В приложении к постановлению пункт </w:t>
      </w:r>
      <w:r w:rsidR="00540FA6" w:rsidRPr="00A934EE"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  <w:t>1</w:t>
      </w:r>
      <w:r w:rsidRPr="00A934EE"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  <w:t>.</w:t>
      </w:r>
      <w:r w:rsidR="00540FA6" w:rsidRPr="00A934EE"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  <w:t>3</w:t>
      </w:r>
      <w:r w:rsidRPr="00A934EE">
        <w:rPr>
          <w:rFonts w:ascii="Times New Roman" w:eastAsia="Times New Roman" w:hAnsi="Times New Roman" w:cs="Times New Roman"/>
          <w:bCs/>
          <w:i w:val="0"/>
          <w:color w:val="auto"/>
          <w:spacing w:val="0"/>
          <w:sz w:val="28"/>
          <w:szCs w:val="28"/>
          <w:lang w:eastAsia="ru-RU"/>
        </w:rPr>
        <w:t xml:space="preserve"> изложить в следующей редакции: </w:t>
      </w:r>
    </w:p>
    <w:p w:rsidR="00540FA6" w:rsidRPr="00A934EE" w:rsidRDefault="00047770" w:rsidP="00327FA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D4D15" w:rsidRPr="00A9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40FA6" w:rsidRPr="00A934EE">
        <w:rPr>
          <w:rFonts w:ascii="Times New Roman" w:hAnsi="Times New Roman" w:cs="Times New Roman"/>
          <w:sz w:val="28"/>
          <w:szCs w:val="28"/>
        </w:rPr>
        <w:t>1.3. Порядок информирования</w:t>
      </w:r>
    </w:p>
    <w:p w:rsidR="005A78B5" w:rsidRPr="00A934EE" w:rsidRDefault="00047770" w:rsidP="00327FAA">
      <w:pPr>
        <w:tabs>
          <w:tab w:val="left" w:pos="567"/>
        </w:tabs>
        <w:spacing w:after="0" w:line="240" w:lineRule="auto"/>
        <w:ind w:right="96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        </w:t>
      </w:r>
      <w:r w:rsidR="00540FA6" w:rsidRPr="00A934EE">
        <w:rPr>
          <w:rFonts w:ascii="Times New Roman" w:hAnsi="Times New Roman" w:cs="Times New Roman"/>
          <w:sz w:val="28"/>
          <w:szCs w:val="28"/>
        </w:rPr>
        <w:t xml:space="preserve"> </w:t>
      </w:r>
      <w:r w:rsidR="005A78B5" w:rsidRPr="00A934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0FA6" w:rsidRPr="00A934EE">
        <w:rPr>
          <w:rFonts w:ascii="Times New Roman" w:hAnsi="Times New Roman" w:cs="Times New Roman"/>
          <w:sz w:val="28"/>
          <w:szCs w:val="28"/>
        </w:rPr>
        <w:t xml:space="preserve">1.3.1. Место нахождения администрации Усть-Джегутинского муниципального района (далее-Администрация): 369300, Карачаево-Черкесская Республика, город Усть-Джегута, здание администрации  Усть-Джегутинского муниципального района, улица Морозова 47, кабинет №8. </w:t>
      </w:r>
      <w:r w:rsidR="005A78B5" w:rsidRPr="00A934E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A78B5" w:rsidRPr="00A934EE" w:rsidRDefault="005A78B5" w:rsidP="00327FAA">
      <w:pPr>
        <w:tabs>
          <w:tab w:val="left" w:pos="567"/>
        </w:tabs>
        <w:spacing w:after="0" w:line="240" w:lineRule="auto"/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0FA6" w:rsidRPr="00A934EE">
        <w:rPr>
          <w:rFonts w:ascii="Times New Roman" w:hAnsi="Times New Roman" w:cs="Times New Roman"/>
          <w:sz w:val="28"/>
          <w:szCs w:val="28"/>
        </w:rPr>
        <w:t>1.3.2</w:t>
      </w:r>
      <w:r w:rsidRPr="00A934EE">
        <w:rPr>
          <w:rFonts w:ascii="Times New Roman" w:hAnsi="Times New Roman" w:cs="Times New Roman"/>
          <w:sz w:val="28"/>
          <w:szCs w:val="28"/>
        </w:rPr>
        <w:t xml:space="preserve"> </w:t>
      </w:r>
      <w:r w:rsidR="00540FA6" w:rsidRPr="00A934EE">
        <w:rPr>
          <w:rFonts w:ascii="Times New Roman" w:hAnsi="Times New Roman" w:cs="Times New Roman"/>
          <w:sz w:val="28"/>
          <w:szCs w:val="28"/>
        </w:rPr>
        <w:t>Часы  приема  посетителей в Администрации: понедельник - пятница: с 9.00 до 13.00;</w:t>
      </w:r>
      <w:r w:rsidRPr="00A9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A6" w:rsidRPr="00A934EE" w:rsidRDefault="00540FA6" w:rsidP="00327FAA">
      <w:pPr>
        <w:tabs>
          <w:tab w:val="left" w:pos="720"/>
        </w:tabs>
        <w:spacing w:after="0" w:line="240" w:lineRule="auto"/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с 14.00 до 18.00; </w:t>
      </w:r>
    </w:p>
    <w:p w:rsidR="00540FA6" w:rsidRPr="00A934EE" w:rsidRDefault="005A78B5" w:rsidP="00327FAA">
      <w:pPr>
        <w:tabs>
          <w:tab w:val="left" w:pos="72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0FA6" w:rsidRPr="00A934EE">
        <w:rPr>
          <w:rFonts w:ascii="Times New Roman" w:hAnsi="Times New Roman" w:cs="Times New Roman"/>
          <w:sz w:val="28"/>
          <w:szCs w:val="28"/>
        </w:rPr>
        <w:t xml:space="preserve">1.3.3 Контактные телефоны: приемная Главы администрации Усть-Джегутинского муниципального района (далее-Глава) (8-878-75)-7-45-25; </w:t>
      </w:r>
    </w:p>
    <w:p w:rsidR="00540FA6" w:rsidRPr="00A934EE" w:rsidRDefault="00540FA6" w:rsidP="00327FAA">
      <w:pPr>
        <w:tabs>
          <w:tab w:val="left" w:pos="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>Специалисты по опеке и попечительству: (8-87875)-7-13-14</w:t>
      </w:r>
    </w:p>
    <w:p w:rsidR="00540FA6" w:rsidRPr="00A934EE" w:rsidRDefault="005A78B5" w:rsidP="00327FAA">
      <w:pPr>
        <w:tabs>
          <w:tab w:val="left" w:pos="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0FA6" w:rsidRPr="00A934EE">
        <w:rPr>
          <w:rFonts w:ascii="Times New Roman" w:hAnsi="Times New Roman" w:cs="Times New Roman"/>
          <w:sz w:val="28"/>
          <w:szCs w:val="28"/>
        </w:rPr>
        <w:t xml:space="preserve">1.3.4 . Официальный сайт   администрации  Усть-Джегутинского муниципального района в сети «Интернет»  </w:t>
      </w:r>
      <w:hyperlink r:id="rId9" w:history="1">
        <w:r w:rsidR="00540FA6" w:rsidRPr="00A93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40FA6" w:rsidRPr="00A93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40FA6" w:rsidRPr="00A93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 w:rsidR="00540FA6" w:rsidRPr="00A93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40FA6" w:rsidRPr="00A93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40FA6" w:rsidRPr="00A934EE" w:rsidRDefault="00540FA6" w:rsidP="00327F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34EE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Система «Единая государственная информационная система социального обеспечения» (далее - ЕГИССО).</w:t>
      </w:r>
    </w:p>
    <w:p w:rsidR="00540FA6" w:rsidRPr="00A934EE" w:rsidRDefault="00540FA6" w:rsidP="00327FAA">
      <w:pPr>
        <w:tabs>
          <w:tab w:val="left" w:pos="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 </w:t>
      </w:r>
      <w:r w:rsidR="005A78B5" w:rsidRPr="00A934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34EE">
        <w:rPr>
          <w:rFonts w:ascii="Times New Roman" w:hAnsi="Times New Roman" w:cs="Times New Roman"/>
          <w:sz w:val="28"/>
          <w:szCs w:val="28"/>
        </w:rPr>
        <w:t xml:space="preserve">1.3.5. Электронная почта: </w:t>
      </w:r>
      <w:proofErr w:type="spellStart"/>
      <w:r w:rsidRPr="00A934EE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A934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34EE">
        <w:rPr>
          <w:rFonts w:ascii="Times New Roman" w:hAnsi="Times New Roman" w:cs="Times New Roman"/>
          <w:sz w:val="28"/>
          <w:szCs w:val="28"/>
          <w:lang w:val="en-US"/>
        </w:rPr>
        <w:t>soc</w:t>
      </w:r>
      <w:proofErr w:type="spellEnd"/>
      <w:r w:rsidRPr="00A934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34EE">
        <w:rPr>
          <w:rFonts w:ascii="Times New Roman" w:hAnsi="Times New Roman" w:cs="Times New Roman"/>
          <w:sz w:val="28"/>
          <w:szCs w:val="28"/>
          <w:lang w:val="en-US"/>
        </w:rPr>
        <w:t>opeka</w:t>
      </w:r>
      <w:proofErr w:type="spellEnd"/>
      <w:r w:rsidRPr="00A934EE">
        <w:rPr>
          <w:rFonts w:ascii="Times New Roman" w:hAnsi="Times New Roman" w:cs="Times New Roman"/>
          <w:sz w:val="28"/>
          <w:szCs w:val="28"/>
        </w:rPr>
        <w:t>@</w:t>
      </w:r>
      <w:r w:rsidRPr="00A934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934EE">
        <w:rPr>
          <w:rFonts w:ascii="Times New Roman" w:hAnsi="Times New Roman" w:cs="Times New Roman"/>
          <w:sz w:val="28"/>
          <w:szCs w:val="28"/>
        </w:rPr>
        <w:t>.</w:t>
      </w:r>
      <w:r w:rsidRPr="00A934E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40FA6" w:rsidRPr="00A934EE" w:rsidRDefault="00540FA6" w:rsidP="00327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      Информация о предоставлении и исполнении государственной услуги  осуществляется посредством:</w:t>
      </w:r>
    </w:p>
    <w:p w:rsidR="00540FA6" w:rsidRPr="00A934EE" w:rsidRDefault="00540FA6" w:rsidP="00327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>-личного обращения;</w:t>
      </w:r>
    </w:p>
    <w:p w:rsidR="00540FA6" w:rsidRPr="00A934EE" w:rsidRDefault="00540FA6" w:rsidP="00327FAA">
      <w:pPr>
        <w:pStyle w:val="a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4EE">
        <w:rPr>
          <w:rFonts w:ascii="Times New Roman" w:hAnsi="Times New Roman"/>
          <w:sz w:val="28"/>
          <w:szCs w:val="28"/>
        </w:rPr>
        <w:t>- телефонной связи;</w:t>
      </w:r>
    </w:p>
    <w:p w:rsidR="00540FA6" w:rsidRPr="00A934EE" w:rsidRDefault="00540FA6" w:rsidP="00327FAA">
      <w:pPr>
        <w:pStyle w:val="a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4EE">
        <w:rPr>
          <w:rFonts w:ascii="Times New Roman" w:hAnsi="Times New Roman"/>
          <w:sz w:val="28"/>
          <w:szCs w:val="28"/>
        </w:rPr>
        <w:t>- электронной почты;</w:t>
      </w:r>
    </w:p>
    <w:p w:rsidR="00540FA6" w:rsidRPr="00A934EE" w:rsidRDefault="00540FA6" w:rsidP="00327FAA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4EE">
        <w:rPr>
          <w:rFonts w:ascii="Times New Roman" w:hAnsi="Times New Roman"/>
          <w:sz w:val="28"/>
          <w:szCs w:val="28"/>
        </w:rPr>
        <w:t xml:space="preserve">- размещения на информационном сайте Администрации;  </w:t>
      </w:r>
    </w:p>
    <w:p w:rsidR="00540FA6" w:rsidRPr="00A934EE" w:rsidRDefault="00540FA6" w:rsidP="00327FAA">
      <w:pPr>
        <w:pStyle w:val="a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4EE">
        <w:rPr>
          <w:rFonts w:ascii="Times New Roman" w:hAnsi="Times New Roman"/>
          <w:sz w:val="28"/>
          <w:szCs w:val="28"/>
        </w:rPr>
        <w:t xml:space="preserve"> -информационных стендов, размещаемых в Администрации.</w:t>
      </w:r>
    </w:p>
    <w:p w:rsidR="00540FA6" w:rsidRPr="00A934EE" w:rsidRDefault="00540FA6" w:rsidP="00327FA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34EE">
        <w:rPr>
          <w:rFonts w:ascii="Times New Roman" w:hAnsi="Times New Roman" w:cs="Times New Roman"/>
          <w:sz w:val="28"/>
          <w:szCs w:val="28"/>
        </w:rPr>
        <w:t>-в ЕГИССО.</w:t>
      </w:r>
    </w:p>
    <w:p w:rsidR="00540FA6" w:rsidRPr="00A934EE" w:rsidRDefault="00540FA6" w:rsidP="00327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    </w:t>
      </w:r>
      <w:r w:rsidR="005A78B5" w:rsidRPr="00A934EE">
        <w:rPr>
          <w:rFonts w:ascii="Times New Roman" w:hAnsi="Times New Roman" w:cs="Times New Roman"/>
          <w:sz w:val="28"/>
          <w:szCs w:val="28"/>
        </w:rPr>
        <w:t xml:space="preserve"> </w:t>
      </w:r>
      <w:r w:rsidRPr="00A934EE">
        <w:rPr>
          <w:rFonts w:ascii="Times New Roman" w:hAnsi="Times New Roman" w:cs="Times New Roman"/>
          <w:sz w:val="28"/>
          <w:szCs w:val="28"/>
        </w:rPr>
        <w:t xml:space="preserve">  На информационных стендах, размещаемых в помещениях  Администрации, участвующих в оказании  государственной  услуги, содержится следующая информация:</w:t>
      </w:r>
    </w:p>
    <w:p w:rsidR="00540FA6" w:rsidRPr="00A934EE" w:rsidRDefault="00540FA6" w:rsidP="00327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 -месторасположение, график (режим) работы, номер справочного телефона, адрес электронной почты Администрации;</w:t>
      </w:r>
    </w:p>
    <w:p w:rsidR="00540FA6" w:rsidRPr="00A934EE" w:rsidRDefault="00540FA6" w:rsidP="0032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>-извлечения из законодательных и иных нормативных правовых актов, регулирующих деятельность по предоставлению государственной услуги;</w:t>
      </w:r>
    </w:p>
    <w:p w:rsidR="00540FA6" w:rsidRPr="00A934EE" w:rsidRDefault="00540FA6" w:rsidP="00327FA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>-перечень документов, представляемых заявителями для получения государственной услуги;</w:t>
      </w:r>
    </w:p>
    <w:p w:rsidR="00540FA6" w:rsidRPr="00A934EE" w:rsidRDefault="00540FA6" w:rsidP="00327FA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>- образец заявления на получение государственной услуги (Приложение    №2 к  Регламенту);</w:t>
      </w:r>
    </w:p>
    <w:p w:rsidR="00540FA6" w:rsidRPr="00A934EE" w:rsidRDefault="00540FA6" w:rsidP="00327FAA">
      <w:pPr>
        <w:pStyle w:val="ae"/>
        <w:spacing w:before="0" w:after="0"/>
        <w:jc w:val="both"/>
        <w:rPr>
          <w:rFonts w:cs="Times New Roman"/>
          <w:sz w:val="28"/>
          <w:szCs w:val="28"/>
          <w:lang w:val="ru-RU"/>
        </w:rPr>
      </w:pPr>
      <w:r w:rsidRPr="00A934EE">
        <w:rPr>
          <w:rFonts w:cs="Times New Roman"/>
          <w:sz w:val="28"/>
          <w:szCs w:val="28"/>
          <w:lang w:val="ru-RU"/>
        </w:rPr>
        <w:t>-</w:t>
      </w:r>
      <w:proofErr w:type="spellStart"/>
      <w:r w:rsidRPr="00A934EE">
        <w:rPr>
          <w:rFonts w:cs="Times New Roman"/>
          <w:color w:val="FFFFFF"/>
          <w:sz w:val="28"/>
          <w:szCs w:val="28"/>
          <w:lang w:val="ru-RU"/>
        </w:rPr>
        <w:t>р</w:t>
      </w:r>
      <w:r w:rsidRPr="00A934EE">
        <w:rPr>
          <w:rFonts w:cs="Times New Roman"/>
          <w:sz w:val="28"/>
          <w:szCs w:val="28"/>
          <w:lang w:val="ru-RU"/>
        </w:rPr>
        <w:t>блок</w:t>
      </w:r>
      <w:proofErr w:type="spellEnd"/>
      <w:r w:rsidRPr="00A934EE">
        <w:rPr>
          <w:rFonts w:cs="Times New Roman"/>
          <w:sz w:val="28"/>
          <w:szCs w:val="28"/>
          <w:lang w:val="ru-RU"/>
        </w:rPr>
        <w:t xml:space="preserve"> - схема последовательности действий при  предоставлении государственной услуги (Приложение  №5 к  Регламенту);</w:t>
      </w:r>
    </w:p>
    <w:p w:rsidR="00540FA6" w:rsidRPr="00A934EE" w:rsidRDefault="00540FA6" w:rsidP="00327FA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государственной  услуги.</w:t>
      </w:r>
    </w:p>
    <w:p w:rsidR="00540FA6" w:rsidRPr="00A934EE" w:rsidRDefault="005A78B5" w:rsidP="00327FAA">
      <w:pPr>
        <w:widowControl w:val="0"/>
        <w:autoSpaceDE w:val="0"/>
        <w:spacing w:after="0" w:line="240" w:lineRule="auto"/>
        <w:ind w:right="-1" w:firstLine="426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 xml:space="preserve">   </w:t>
      </w:r>
      <w:r w:rsidR="00540FA6" w:rsidRPr="00A934EE">
        <w:rPr>
          <w:rFonts w:ascii="Times New Roman" w:hAnsi="Times New Roman" w:cs="Times New Roman"/>
          <w:sz w:val="28"/>
          <w:szCs w:val="28"/>
        </w:rPr>
        <w:t xml:space="preserve"> 1.3.6.</w:t>
      </w:r>
      <w:r w:rsidR="00540FA6" w:rsidRPr="00A934EE">
        <w:rPr>
          <w:rFonts w:ascii="Times New Roman" w:hAnsi="Times New Roman" w:cs="Times New Roman"/>
          <w:bCs/>
          <w:iCs/>
          <w:sz w:val="28"/>
          <w:szCs w:val="28"/>
        </w:rPr>
        <w:t xml:space="preserve"> Разъяснения по вопросам предоставления услуги, в том числе сроков исполнения муниципальной услуги, порядка обжалования решений, действий (бездействия) должностных лиц, ответственных за предоставление муниципальной услуги, предоставляются:</w:t>
      </w:r>
    </w:p>
    <w:p w:rsidR="00540FA6" w:rsidRPr="00A934EE" w:rsidRDefault="00540FA6" w:rsidP="00327FAA">
      <w:pPr>
        <w:tabs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34EE">
        <w:rPr>
          <w:rFonts w:ascii="Times New Roman" w:hAnsi="Times New Roman" w:cs="Times New Roman"/>
          <w:bCs/>
          <w:iCs/>
          <w:sz w:val="28"/>
          <w:szCs w:val="28"/>
        </w:rPr>
        <w:t>- непосредственно в Отделе администрации Усть-Джегутинского муниципального района, при личном обращении заявителей (непосредственное информирование);</w:t>
      </w:r>
    </w:p>
    <w:p w:rsidR="00540FA6" w:rsidRPr="00A934EE" w:rsidRDefault="00540FA6" w:rsidP="00327FAA">
      <w:pPr>
        <w:tabs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34EE">
        <w:rPr>
          <w:rFonts w:ascii="Times New Roman" w:hAnsi="Times New Roman" w:cs="Times New Roman"/>
          <w:bCs/>
          <w:iCs/>
          <w:sz w:val="28"/>
          <w:szCs w:val="28"/>
        </w:rPr>
        <w:t>- с использованием средств телефонной связи (устное информирование);</w:t>
      </w:r>
    </w:p>
    <w:p w:rsidR="00540FA6" w:rsidRPr="00A934EE" w:rsidRDefault="00540FA6" w:rsidP="00327FA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34EE">
        <w:rPr>
          <w:rFonts w:ascii="Times New Roman" w:hAnsi="Times New Roman" w:cs="Times New Roman"/>
          <w:bCs/>
          <w:iCs/>
          <w:sz w:val="28"/>
          <w:szCs w:val="28"/>
        </w:rPr>
        <w:t xml:space="preserve">- с использованием сети Интернет на официальном сайте администрации Усть-Джегутинского муниципального района </w:t>
      </w:r>
      <w:hyperlink r:id="rId10" w:history="1">
        <w:r w:rsidRPr="00A934EE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www.udmunicipal.ru</w:t>
        </w:r>
      </w:hyperlink>
      <w:r w:rsidRPr="00A934EE">
        <w:rPr>
          <w:rFonts w:ascii="Times New Roman" w:hAnsi="Times New Roman" w:cs="Times New Roman"/>
          <w:bCs/>
          <w:iCs/>
          <w:sz w:val="28"/>
          <w:szCs w:val="28"/>
        </w:rPr>
        <w:t>.;</w:t>
      </w:r>
      <w:r w:rsidRPr="00A934EE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11" w:history="1">
        <w:r w:rsidRPr="00A93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3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3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A93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3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34EE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A934EE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A934EE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</w:t>
      </w:r>
      <w:r w:rsidRPr="00A934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2" w:history="1">
        <w:r w:rsidRPr="00A93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34EE">
          <w:rPr>
            <w:rStyle w:val="a4"/>
            <w:rFonts w:ascii="Times New Roman" w:hAnsi="Times New Roman" w:cs="Times New Roman"/>
            <w:sz w:val="28"/>
            <w:szCs w:val="28"/>
          </w:rPr>
          <w:t>.09.</w:t>
        </w:r>
        <w:r w:rsidRPr="00A93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A93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3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34EE">
        <w:rPr>
          <w:rFonts w:ascii="Times New Roman" w:hAnsi="Times New Roman" w:cs="Times New Roman"/>
          <w:sz w:val="28"/>
          <w:szCs w:val="28"/>
        </w:rPr>
        <w:t>.</w:t>
      </w:r>
    </w:p>
    <w:p w:rsidR="00540FA6" w:rsidRPr="00A934EE" w:rsidRDefault="00540FA6" w:rsidP="00327FA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34EE">
        <w:rPr>
          <w:rFonts w:ascii="Times New Roman" w:hAnsi="Times New Roman" w:cs="Times New Roman"/>
          <w:bCs/>
          <w:iCs/>
          <w:sz w:val="28"/>
          <w:szCs w:val="28"/>
        </w:rPr>
        <w:t>- путём письменного обращения заявителя (по почте или с использованием средств факсимильной связи);</w:t>
      </w:r>
    </w:p>
    <w:p w:rsidR="00540FA6" w:rsidRPr="00A934EE" w:rsidRDefault="00540FA6" w:rsidP="00327FAA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34EE">
        <w:rPr>
          <w:rFonts w:ascii="Times New Roman" w:hAnsi="Times New Roman" w:cs="Times New Roman"/>
          <w:bCs/>
          <w:iCs/>
          <w:sz w:val="28"/>
          <w:szCs w:val="28"/>
        </w:rPr>
        <w:t>-    посредством электронной почты.</w:t>
      </w:r>
    </w:p>
    <w:p w:rsidR="00540FA6" w:rsidRDefault="00540FA6" w:rsidP="00327F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</w:t>
      </w:r>
      <w:r w:rsidR="005A78B5" w:rsidRPr="00A934EE">
        <w:rPr>
          <w:rFonts w:ascii="Times New Roman" w:hAnsi="Times New Roman" w:cs="Times New Roman"/>
          <w:sz w:val="28"/>
          <w:szCs w:val="28"/>
        </w:rPr>
        <w:t>»</w:t>
      </w:r>
      <w:r w:rsidRPr="00A934EE">
        <w:rPr>
          <w:rFonts w:ascii="Times New Roman" w:hAnsi="Times New Roman" w:cs="Times New Roman"/>
          <w:sz w:val="28"/>
          <w:szCs w:val="28"/>
        </w:rPr>
        <w:t>.</w:t>
      </w:r>
    </w:p>
    <w:p w:rsidR="005879BB" w:rsidRDefault="005879BB" w:rsidP="00327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DD4D15" w:rsidRPr="00A934EE" w:rsidRDefault="009A7B4A" w:rsidP="00327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="00DD4D15" w:rsidRPr="00A934E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D4D15" w:rsidRPr="00A934E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4D15" w:rsidRPr="00A934E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3" w:history="1">
        <w:r w:rsidR="00DD4D15" w:rsidRPr="00A934E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DD4D15" w:rsidRPr="00A934E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DD4D15" w:rsidRPr="00A934E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="00DD4D15" w:rsidRPr="00A934E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DD4D15" w:rsidRPr="00A934E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="00DD4D15" w:rsidRPr="00A934EE">
        <w:rPr>
          <w:rFonts w:ascii="Times New Roman" w:hAnsi="Times New Roman" w:cs="Times New Roman"/>
          <w:sz w:val="28"/>
          <w:szCs w:val="28"/>
        </w:rPr>
        <w:t>.</w:t>
      </w:r>
    </w:p>
    <w:p w:rsidR="00DD4D15" w:rsidRPr="00A934EE" w:rsidRDefault="00DD4D15" w:rsidP="00327F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DD4D15" w:rsidRPr="00A934EE" w:rsidRDefault="00DD4D15" w:rsidP="00327F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4E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93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34E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63A42" w:rsidRPr="00A934EE" w:rsidRDefault="00263A42" w:rsidP="00327FAA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59A" w:rsidRPr="00A934EE" w:rsidRDefault="007C359A" w:rsidP="00327FAA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C23" w:rsidRPr="00A934EE" w:rsidRDefault="00A50C23" w:rsidP="00327F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934EE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A50C23" w:rsidRPr="00A934EE" w:rsidRDefault="00A50C23" w:rsidP="00327F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934EE">
        <w:rPr>
          <w:rFonts w:ascii="Times New Roman" w:eastAsia="Calibri" w:hAnsi="Times New Roman" w:cs="Times New Roman"/>
          <w:b/>
          <w:sz w:val="28"/>
          <w:szCs w:val="28"/>
        </w:rPr>
        <w:t xml:space="preserve">Усть-Джегутинского </w:t>
      </w:r>
    </w:p>
    <w:p w:rsidR="00A50C23" w:rsidRPr="009A7B4A" w:rsidRDefault="00A50C23" w:rsidP="00327F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934E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М. А. Лайпанов</w:t>
      </w:r>
    </w:p>
    <w:p w:rsidR="009A7B4A" w:rsidRDefault="00327FAA" w:rsidP="00327FAA">
      <w:pPr>
        <w:spacing w:after="0" w:line="240" w:lineRule="auto"/>
        <w:rPr>
          <w:rFonts w:eastAsia="Calibri"/>
          <w:color w:val="A6A6A6"/>
          <w:sz w:val="16"/>
          <w:szCs w:val="16"/>
        </w:rPr>
      </w:pPr>
      <w:r>
        <w:rPr>
          <w:rFonts w:eastAsia="Calibri"/>
          <w:color w:val="A6A6A6"/>
          <w:sz w:val="16"/>
          <w:szCs w:val="16"/>
        </w:rPr>
        <w:t xml:space="preserve"> </w:t>
      </w:r>
    </w:p>
    <w:p w:rsidR="00D641F6" w:rsidRPr="00A934EE" w:rsidRDefault="00D641F6">
      <w:pPr>
        <w:rPr>
          <w:rFonts w:ascii="Times New Roman" w:hAnsi="Times New Roman" w:cs="Times New Roman"/>
        </w:rPr>
      </w:pPr>
    </w:p>
    <w:sectPr w:rsidR="00D641F6" w:rsidRPr="00A934E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1D" w:rsidRDefault="00B15F1D" w:rsidP="007C359A">
      <w:pPr>
        <w:spacing w:after="0" w:line="240" w:lineRule="auto"/>
      </w:pPr>
      <w:r>
        <w:separator/>
      </w:r>
    </w:p>
  </w:endnote>
  <w:endnote w:type="continuationSeparator" w:id="0">
    <w:p w:rsidR="00B15F1D" w:rsidRDefault="00B15F1D" w:rsidP="007C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327FAA" w:rsidP="007C359A">
    <w:pPr>
      <w:pStyle w:val="ac"/>
      <w:jc w:val="right"/>
    </w:pPr>
    <w:r>
      <w:t>081018000514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1D" w:rsidRDefault="00B15F1D" w:rsidP="007C359A">
      <w:pPr>
        <w:spacing w:after="0" w:line="240" w:lineRule="auto"/>
      </w:pPr>
      <w:r>
        <w:separator/>
      </w:r>
    </w:p>
  </w:footnote>
  <w:footnote w:type="continuationSeparator" w:id="0">
    <w:p w:rsidR="00B15F1D" w:rsidRDefault="00B15F1D" w:rsidP="007C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35EA13F4"/>
    <w:multiLevelType w:val="hybridMultilevel"/>
    <w:tmpl w:val="E0FCE9A8"/>
    <w:lvl w:ilvl="0" w:tplc="FD94C80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75239CB"/>
    <w:multiLevelType w:val="multilevel"/>
    <w:tmpl w:val="E5769488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7E2"/>
    <w:rsid w:val="00034494"/>
    <w:rsid w:val="00047770"/>
    <w:rsid w:val="00085646"/>
    <w:rsid w:val="000A0E0C"/>
    <w:rsid w:val="000C7396"/>
    <w:rsid w:val="000E321F"/>
    <w:rsid w:val="00122C74"/>
    <w:rsid w:val="0012571A"/>
    <w:rsid w:val="00190866"/>
    <w:rsid w:val="001A7192"/>
    <w:rsid w:val="001B47A5"/>
    <w:rsid w:val="001E0729"/>
    <w:rsid w:val="001E1F13"/>
    <w:rsid w:val="001E5FC2"/>
    <w:rsid w:val="001F28BC"/>
    <w:rsid w:val="0021133D"/>
    <w:rsid w:val="00213F73"/>
    <w:rsid w:val="00231AD9"/>
    <w:rsid w:val="0025007F"/>
    <w:rsid w:val="00263A42"/>
    <w:rsid w:val="002B0BA5"/>
    <w:rsid w:val="002B2B85"/>
    <w:rsid w:val="002D0881"/>
    <w:rsid w:val="002D1B8E"/>
    <w:rsid w:val="002F2FB2"/>
    <w:rsid w:val="002F721B"/>
    <w:rsid w:val="00301DFB"/>
    <w:rsid w:val="00327FAA"/>
    <w:rsid w:val="00336608"/>
    <w:rsid w:val="0035366E"/>
    <w:rsid w:val="00357D21"/>
    <w:rsid w:val="00383669"/>
    <w:rsid w:val="003C31BD"/>
    <w:rsid w:val="003E4543"/>
    <w:rsid w:val="003E6450"/>
    <w:rsid w:val="00447161"/>
    <w:rsid w:val="00457450"/>
    <w:rsid w:val="0046192E"/>
    <w:rsid w:val="004A0DE5"/>
    <w:rsid w:val="004C5782"/>
    <w:rsid w:val="004D0C8D"/>
    <w:rsid w:val="004D640F"/>
    <w:rsid w:val="004F1EF4"/>
    <w:rsid w:val="00540FA6"/>
    <w:rsid w:val="00553C40"/>
    <w:rsid w:val="0056473F"/>
    <w:rsid w:val="005879BB"/>
    <w:rsid w:val="005A3CB9"/>
    <w:rsid w:val="005A78B5"/>
    <w:rsid w:val="005E3830"/>
    <w:rsid w:val="00637FF1"/>
    <w:rsid w:val="00664896"/>
    <w:rsid w:val="00670043"/>
    <w:rsid w:val="00697AFB"/>
    <w:rsid w:val="006C5DF2"/>
    <w:rsid w:val="006F657A"/>
    <w:rsid w:val="0070356D"/>
    <w:rsid w:val="0071038F"/>
    <w:rsid w:val="007522E1"/>
    <w:rsid w:val="00781F0C"/>
    <w:rsid w:val="00785629"/>
    <w:rsid w:val="007B7377"/>
    <w:rsid w:val="007C359A"/>
    <w:rsid w:val="007C3843"/>
    <w:rsid w:val="007E00E3"/>
    <w:rsid w:val="007E5363"/>
    <w:rsid w:val="007F17D9"/>
    <w:rsid w:val="00824591"/>
    <w:rsid w:val="008308A7"/>
    <w:rsid w:val="00883172"/>
    <w:rsid w:val="00887702"/>
    <w:rsid w:val="008F45EC"/>
    <w:rsid w:val="00901180"/>
    <w:rsid w:val="00903CBC"/>
    <w:rsid w:val="00997A4D"/>
    <w:rsid w:val="009A7B4A"/>
    <w:rsid w:val="009B4392"/>
    <w:rsid w:val="009D29BE"/>
    <w:rsid w:val="00A202F7"/>
    <w:rsid w:val="00A37987"/>
    <w:rsid w:val="00A50C23"/>
    <w:rsid w:val="00A7512E"/>
    <w:rsid w:val="00A7584E"/>
    <w:rsid w:val="00A8422C"/>
    <w:rsid w:val="00A8552A"/>
    <w:rsid w:val="00A934EE"/>
    <w:rsid w:val="00AA343B"/>
    <w:rsid w:val="00AA59DD"/>
    <w:rsid w:val="00AB0173"/>
    <w:rsid w:val="00AB2918"/>
    <w:rsid w:val="00AF408D"/>
    <w:rsid w:val="00B15F1D"/>
    <w:rsid w:val="00B46377"/>
    <w:rsid w:val="00B57F48"/>
    <w:rsid w:val="00B90509"/>
    <w:rsid w:val="00B939B0"/>
    <w:rsid w:val="00BD6078"/>
    <w:rsid w:val="00BF7588"/>
    <w:rsid w:val="00C0617A"/>
    <w:rsid w:val="00C52A69"/>
    <w:rsid w:val="00C57632"/>
    <w:rsid w:val="00D20DA1"/>
    <w:rsid w:val="00D23E7E"/>
    <w:rsid w:val="00D43413"/>
    <w:rsid w:val="00D466A6"/>
    <w:rsid w:val="00D57626"/>
    <w:rsid w:val="00D641F6"/>
    <w:rsid w:val="00D7696E"/>
    <w:rsid w:val="00D95914"/>
    <w:rsid w:val="00DA2C88"/>
    <w:rsid w:val="00DD4D15"/>
    <w:rsid w:val="00E02482"/>
    <w:rsid w:val="00E040A5"/>
    <w:rsid w:val="00E06C04"/>
    <w:rsid w:val="00E12A8B"/>
    <w:rsid w:val="00E16A6B"/>
    <w:rsid w:val="00E24768"/>
    <w:rsid w:val="00E30DA0"/>
    <w:rsid w:val="00E344F7"/>
    <w:rsid w:val="00E9175A"/>
    <w:rsid w:val="00EB26C9"/>
    <w:rsid w:val="00EB60F0"/>
    <w:rsid w:val="00EF2C09"/>
    <w:rsid w:val="00F4138A"/>
    <w:rsid w:val="00F47589"/>
    <w:rsid w:val="00F67DD0"/>
    <w:rsid w:val="00F91706"/>
    <w:rsid w:val="00FC16C5"/>
    <w:rsid w:val="00FD4363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A7B4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  <w:style w:type="paragraph" w:customStyle="1" w:styleId="ConsNormal">
    <w:name w:val="ConsNormal"/>
    <w:rsid w:val="00E16A6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semiHidden/>
    <w:unhideWhenUsed/>
    <w:rsid w:val="00540FA6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f">
    <w:name w:val="Body Text"/>
    <w:basedOn w:val="a"/>
    <w:link w:val="af0"/>
    <w:semiHidden/>
    <w:unhideWhenUsed/>
    <w:rsid w:val="00540FA6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540FA6"/>
    <w:rPr>
      <w:rFonts w:ascii="Calibri" w:eastAsia="Calibri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semiHidden/>
    <w:rsid w:val="009A7B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9A7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A7B4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D1B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D1B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59A"/>
  </w:style>
  <w:style w:type="paragraph" w:styleId="ac">
    <w:name w:val="footer"/>
    <w:basedOn w:val="a"/>
    <w:link w:val="ad"/>
    <w:uiPriority w:val="99"/>
    <w:unhideWhenUsed/>
    <w:rsid w:val="007C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59A"/>
  </w:style>
  <w:style w:type="paragraph" w:customStyle="1" w:styleId="ConsNormal">
    <w:name w:val="ConsNormal"/>
    <w:rsid w:val="00E16A6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semiHidden/>
    <w:unhideWhenUsed/>
    <w:rsid w:val="00540FA6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f">
    <w:name w:val="Body Text"/>
    <w:basedOn w:val="a"/>
    <w:link w:val="af0"/>
    <w:semiHidden/>
    <w:unhideWhenUsed/>
    <w:rsid w:val="00540FA6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540FA6"/>
    <w:rPr>
      <w:rFonts w:ascii="Calibri" w:eastAsia="Calibri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semiHidden/>
    <w:rsid w:val="009A7B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9A7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dmunicipa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09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E4C7-01F3-464A-83F1-37E183A6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2018-05-11T09:28:00Z</cp:lastPrinted>
  <dcterms:created xsi:type="dcterms:W3CDTF">2018-10-10T14:38:00Z</dcterms:created>
  <dcterms:modified xsi:type="dcterms:W3CDTF">2018-10-10T14:38:00Z</dcterms:modified>
</cp:coreProperties>
</file>