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1D2" w:rsidRPr="005801D2" w:rsidRDefault="00A178C4" w:rsidP="005801D2">
      <w:pPr>
        <w:pStyle w:val="a3"/>
        <w:spacing w:after="0"/>
        <w:ind w:left="0"/>
        <w:jc w:val="right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 </w:t>
      </w:r>
    </w:p>
    <w:p w:rsidR="00C0361F" w:rsidRPr="0047247A" w:rsidRDefault="00C710F9" w:rsidP="00ED4743">
      <w:pPr>
        <w:pStyle w:val="a3"/>
        <w:spacing w:after="0"/>
        <w:ind w:left="0"/>
        <w:jc w:val="center"/>
        <w:rPr>
          <w:sz w:val="28"/>
          <w:szCs w:val="28"/>
        </w:rPr>
      </w:pPr>
      <w:r w:rsidRPr="0047247A">
        <w:rPr>
          <w:sz w:val="28"/>
          <w:szCs w:val="28"/>
        </w:rPr>
        <w:t>РОССИЙСКАЯ ФЕДЕРАЦИЯ</w:t>
      </w:r>
    </w:p>
    <w:p w:rsidR="00C3767F" w:rsidRPr="0047247A" w:rsidRDefault="00C710F9" w:rsidP="00ED4743">
      <w:pPr>
        <w:pStyle w:val="a3"/>
        <w:spacing w:after="0"/>
        <w:ind w:left="0"/>
        <w:jc w:val="center"/>
        <w:rPr>
          <w:sz w:val="28"/>
          <w:szCs w:val="28"/>
        </w:rPr>
      </w:pPr>
      <w:r w:rsidRPr="0047247A">
        <w:rPr>
          <w:sz w:val="28"/>
          <w:szCs w:val="28"/>
        </w:rPr>
        <w:t>КАРАЧАЕВО-ЧЕРКЕССКАЯ РЕСПУБЛИКА</w:t>
      </w:r>
    </w:p>
    <w:p w:rsidR="00C3767F" w:rsidRPr="0047247A" w:rsidRDefault="00C3767F" w:rsidP="00A70A1B">
      <w:pPr>
        <w:ind w:left="-851" w:right="-408"/>
        <w:jc w:val="center"/>
        <w:rPr>
          <w:sz w:val="28"/>
          <w:szCs w:val="28"/>
        </w:rPr>
      </w:pPr>
      <w:r w:rsidRPr="0047247A">
        <w:rPr>
          <w:sz w:val="28"/>
          <w:szCs w:val="28"/>
        </w:rPr>
        <w:t xml:space="preserve">АДМИНИСТРАЦИЯ </w:t>
      </w:r>
      <w:r w:rsidR="00C710F9" w:rsidRPr="0047247A">
        <w:rPr>
          <w:sz w:val="28"/>
          <w:szCs w:val="28"/>
        </w:rPr>
        <w:t xml:space="preserve"> УСТЬ-ДЖЕГУТИНСКОГО </w:t>
      </w:r>
      <w:r w:rsidRPr="0047247A">
        <w:rPr>
          <w:sz w:val="28"/>
          <w:szCs w:val="28"/>
        </w:rPr>
        <w:t xml:space="preserve">МУНИЦИПАЛЬНОГО РАЙОНА </w:t>
      </w:r>
    </w:p>
    <w:p w:rsidR="00ED4743" w:rsidRPr="0047247A" w:rsidRDefault="00ED4743" w:rsidP="00C0361F">
      <w:pPr>
        <w:ind w:left="-720"/>
        <w:jc w:val="center"/>
        <w:rPr>
          <w:sz w:val="28"/>
          <w:szCs w:val="28"/>
        </w:rPr>
      </w:pPr>
    </w:p>
    <w:p w:rsidR="00C710F9" w:rsidRPr="0047247A" w:rsidRDefault="00C3767F" w:rsidP="00C3767F">
      <w:pPr>
        <w:ind w:left="-720"/>
        <w:jc w:val="center"/>
        <w:rPr>
          <w:b/>
          <w:sz w:val="28"/>
          <w:szCs w:val="28"/>
        </w:rPr>
      </w:pPr>
      <w:r w:rsidRPr="0047247A">
        <w:rPr>
          <w:b/>
          <w:sz w:val="28"/>
          <w:szCs w:val="28"/>
        </w:rPr>
        <w:t xml:space="preserve">   ПОСТАНОВЛЕНИЕ</w:t>
      </w:r>
    </w:p>
    <w:p w:rsidR="00ED4743" w:rsidRPr="0047247A" w:rsidRDefault="00ED4743" w:rsidP="00C3767F">
      <w:pPr>
        <w:ind w:left="-720"/>
        <w:jc w:val="center"/>
        <w:rPr>
          <w:sz w:val="28"/>
          <w:szCs w:val="28"/>
        </w:rPr>
      </w:pPr>
    </w:p>
    <w:p w:rsidR="00C710F9" w:rsidRPr="0047247A" w:rsidRDefault="00A178C4" w:rsidP="00C710F9">
      <w:pPr>
        <w:rPr>
          <w:sz w:val="28"/>
          <w:szCs w:val="28"/>
        </w:rPr>
      </w:pPr>
      <w:r>
        <w:rPr>
          <w:sz w:val="28"/>
          <w:szCs w:val="28"/>
        </w:rPr>
        <w:t>18.01.</w:t>
      </w:r>
      <w:r w:rsidR="00C36AA8" w:rsidRPr="0047247A">
        <w:rPr>
          <w:sz w:val="28"/>
          <w:szCs w:val="28"/>
        </w:rPr>
        <w:t>201</w:t>
      </w:r>
      <w:r w:rsidR="00654DEA">
        <w:rPr>
          <w:sz w:val="28"/>
          <w:szCs w:val="28"/>
        </w:rPr>
        <w:t>7</w:t>
      </w:r>
      <w:r w:rsidR="00551AC7" w:rsidRPr="0047247A">
        <w:rPr>
          <w:sz w:val="28"/>
          <w:szCs w:val="28"/>
        </w:rPr>
        <w:t xml:space="preserve">           </w:t>
      </w:r>
      <w:r w:rsidR="00C36AA8" w:rsidRPr="0047247A">
        <w:rPr>
          <w:sz w:val="28"/>
          <w:szCs w:val="28"/>
        </w:rPr>
        <w:t xml:space="preserve">   </w:t>
      </w:r>
      <w:r w:rsidR="00551AC7" w:rsidRPr="0047247A">
        <w:rPr>
          <w:sz w:val="28"/>
          <w:szCs w:val="28"/>
        </w:rPr>
        <w:t xml:space="preserve"> </w:t>
      </w:r>
      <w:r w:rsidR="00C0361F" w:rsidRPr="0047247A">
        <w:rPr>
          <w:sz w:val="28"/>
          <w:szCs w:val="28"/>
        </w:rPr>
        <w:t xml:space="preserve">         </w:t>
      </w:r>
      <w:r w:rsidR="0089049A" w:rsidRPr="0047247A">
        <w:rPr>
          <w:sz w:val="28"/>
          <w:szCs w:val="28"/>
        </w:rPr>
        <w:t xml:space="preserve"> </w:t>
      </w:r>
      <w:r w:rsidR="00C0361F" w:rsidRPr="0047247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="00ED4743" w:rsidRPr="0047247A">
        <w:rPr>
          <w:sz w:val="28"/>
          <w:szCs w:val="28"/>
        </w:rPr>
        <w:t xml:space="preserve">  </w:t>
      </w:r>
      <w:r w:rsidR="00551AC7" w:rsidRPr="0047247A">
        <w:rPr>
          <w:sz w:val="28"/>
          <w:szCs w:val="28"/>
        </w:rPr>
        <w:t xml:space="preserve"> </w:t>
      </w:r>
      <w:r w:rsidR="00C710F9" w:rsidRPr="0047247A">
        <w:rPr>
          <w:sz w:val="28"/>
          <w:szCs w:val="28"/>
        </w:rPr>
        <w:t xml:space="preserve"> г</w:t>
      </w:r>
      <w:proofErr w:type="gramStart"/>
      <w:r w:rsidR="00C710F9" w:rsidRPr="0047247A">
        <w:rPr>
          <w:sz w:val="28"/>
          <w:szCs w:val="28"/>
        </w:rPr>
        <w:t>.У</w:t>
      </w:r>
      <w:proofErr w:type="gramEnd"/>
      <w:r w:rsidR="00C710F9" w:rsidRPr="0047247A">
        <w:rPr>
          <w:sz w:val="28"/>
          <w:szCs w:val="28"/>
        </w:rPr>
        <w:t xml:space="preserve">сть-Джегута                 </w:t>
      </w:r>
      <w:r w:rsidR="00551AC7" w:rsidRPr="0047247A">
        <w:rPr>
          <w:sz w:val="28"/>
          <w:szCs w:val="28"/>
        </w:rPr>
        <w:t xml:space="preserve">     </w:t>
      </w:r>
      <w:r w:rsidR="00C0361F" w:rsidRPr="0047247A">
        <w:rPr>
          <w:sz w:val="28"/>
          <w:szCs w:val="28"/>
        </w:rPr>
        <w:t xml:space="preserve">                 </w:t>
      </w:r>
      <w:r w:rsidR="00FB6C42" w:rsidRPr="0047247A">
        <w:rPr>
          <w:sz w:val="28"/>
          <w:szCs w:val="28"/>
        </w:rPr>
        <w:t xml:space="preserve">№ </w:t>
      </w:r>
      <w:r>
        <w:rPr>
          <w:sz w:val="28"/>
          <w:szCs w:val="28"/>
        </w:rPr>
        <w:t>30</w:t>
      </w:r>
    </w:p>
    <w:p w:rsidR="00A5480D" w:rsidRPr="0047247A" w:rsidRDefault="00A5480D" w:rsidP="00A5480D">
      <w:pPr>
        <w:ind w:right="5040"/>
        <w:rPr>
          <w:sz w:val="28"/>
          <w:szCs w:val="28"/>
        </w:rPr>
      </w:pPr>
    </w:p>
    <w:p w:rsidR="00131753" w:rsidRPr="0047247A" w:rsidRDefault="00131753" w:rsidP="00131753">
      <w:pPr>
        <w:tabs>
          <w:tab w:val="left" w:pos="709"/>
          <w:tab w:val="left" w:pos="851"/>
        </w:tabs>
        <w:ind w:left="23" w:right="4640"/>
        <w:rPr>
          <w:sz w:val="28"/>
          <w:szCs w:val="28"/>
        </w:rPr>
      </w:pPr>
      <w:r w:rsidRPr="0047247A">
        <w:rPr>
          <w:sz w:val="28"/>
          <w:szCs w:val="28"/>
        </w:rPr>
        <w:t>Об утверждении Перечня государственных и муниципальных услуг</w:t>
      </w:r>
    </w:p>
    <w:p w:rsidR="00E845E1" w:rsidRPr="0047247A" w:rsidRDefault="00E845E1" w:rsidP="00497E0D">
      <w:pPr>
        <w:tabs>
          <w:tab w:val="left" w:pos="709"/>
          <w:tab w:val="left" w:pos="851"/>
        </w:tabs>
        <w:ind w:right="4640"/>
        <w:rPr>
          <w:sz w:val="28"/>
          <w:szCs w:val="28"/>
        </w:rPr>
      </w:pPr>
    </w:p>
    <w:p w:rsidR="00EE5FA5" w:rsidRPr="00EE5FA5" w:rsidRDefault="00EE5FA5" w:rsidP="00EE5FA5">
      <w:pPr>
        <w:tabs>
          <w:tab w:val="left" w:pos="709"/>
          <w:tab w:val="left" w:pos="851"/>
        </w:tabs>
        <w:ind w:left="23" w:right="20" w:firstLine="544"/>
        <w:jc w:val="both"/>
        <w:rPr>
          <w:sz w:val="28"/>
          <w:szCs w:val="28"/>
        </w:rPr>
      </w:pPr>
      <w:r w:rsidRPr="00EE5FA5">
        <w:rPr>
          <w:sz w:val="28"/>
          <w:szCs w:val="28"/>
        </w:rPr>
        <w:t xml:space="preserve">В соответствии с Федеральным законом от 27.07.2010 №210-ФЗ «Об организации предоставления государственных и муниципальных услуг», постановления Правительства Российской Федерации от 16.05.2011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 </w:t>
      </w:r>
    </w:p>
    <w:p w:rsidR="00131753" w:rsidRPr="00A178C4" w:rsidRDefault="00131753" w:rsidP="00A178C4">
      <w:pPr>
        <w:pStyle w:val="ConsPlusNormal0"/>
        <w:widowControl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178C4">
        <w:rPr>
          <w:rFonts w:ascii="Times New Roman" w:hAnsi="Times New Roman" w:cs="Times New Roman"/>
          <w:b/>
          <w:bCs/>
          <w:sz w:val="28"/>
          <w:szCs w:val="28"/>
        </w:rPr>
        <w:t>ПОСТАНОВЛЯЮ:</w:t>
      </w:r>
    </w:p>
    <w:p w:rsidR="00131753" w:rsidRPr="0047247A" w:rsidRDefault="00131753" w:rsidP="00131753">
      <w:pPr>
        <w:tabs>
          <w:tab w:val="left" w:pos="709"/>
          <w:tab w:val="left" w:pos="851"/>
        </w:tabs>
        <w:ind w:right="20"/>
        <w:jc w:val="both"/>
        <w:rPr>
          <w:sz w:val="28"/>
          <w:szCs w:val="28"/>
        </w:rPr>
      </w:pPr>
    </w:p>
    <w:p w:rsidR="00131753" w:rsidRPr="0047247A" w:rsidRDefault="00131753" w:rsidP="00131753">
      <w:pPr>
        <w:numPr>
          <w:ilvl w:val="0"/>
          <w:numId w:val="3"/>
        </w:numPr>
        <w:tabs>
          <w:tab w:val="left" w:pos="709"/>
          <w:tab w:val="left" w:pos="851"/>
          <w:tab w:val="left" w:pos="2252"/>
        </w:tabs>
        <w:ind w:left="23" w:right="20" w:firstLine="544"/>
        <w:jc w:val="both"/>
        <w:rPr>
          <w:sz w:val="28"/>
          <w:szCs w:val="28"/>
        </w:rPr>
      </w:pPr>
      <w:r w:rsidRPr="0047247A">
        <w:rPr>
          <w:sz w:val="28"/>
          <w:szCs w:val="28"/>
        </w:rPr>
        <w:t>Утвердить</w:t>
      </w:r>
      <w:r w:rsidRPr="0047247A">
        <w:rPr>
          <w:sz w:val="28"/>
          <w:szCs w:val="28"/>
        </w:rPr>
        <w:tab/>
        <w:t>Перечень муниципальных услуг предоставляемых отделами, управлениями администрации Усть-Джегутинского муниципального района, согласно приложению №1.</w:t>
      </w:r>
    </w:p>
    <w:p w:rsidR="00131753" w:rsidRPr="0047247A" w:rsidRDefault="00131753" w:rsidP="00131753">
      <w:pPr>
        <w:numPr>
          <w:ilvl w:val="0"/>
          <w:numId w:val="3"/>
        </w:numPr>
        <w:tabs>
          <w:tab w:val="left" w:pos="709"/>
          <w:tab w:val="left" w:pos="851"/>
          <w:tab w:val="left" w:pos="2386"/>
        </w:tabs>
        <w:ind w:left="23" w:right="20" w:firstLine="544"/>
        <w:jc w:val="both"/>
        <w:rPr>
          <w:sz w:val="28"/>
          <w:szCs w:val="28"/>
        </w:rPr>
      </w:pPr>
      <w:r w:rsidRPr="0047247A">
        <w:rPr>
          <w:sz w:val="28"/>
          <w:szCs w:val="28"/>
        </w:rPr>
        <w:t>Утвердить</w:t>
      </w:r>
      <w:r w:rsidRPr="0047247A">
        <w:rPr>
          <w:sz w:val="28"/>
          <w:szCs w:val="28"/>
        </w:rPr>
        <w:tab/>
        <w:t>Перечень государственных и муниципальных услуг с элементами межведомственного взаимодействия, предоставляемых администрацией Усть-Джегутинского муниципального района, согласно приложению №2.</w:t>
      </w:r>
    </w:p>
    <w:p w:rsidR="00131753" w:rsidRPr="0047247A" w:rsidRDefault="00131753" w:rsidP="00131753">
      <w:pPr>
        <w:numPr>
          <w:ilvl w:val="0"/>
          <w:numId w:val="3"/>
        </w:numPr>
        <w:tabs>
          <w:tab w:val="left" w:pos="709"/>
          <w:tab w:val="left" w:pos="851"/>
          <w:tab w:val="left" w:pos="2910"/>
        </w:tabs>
        <w:ind w:left="23" w:right="20" w:firstLine="544"/>
        <w:jc w:val="both"/>
        <w:rPr>
          <w:sz w:val="28"/>
          <w:szCs w:val="28"/>
        </w:rPr>
      </w:pPr>
      <w:r w:rsidRPr="0047247A">
        <w:rPr>
          <w:sz w:val="28"/>
          <w:szCs w:val="28"/>
        </w:rPr>
        <w:t>Постановление</w:t>
      </w:r>
      <w:r w:rsidRPr="0047247A">
        <w:rPr>
          <w:sz w:val="28"/>
          <w:szCs w:val="28"/>
        </w:rPr>
        <w:tab/>
        <w:t xml:space="preserve">администрации Усть-Джегутинского муниципального района от </w:t>
      </w:r>
      <w:r w:rsidR="006F6E30" w:rsidRPr="0047247A">
        <w:rPr>
          <w:sz w:val="28"/>
          <w:szCs w:val="28"/>
        </w:rPr>
        <w:t>18</w:t>
      </w:r>
      <w:r w:rsidRPr="0047247A">
        <w:rPr>
          <w:sz w:val="28"/>
          <w:szCs w:val="28"/>
        </w:rPr>
        <w:t>.0</w:t>
      </w:r>
      <w:r w:rsidR="006F6E30" w:rsidRPr="0047247A">
        <w:rPr>
          <w:sz w:val="28"/>
          <w:szCs w:val="28"/>
        </w:rPr>
        <w:t>6</w:t>
      </w:r>
      <w:r w:rsidRPr="0047247A">
        <w:rPr>
          <w:sz w:val="28"/>
          <w:szCs w:val="28"/>
        </w:rPr>
        <w:t>.201</w:t>
      </w:r>
      <w:r w:rsidR="006F6E30" w:rsidRPr="0047247A">
        <w:rPr>
          <w:sz w:val="28"/>
          <w:szCs w:val="28"/>
        </w:rPr>
        <w:t>4</w:t>
      </w:r>
      <w:r w:rsidRPr="0047247A">
        <w:rPr>
          <w:sz w:val="28"/>
          <w:szCs w:val="28"/>
        </w:rPr>
        <w:t xml:space="preserve"> № </w:t>
      </w:r>
      <w:r w:rsidR="006F6E30" w:rsidRPr="0047247A">
        <w:rPr>
          <w:sz w:val="28"/>
          <w:szCs w:val="28"/>
        </w:rPr>
        <w:t>526</w:t>
      </w:r>
      <w:r w:rsidRPr="0047247A">
        <w:rPr>
          <w:sz w:val="28"/>
          <w:szCs w:val="28"/>
        </w:rPr>
        <w:t xml:space="preserve"> «Об утверждении Перечня государственных и муниципальных услуг», признать утратившим силу.</w:t>
      </w:r>
    </w:p>
    <w:p w:rsidR="00DD4EED" w:rsidRPr="0047247A" w:rsidRDefault="00DD4EED" w:rsidP="00DD4EED">
      <w:pPr>
        <w:ind w:firstLine="567"/>
        <w:jc w:val="both"/>
        <w:rPr>
          <w:sz w:val="28"/>
          <w:szCs w:val="28"/>
        </w:rPr>
      </w:pPr>
      <w:r w:rsidRPr="0047247A">
        <w:rPr>
          <w:sz w:val="28"/>
          <w:szCs w:val="28"/>
        </w:rPr>
        <w:t>4.Опубликовать настоящее постановление в газете «Джегутинская неделя» либо обнародовать на информационном стенде администрации Усть-Джегутинского муниципального района.</w:t>
      </w:r>
    </w:p>
    <w:p w:rsidR="00DD4EED" w:rsidRPr="0047247A" w:rsidRDefault="00DD4EED" w:rsidP="00DD4EED">
      <w:pPr>
        <w:ind w:firstLine="567"/>
        <w:jc w:val="both"/>
        <w:rPr>
          <w:sz w:val="28"/>
          <w:szCs w:val="28"/>
        </w:rPr>
      </w:pPr>
      <w:r w:rsidRPr="0047247A">
        <w:rPr>
          <w:sz w:val="28"/>
          <w:szCs w:val="28"/>
        </w:rPr>
        <w:t>5.</w:t>
      </w:r>
      <w:r w:rsidR="00A178C4">
        <w:rPr>
          <w:sz w:val="28"/>
          <w:szCs w:val="28"/>
        </w:rPr>
        <w:t xml:space="preserve"> </w:t>
      </w:r>
      <w:proofErr w:type="gramStart"/>
      <w:r w:rsidRPr="0047247A">
        <w:rPr>
          <w:sz w:val="28"/>
          <w:szCs w:val="28"/>
        </w:rPr>
        <w:t>Разместить</w:t>
      </w:r>
      <w:proofErr w:type="gramEnd"/>
      <w:r w:rsidRPr="0047247A">
        <w:rPr>
          <w:sz w:val="28"/>
          <w:szCs w:val="28"/>
        </w:rPr>
        <w:t xml:space="preserve"> настоящее постановление на официальном сайте администрации  Усть-Джегутинского муниципального района  в сети  Интернет www.udmunicipal.ru.</w:t>
      </w:r>
    </w:p>
    <w:p w:rsidR="00DD4EED" w:rsidRPr="0047247A" w:rsidRDefault="00DD4EED" w:rsidP="00DD4EED">
      <w:pPr>
        <w:ind w:firstLine="567"/>
        <w:jc w:val="both"/>
        <w:rPr>
          <w:sz w:val="28"/>
          <w:szCs w:val="28"/>
        </w:rPr>
      </w:pPr>
      <w:r w:rsidRPr="0047247A">
        <w:rPr>
          <w:sz w:val="28"/>
          <w:szCs w:val="28"/>
        </w:rPr>
        <w:t>6.</w:t>
      </w:r>
      <w:r w:rsidR="00A178C4">
        <w:rPr>
          <w:sz w:val="28"/>
          <w:szCs w:val="28"/>
        </w:rPr>
        <w:t xml:space="preserve"> </w:t>
      </w:r>
      <w:r w:rsidRPr="0047247A">
        <w:rPr>
          <w:sz w:val="28"/>
          <w:szCs w:val="28"/>
        </w:rPr>
        <w:t xml:space="preserve">Постановление вступает в силу со дня его официального опубликования либо обнародования. </w:t>
      </w:r>
    </w:p>
    <w:p w:rsidR="00DD4EED" w:rsidRPr="0047247A" w:rsidRDefault="00DD4EED" w:rsidP="00DD4EED">
      <w:pPr>
        <w:ind w:firstLine="567"/>
        <w:jc w:val="both"/>
        <w:rPr>
          <w:sz w:val="28"/>
          <w:szCs w:val="28"/>
        </w:rPr>
      </w:pPr>
      <w:r w:rsidRPr="0047247A">
        <w:rPr>
          <w:sz w:val="28"/>
          <w:szCs w:val="28"/>
        </w:rPr>
        <w:t>7.</w:t>
      </w:r>
      <w:r w:rsidR="00A178C4">
        <w:rPr>
          <w:sz w:val="28"/>
          <w:szCs w:val="28"/>
        </w:rPr>
        <w:t xml:space="preserve"> </w:t>
      </w:r>
      <w:proofErr w:type="gramStart"/>
      <w:r w:rsidRPr="0047247A">
        <w:rPr>
          <w:sz w:val="28"/>
          <w:szCs w:val="28"/>
        </w:rPr>
        <w:t>Контроль за</w:t>
      </w:r>
      <w:proofErr w:type="gramEnd"/>
      <w:r w:rsidRPr="0047247A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Усть-Джегутинского муниципального района, курирующего данные вопросы.</w:t>
      </w:r>
    </w:p>
    <w:p w:rsidR="00E845E1" w:rsidRPr="0047247A" w:rsidRDefault="00E845E1" w:rsidP="00DD4EED">
      <w:pPr>
        <w:jc w:val="both"/>
        <w:rPr>
          <w:sz w:val="28"/>
          <w:szCs w:val="28"/>
        </w:rPr>
      </w:pPr>
    </w:p>
    <w:p w:rsidR="00E845E1" w:rsidRPr="0047247A" w:rsidRDefault="00E845E1" w:rsidP="008E597F">
      <w:pPr>
        <w:ind w:firstLine="567"/>
        <w:jc w:val="both"/>
        <w:rPr>
          <w:sz w:val="28"/>
          <w:szCs w:val="28"/>
        </w:rPr>
      </w:pPr>
    </w:p>
    <w:p w:rsidR="00497E0D" w:rsidRDefault="00497E0D" w:rsidP="00497E0D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>Исполняющий</w:t>
      </w:r>
      <w:proofErr w:type="gram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обязанности</w:t>
      </w:r>
    </w:p>
    <w:p w:rsidR="00497E0D" w:rsidRDefault="00497E0D" w:rsidP="00497E0D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Главы администрации </w:t>
      </w:r>
    </w:p>
    <w:p w:rsidR="00497E0D" w:rsidRDefault="00497E0D" w:rsidP="00497E0D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Усть-Джегутинского </w:t>
      </w:r>
    </w:p>
    <w:p w:rsidR="00497E0D" w:rsidRDefault="00497E0D" w:rsidP="00497E0D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муниципального района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  <w:t xml:space="preserve">   С.А. Мамаев</w:t>
      </w:r>
    </w:p>
    <w:p w:rsidR="001B1166" w:rsidRPr="0047247A" w:rsidRDefault="001B1166" w:rsidP="0013777B">
      <w:pPr>
        <w:tabs>
          <w:tab w:val="left" w:pos="7560"/>
        </w:tabs>
        <w:jc w:val="right"/>
        <w:rPr>
          <w:color w:val="A6A6A6"/>
        </w:rPr>
      </w:pPr>
    </w:p>
    <w:p w:rsidR="00A178C4" w:rsidRDefault="00131753" w:rsidP="00A178C4">
      <w:pPr>
        <w:spacing w:line="278" w:lineRule="exact"/>
        <w:ind w:left="5245"/>
      </w:pPr>
      <w:r w:rsidRPr="0047247A">
        <w:t xml:space="preserve">Приложение 1к постановлению администрации Усть-Джегутинского муниципального района </w:t>
      </w:r>
    </w:p>
    <w:p w:rsidR="00131753" w:rsidRPr="0047247A" w:rsidRDefault="00131753" w:rsidP="00A178C4">
      <w:pPr>
        <w:spacing w:line="278" w:lineRule="exact"/>
        <w:ind w:left="5245"/>
      </w:pPr>
      <w:r w:rsidRPr="0047247A">
        <w:t xml:space="preserve">от </w:t>
      </w:r>
      <w:r w:rsidR="00A178C4">
        <w:t>18.01.</w:t>
      </w:r>
      <w:r w:rsidRPr="0047247A">
        <w:t>201</w:t>
      </w:r>
      <w:r w:rsidR="00A178C4">
        <w:t>7</w:t>
      </w:r>
      <w:r w:rsidRPr="0047247A">
        <w:t xml:space="preserve"> № </w:t>
      </w:r>
      <w:r w:rsidR="00A178C4">
        <w:t>30</w:t>
      </w:r>
      <w:r w:rsidR="00A41B68" w:rsidRPr="0047247A">
        <w:t>_____</w:t>
      </w:r>
    </w:p>
    <w:p w:rsidR="00131753" w:rsidRPr="0047247A" w:rsidRDefault="00131753" w:rsidP="00131753">
      <w:pPr>
        <w:spacing w:before="540" w:line="278" w:lineRule="exact"/>
        <w:ind w:right="220"/>
        <w:jc w:val="center"/>
      </w:pPr>
      <w:r w:rsidRPr="0047247A">
        <w:t>ПЕРЕЧЕНЬ</w:t>
      </w:r>
    </w:p>
    <w:p w:rsidR="00131753" w:rsidRPr="0047247A" w:rsidRDefault="00131753" w:rsidP="00131753">
      <w:pPr>
        <w:spacing w:line="278" w:lineRule="exact"/>
        <w:ind w:right="220"/>
        <w:jc w:val="center"/>
      </w:pPr>
      <w:r w:rsidRPr="0047247A">
        <w:t xml:space="preserve">государственных и муниципальных услуг предоставляемых отделами, управлениями, муниципальными учреждениями администрации Усть-Джегутинского </w:t>
      </w:r>
      <w:proofErr w:type="gramStart"/>
      <w:r w:rsidRPr="0047247A">
        <w:t>муниципального</w:t>
      </w:r>
      <w:proofErr w:type="gramEnd"/>
    </w:p>
    <w:p w:rsidR="00131753" w:rsidRPr="0047247A" w:rsidRDefault="00131753" w:rsidP="00131753">
      <w:pPr>
        <w:spacing w:after="540" w:line="278" w:lineRule="exact"/>
        <w:ind w:right="220"/>
        <w:jc w:val="center"/>
      </w:pPr>
      <w:r w:rsidRPr="0047247A">
        <w:t>района.</w:t>
      </w:r>
    </w:p>
    <w:tbl>
      <w:tblPr>
        <w:tblpPr w:leftFromText="180" w:rightFromText="180" w:vertAnchor="text" w:tblpX="5" w:tblpY="1"/>
        <w:tblOverlap w:val="never"/>
        <w:tblW w:w="978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2"/>
        <w:gridCol w:w="65"/>
        <w:gridCol w:w="76"/>
        <w:gridCol w:w="25"/>
        <w:gridCol w:w="6071"/>
        <w:gridCol w:w="873"/>
        <w:gridCol w:w="2104"/>
      </w:tblGrid>
      <w:tr w:rsidR="005A7AEE" w:rsidRPr="0047247A" w:rsidTr="000E05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/>
        </w:trPr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AEE" w:rsidRPr="0047247A" w:rsidRDefault="005A7AEE" w:rsidP="00416E9F">
            <w:pPr>
              <w:spacing w:line="278" w:lineRule="exact"/>
              <w:ind w:left="160"/>
            </w:pPr>
            <w:r w:rsidRPr="0047247A">
              <w:t xml:space="preserve">№ </w:t>
            </w:r>
            <w:proofErr w:type="gramStart"/>
            <w:r w:rsidRPr="0047247A">
              <w:t>п</w:t>
            </w:r>
            <w:proofErr w:type="gramEnd"/>
            <w:r w:rsidRPr="0047247A">
              <w:t>/п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AEE" w:rsidRPr="0047247A" w:rsidRDefault="005A7AEE" w:rsidP="00416E9F">
            <w:pPr>
              <w:ind w:left="2760"/>
            </w:pPr>
            <w:r w:rsidRPr="0047247A">
              <w:t>Наименование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AEE" w:rsidRPr="0047247A" w:rsidRDefault="005A7AEE" w:rsidP="00416E9F">
            <w:pPr>
              <w:ind w:left="500"/>
            </w:pPr>
            <w:r w:rsidRPr="0047247A">
              <w:t>Исполнитель</w:t>
            </w:r>
          </w:p>
        </w:tc>
      </w:tr>
      <w:tr w:rsidR="005A7AEE" w:rsidRPr="0047247A" w:rsidTr="000E05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9"/>
        </w:trPr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AEE" w:rsidRPr="0047247A" w:rsidRDefault="005A7AEE" w:rsidP="00416E9F">
            <w:pPr>
              <w:ind w:left="160"/>
            </w:pPr>
            <w:r w:rsidRPr="0047247A">
              <w:t>1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AEE" w:rsidRPr="0047247A" w:rsidRDefault="005A7AEE" w:rsidP="00416E9F">
            <w:pPr>
              <w:spacing w:line="274" w:lineRule="exact"/>
              <w:ind w:left="109" w:right="162"/>
              <w:jc w:val="both"/>
            </w:pPr>
            <w:r w:rsidRPr="0047247A">
              <w:t>Осуществление подбора лиц, желающих стать опекунами, попечителями и способных к выполнению обязанностей опекуна, попечителя, принятие решения об установлении опеки, попечительства, о назначении опекуна, попечителя, а при отсутствии такой возможности об определении гражданина, признанного в судебном порядке недееспособным, в стационарное учреждение.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AEE" w:rsidRPr="0047247A" w:rsidRDefault="005A7AEE" w:rsidP="00416E9F">
            <w:pPr>
              <w:ind w:left="820"/>
            </w:pPr>
            <w:r w:rsidRPr="0047247A">
              <w:rPr>
                <w:spacing w:val="40"/>
              </w:rPr>
              <w:t>УТиСР</w:t>
            </w:r>
          </w:p>
        </w:tc>
      </w:tr>
      <w:tr w:rsidR="005A7AEE" w:rsidRPr="0047247A" w:rsidTr="000E05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2"/>
        </w:trPr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AEE" w:rsidRPr="0047247A" w:rsidRDefault="005A7AEE" w:rsidP="00416E9F">
            <w:pPr>
              <w:ind w:left="160"/>
            </w:pPr>
            <w:r w:rsidRPr="0047247A">
              <w:t>2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AEE" w:rsidRPr="0047247A" w:rsidRDefault="005A7AEE" w:rsidP="00416E9F">
            <w:pPr>
              <w:spacing w:line="278" w:lineRule="exact"/>
              <w:ind w:left="109" w:right="162"/>
              <w:jc w:val="both"/>
            </w:pPr>
            <w:proofErr w:type="gramStart"/>
            <w:r w:rsidRPr="0047247A">
              <w:t>Предоставлению мер социальной поддержки лицам, проработавшим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награжденным орденами или медалями СССР за самоотверженный труд в период Великой Отечественной войны, по оплате 50 процентов стоимости лекарств, приобретаемых по рецептам врачей.</w:t>
            </w:r>
            <w:proofErr w:type="gramEnd"/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AEE" w:rsidRPr="0047247A" w:rsidRDefault="005A7AEE" w:rsidP="00416E9F">
            <w:pPr>
              <w:ind w:left="820"/>
            </w:pPr>
            <w:r w:rsidRPr="0047247A">
              <w:rPr>
                <w:spacing w:val="40"/>
              </w:rPr>
              <w:t>УТиСР</w:t>
            </w:r>
          </w:p>
        </w:tc>
      </w:tr>
      <w:tr w:rsidR="005A7AEE" w:rsidRPr="0047247A" w:rsidTr="000E05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4"/>
        </w:trPr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AEE" w:rsidRPr="0047247A" w:rsidRDefault="005A7AEE" w:rsidP="00416E9F">
            <w:pPr>
              <w:ind w:left="160"/>
            </w:pPr>
            <w:r w:rsidRPr="0047247A">
              <w:t>3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AEE" w:rsidRPr="0047247A" w:rsidRDefault="005A7AEE" w:rsidP="00416E9F">
            <w:pPr>
              <w:spacing w:line="274" w:lineRule="exact"/>
              <w:ind w:left="109" w:right="162"/>
              <w:jc w:val="both"/>
            </w:pPr>
            <w:proofErr w:type="gramStart"/>
            <w:r w:rsidRPr="0047247A">
              <w:t>Предоставление мер социальной поддержки лицам, проработавшим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награжденным орденами или медалями СССР за самоотверженный труд в период Великой Отечественной войны, по бесплатному изготовлению и ремонту зубных протезов.</w:t>
            </w:r>
            <w:proofErr w:type="gramEnd"/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AEE" w:rsidRPr="0047247A" w:rsidRDefault="005A7AEE" w:rsidP="00416E9F">
            <w:pPr>
              <w:ind w:left="820"/>
            </w:pPr>
            <w:r w:rsidRPr="0047247A">
              <w:rPr>
                <w:spacing w:val="40"/>
              </w:rPr>
              <w:t>УТиСР</w:t>
            </w:r>
          </w:p>
        </w:tc>
      </w:tr>
      <w:tr w:rsidR="005A7AEE" w:rsidRPr="0047247A" w:rsidTr="000E05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/>
        </w:trPr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AEE" w:rsidRPr="0047247A" w:rsidRDefault="005A7AEE" w:rsidP="00416E9F">
            <w:pPr>
              <w:ind w:left="160"/>
            </w:pPr>
            <w:r w:rsidRPr="0047247A">
              <w:t>4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AEE" w:rsidRPr="0047247A" w:rsidRDefault="005A7AEE" w:rsidP="00A178C4">
            <w:pPr>
              <w:spacing w:line="274" w:lineRule="exact"/>
              <w:ind w:left="109" w:right="162"/>
              <w:jc w:val="both"/>
            </w:pPr>
            <w:r w:rsidRPr="0047247A">
              <w:t>Предоставление мер социальной поддержки реабилитированным лицам по бесплатному изготовлению и ремонту зубных протезов.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AEE" w:rsidRPr="0047247A" w:rsidRDefault="005A7AEE" w:rsidP="00416E9F">
            <w:pPr>
              <w:ind w:left="820"/>
            </w:pPr>
            <w:r w:rsidRPr="0047247A">
              <w:rPr>
                <w:spacing w:val="40"/>
              </w:rPr>
              <w:t>УТиСР</w:t>
            </w:r>
          </w:p>
        </w:tc>
      </w:tr>
      <w:tr w:rsidR="005A7AEE" w:rsidRPr="0047247A" w:rsidTr="000E05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/>
        </w:trPr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AEE" w:rsidRPr="0047247A" w:rsidRDefault="005A7AEE" w:rsidP="00416E9F">
            <w:pPr>
              <w:ind w:left="160"/>
            </w:pPr>
            <w:r w:rsidRPr="0047247A">
              <w:t>5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AEE" w:rsidRPr="0047247A" w:rsidRDefault="005A7AEE" w:rsidP="00416E9F">
            <w:pPr>
              <w:spacing w:line="278" w:lineRule="exact"/>
              <w:ind w:left="109" w:right="162"/>
              <w:jc w:val="both"/>
            </w:pPr>
            <w:r w:rsidRPr="0047247A">
              <w:t>Предоставление мер социальной поддержки ветеранам труда, ветеранам военной службы, государственной службы по бесплатному изготовлению и ремонту зубных протезов.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AEE" w:rsidRPr="0047247A" w:rsidRDefault="005A7AEE" w:rsidP="00416E9F">
            <w:pPr>
              <w:ind w:left="820"/>
            </w:pPr>
            <w:r w:rsidRPr="0047247A">
              <w:rPr>
                <w:spacing w:val="40"/>
              </w:rPr>
              <w:t xml:space="preserve">УТи </w:t>
            </w:r>
            <w:r w:rsidRPr="0047247A">
              <w:rPr>
                <w:spacing w:val="40"/>
                <w:lang w:val="en-US" w:eastAsia="en-US"/>
              </w:rPr>
              <w:t>CP</w:t>
            </w:r>
          </w:p>
        </w:tc>
      </w:tr>
      <w:tr w:rsidR="005A7AEE" w:rsidRPr="0047247A" w:rsidTr="000E05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/>
        </w:trPr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AEE" w:rsidRPr="0047247A" w:rsidRDefault="005A7AEE" w:rsidP="00416E9F">
            <w:pPr>
              <w:ind w:left="160"/>
            </w:pPr>
            <w:r w:rsidRPr="0047247A">
              <w:t>6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AEE" w:rsidRPr="0047247A" w:rsidRDefault="005A7AEE" w:rsidP="00416E9F">
            <w:pPr>
              <w:spacing w:line="278" w:lineRule="exact"/>
              <w:ind w:left="109" w:right="162"/>
              <w:jc w:val="both"/>
            </w:pPr>
            <w:r w:rsidRPr="0047247A">
              <w:t>Предоставление мер социальной поддержки реабилитированным лицам по назначению и осуществлению ежемесячной денежной выплаты.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AEE" w:rsidRPr="0047247A" w:rsidRDefault="005A7AEE" w:rsidP="00416E9F">
            <w:pPr>
              <w:ind w:left="820"/>
            </w:pPr>
            <w:r w:rsidRPr="0047247A">
              <w:rPr>
                <w:spacing w:val="40"/>
              </w:rPr>
              <w:t xml:space="preserve">УТи </w:t>
            </w:r>
            <w:r w:rsidRPr="0047247A">
              <w:rPr>
                <w:spacing w:val="40"/>
                <w:lang w:val="en-US" w:eastAsia="en-US"/>
              </w:rPr>
              <w:t>CP</w:t>
            </w:r>
          </w:p>
        </w:tc>
      </w:tr>
      <w:tr w:rsidR="005A7AEE" w:rsidRPr="0047247A" w:rsidTr="000E05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/>
        </w:trPr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AEE" w:rsidRPr="0047247A" w:rsidRDefault="005A7AEE" w:rsidP="00416E9F">
            <w:pPr>
              <w:ind w:left="160"/>
            </w:pPr>
            <w:r w:rsidRPr="0047247A">
              <w:t>7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AEE" w:rsidRPr="0047247A" w:rsidRDefault="005A7AEE" w:rsidP="00416E9F">
            <w:pPr>
              <w:spacing w:line="274" w:lineRule="exact"/>
              <w:ind w:left="109" w:right="162"/>
              <w:jc w:val="both"/>
            </w:pPr>
            <w:r w:rsidRPr="0047247A">
              <w:t>Предоставление мер социальной поддержки лицам, признанным пострадавшими от политических репрессий по назначению и осуществлению ежемесячной денежной выплаты.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AEE" w:rsidRPr="0047247A" w:rsidRDefault="005A7AEE" w:rsidP="00416E9F">
            <w:pPr>
              <w:ind w:left="820"/>
            </w:pPr>
            <w:r w:rsidRPr="0047247A">
              <w:rPr>
                <w:spacing w:val="40"/>
              </w:rPr>
              <w:t xml:space="preserve">УТ и </w:t>
            </w:r>
            <w:r w:rsidRPr="0047247A">
              <w:rPr>
                <w:spacing w:val="40"/>
                <w:lang w:val="en-US" w:eastAsia="en-US"/>
              </w:rPr>
              <w:t>CP</w:t>
            </w:r>
          </w:p>
        </w:tc>
      </w:tr>
      <w:tr w:rsidR="005A7AEE" w:rsidRPr="0047247A" w:rsidTr="00A17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/>
        </w:trPr>
        <w:tc>
          <w:tcPr>
            <w:tcW w:w="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AEE" w:rsidRPr="0047247A" w:rsidRDefault="005A7AEE" w:rsidP="00416E9F">
            <w:pPr>
              <w:ind w:left="160"/>
            </w:pPr>
            <w:r w:rsidRPr="0047247A">
              <w:lastRenderedPageBreak/>
              <w:t>8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AEE" w:rsidRPr="0047247A" w:rsidRDefault="005A7AEE" w:rsidP="00A178C4">
            <w:pPr>
              <w:spacing w:line="278" w:lineRule="exact"/>
              <w:ind w:left="109" w:right="162"/>
              <w:jc w:val="both"/>
            </w:pPr>
            <w:r w:rsidRPr="0047247A">
              <w:t>Назначение и выплата государственного единовременного пособия гражданам при возникновении у них поствакцинальных осложнений.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AEE" w:rsidRPr="0047247A" w:rsidRDefault="005A7AEE" w:rsidP="00416E9F">
            <w:pPr>
              <w:ind w:left="820"/>
            </w:pPr>
            <w:r w:rsidRPr="0047247A">
              <w:rPr>
                <w:spacing w:val="40"/>
              </w:rPr>
              <w:t>УТиСР</w:t>
            </w:r>
          </w:p>
        </w:tc>
      </w:tr>
      <w:tr w:rsidR="005A7AEE" w:rsidRPr="0047247A" w:rsidTr="000E05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/>
        </w:trPr>
        <w:tc>
          <w:tcPr>
            <w:tcW w:w="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AEE" w:rsidRPr="0047247A" w:rsidRDefault="005A7AEE" w:rsidP="00416E9F">
            <w:pPr>
              <w:ind w:left="160"/>
            </w:pPr>
            <w:r w:rsidRPr="0047247A">
              <w:t>9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AEE" w:rsidRPr="0047247A" w:rsidRDefault="005A7AEE" w:rsidP="00416E9F">
            <w:pPr>
              <w:ind w:left="109" w:right="162"/>
              <w:jc w:val="both"/>
            </w:pPr>
            <w:r w:rsidRPr="0047247A">
              <w:t>Назначение ежемесячной денежной компенсации гражданам, признанным инвалидами вследствие поствакцинальных осложнений.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AEE" w:rsidRPr="0047247A" w:rsidRDefault="005A7AEE" w:rsidP="00416E9F">
            <w:pPr>
              <w:ind w:left="820"/>
            </w:pPr>
            <w:r w:rsidRPr="0047247A">
              <w:t xml:space="preserve">УТ и </w:t>
            </w:r>
            <w:r w:rsidRPr="0047247A">
              <w:rPr>
                <w:lang w:val="en-US" w:eastAsia="en-US"/>
              </w:rPr>
              <w:t>CP</w:t>
            </w:r>
          </w:p>
        </w:tc>
      </w:tr>
      <w:tr w:rsidR="000E05EC" w:rsidRPr="0047247A" w:rsidTr="000E05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/>
        </w:trPr>
        <w:tc>
          <w:tcPr>
            <w:tcW w:w="738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0E05EC" w:rsidRPr="0047247A" w:rsidRDefault="000E05EC" w:rsidP="00416E9F">
            <w:pPr>
              <w:tabs>
                <w:tab w:val="left" w:pos="7560"/>
              </w:tabs>
            </w:pPr>
            <w:r w:rsidRPr="0047247A">
              <w:t xml:space="preserve"> 10</w:t>
            </w:r>
          </w:p>
        </w:tc>
        <w:tc>
          <w:tcPr>
            <w:tcW w:w="6071" w:type="dxa"/>
            <w:tcBorders>
              <w:top w:val="nil"/>
              <w:bottom w:val="nil"/>
            </w:tcBorders>
            <w:shd w:val="clear" w:color="auto" w:fill="auto"/>
          </w:tcPr>
          <w:p w:rsidR="000E05EC" w:rsidRPr="0047247A" w:rsidRDefault="000E05EC" w:rsidP="00416E9F">
            <w:pPr>
              <w:spacing w:line="274" w:lineRule="exact"/>
              <w:ind w:left="99" w:right="172"/>
              <w:jc w:val="both"/>
            </w:pPr>
            <w:r w:rsidRPr="0047247A">
              <w:t>Предоставление выплат единовременного пособия беременной жене военнослужащего, проходящего военную службу по призыву, и ежемесячного пособия на ребенка военнослужащего, проходящего военную службу по призыву.</w:t>
            </w:r>
          </w:p>
        </w:tc>
        <w:tc>
          <w:tcPr>
            <w:tcW w:w="2977" w:type="dxa"/>
            <w:gridSpan w:val="2"/>
          </w:tcPr>
          <w:p w:rsidR="000E05EC" w:rsidRPr="0047247A" w:rsidRDefault="000E05EC" w:rsidP="00416E9F">
            <w:pPr>
              <w:tabs>
                <w:tab w:val="left" w:pos="7560"/>
              </w:tabs>
              <w:ind w:right="-112"/>
            </w:pPr>
          </w:p>
        </w:tc>
      </w:tr>
      <w:tr w:rsidR="005A7AEE" w:rsidRPr="0047247A" w:rsidTr="000E05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2"/>
        </w:trPr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AEE" w:rsidRPr="0047247A" w:rsidRDefault="005A7AEE" w:rsidP="00E30105">
            <w:pPr>
              <w:ind w:left="180"/>
            </w:pPr>
            <w:r w:rsidRPr="0047247A">
              <w:t>11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AEE" w:rsidRPr="0047247A" w:rsidRDefault="005A7AEE" w:rsidP="00416E9F">
            <w:pPr>
              <w:spacing w:line="278" w:lineRule="exact"/>
              <w:ind w:left="104" w:right="162"/>
              <w:jc w:val="both"/>
            </w:pPr>
            <w:r w:rsidRPr="0047247A">
              <w:t>Предоставление членам семей погибших (умерших) военнослужащих и сотрудников некоторых федеральных органов исполнительной власти компенсационных выплат в связи с расходами по оплате жилых помещений, коммунальных и других видов услуг.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AEE" w:rsidRPr="0047247A" w:rsidRDefault="005A7AEE" w:rsidP="00416E9F">
            <w:pPr>
              <w:ind w:left="800"/>
            </w:pPr>
            <w:r w:rsidRPr="0047247A">
              <w:rPr>
                <w:spacing w:val="40"/>
              </w:rPr>
              <w:t>УТиСР</w:t>
            </w:r>
          </w:p>
        </w:tc>
      </w:tr>
      <w:tr w:rsidR="005A7AEE" w:rsidRPr="0047247A" w:rsidTr="000E05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/>
        </w:trPr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AEE" w:rsidRPr="0047247A" w:rsidRDefault="005A7AEE" w:rsidP="00E30105">
            <w:pPr>
              <w:ind w:left="180"/>
            </w:pPr>
            <w:r w:rsidRPr="0047247A">
              <w:t>12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AEE" w:rsidRPr="0047247A" w:rsidRDefault="005A7AEE" w:rsidP="00416E9F">
            <w:pPr>
              <w:spacing w:line="278" w:lineRule="exact"/>
              <w:ind w:left="104" w:right="162"/>
              <w:jc w:val="both"/>
            </w:pPr>
            <w:r w:rsidRPr="0047247A">
              <w:t>Направление на стационарное социальное обслуживание в государственные учреждения социального обслуживания населения.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AEE" w:rsidRPr="0047247A" w:rsidRDefault="005A7AEE" w:rsidP="00416E9F">
            <w:pPr>
              <w:ind w:left="800"/>
            </w:pPr>
            <w:r w:rsidRPr="0047247A">
              <w:rPr>
                <w:spacing w:val="40"/>
              </w:rPr>
              <w:t>УТиСР</w:t>
            </w:r>
          </w:p>
        </w:tc>
      </w:tr>
      <w:tr w:rsidR="005A7AEE" w:rsidRPr="0047247A" w:rsidTr="000E05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/>
        </w:trPr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AEE" w:rsidRPr="0047247A" w:rsidRDefault="005A7AEE" w:rsidP="00E30105">
            <w:pPr>
              <w:ind w:left="180"/>
            </w:pPr>
            <w:r w:rsidRPr="0047247A">
              <w:t>13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AEE" w:rsidRPr="0047247A" w:rsidRDefault="005A7AEE" w:rsidP="00416E9F">
            <w:pPr>
              <w:spacing w:line="278" w:lineRule="exact"/>
              <w:ind w:left="104" w:right="162"/>
              <w:jc w:val="both"/>
            </w:pPr>
            <w:r w:rsidRPr="0047247A">
              <w:t>Выдача справок студентам для получения государственной социальной стипендии.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AEE" w:rsidRPr="0047247A" w:rsidRDefault="005A7AEE" w:rsidP="00416E9F">
            <w:pPr>
              <w:ind w:left="800"/>
            </w:pPr>
            <w:r w:rsidRPr="0047247A">
              <w:rPr>
                <w:spacing w:val="40"/>
              </w:rPr>
              <w:t xml:space="preserve">УТи </w:t>
            </w:r>
            <w:r w:rsidRPr="0047247A">
              <w:rPr>
                <w:spacing w:val="40"/>
                <w:lang w:val="en-US" w:eastAsia="en-US"/>
              </w:rPr>
              <w:t>CP</w:t>
            </w:r>
          </w:p>
        </w:tc>
      </w:tr>
      <w:tr w:rsidR="005A7AEE" w:rsidRPr="0047247A" w:rsidTr="000E05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/>
        </w:trPr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AEE" w:rsidRPr="0047247A" w:rsidRDefault="005A7AEE" w:rsidP="00E30105">
            <w:pPr>
              <w:ind w:left="180"/>
            </w:pPr>
            <w:r w:rsidRPr="0047247A">
              <w:t>14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AEE" w:rsidRPr="0047247A" w:rsidRDefault="005A7AEE" w:rsidP="00416E9F">
            <w:pPr>
              <w:spacing w:line="278" w:lineRule="exact"/>
              <w:ind w:left="104" w:right="162"/>
              <w:jc w:val="both"/>
            </w:pPr>
            <w:r w:rsidRPr="0047247A">
              <w:t>Назначение ежегодной денежной выплаты гражданам, награжденным нагрудным знаком «Почетный донор России», «Почетный донор СССР».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AEE" w:rsidRPr="0047247A" w:rsidRDefault="005A7AEE" w:rsidP="00416E9F">
            <w:pPr>
              <w:ind w:left="800"/>
            </w:pPr>
            <w:r w:rsidRPr="0047247A">
              <w:rPr>
                <w:spacing w:val="40"/>
              </w:rPr>
              <w:t>УТиСР</w:t>
            </w:r>
          </w:p>
        </w:tc>
      </w:tr>
      <w:tr w:rsidR="005A7AEE" w:rsidRPr="0047247A" w:rsidTr="000E05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/>
        </w:trPr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AEE" w:rsidRPr="0047247A" w:rsidRDefault="005A7AEE" w:rsidP="00E30105">
            <w:pPr>
              <w:ind w:left="180"/>
            </w:pPr>
            <w:r w:rsidRPr="0047247A">
              <w:t>15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AEE" w:rsidRPr="0047247A" w:rsidRDefault="005A7AEE" w:rsidP="00416E9F">
            <w:pPr>
              <w:spacing w:line="278" w:lineRule="exact"/>
              <w:ind w:left="104" w:right="162"/>
              <w:jc w:val="both"/>
            </w:pPr>
            <w:r w:rsidRPr="0047247A">
              <w:t>Осуществление выдачи удостоверения «Инвалида о праве на льготы».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AEE" w:rsidRPr="0047247A" w:rsidRDefault="005A7AEE" w:rsidP="00416E9F">
            <w:pPr>
              <w:ind w:left="800"/>
            </w:pPr>
            <w:r w:rsidRPr="0047247A">
              <w:rPr>
                <w:spacing w:val="40"/>
              </w:rPr>
              <w:t>УТиСР</w:t>
            </w:r>
          </w:p>
        </w:tc>
      </w:tr>
      <w:tr w:rsidR="005A7AEE" w:rsidRPr="0047247A" w:rsidTr="000E05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9"/>
        </w:trPr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AEE" w:rsidRPr="0047247A" w:rsidRDefault="005A7AEE" w:rsidP="00E30105">
            <w:pPr>
              <w:ind w:left="180"/>
            </w:pPr>
            <w:r w:rsidRPr="0047247A">
              <w:t>16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AEE" w:rsidRPr="0047247A" w:rsidRDefault="005A7AEE" w:rsidP="00416E9F">
            <w:pPr>
              <w:spacing w:line="274" w:lineRule="exact"/>
              <w:ind w:left="104" w:right="162"/>
              <w:jc w:val="both"/>
            </w:pPr>
            <w:r w:rsidRPr="0047247A">
              <w:t>Назначение ежемесячной денежной компенсации, установленной частями 9,10 и 13 статьи 3 Федерального Закона от 07ноября 2011г. №306-Ф3 «О денежном довольствии военнослужащих и предоставлении им отдельных выплат», военнослужащим, гражданам, призванным на военные сборы, и членам их семей, пенсионное обеспечение которых осуществляется Пенсионным фондом Российской Федерации.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AEE" w:rsidRPr="0047247A" w:rsidRDefault="005A7AEE" w:rsidP="00416E9F">
            <w:pPr>
              <w:ind w:left="800"/>
            </w:pPr>
            <w:r w:rsidRPr="0047247A">
              <w:rPr>
                <w:spacing w:val="40"/>
              </w:rPr>
              <w:t>УТиСР</w:t>
            </w:r>
          </w:p>
        </w:tc>
      </w:tr>
      <w:tr w:rsidR="005A7AEE" w:rsidRPr="0047247A" w:rsidTr="000E05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9"/>
        </w:trPr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AEE" w:rsidRPr="0047247A" w:rsidRDefault="005A7AEE" w:rsidP="00E30105">
            <w:pPr>
              <w:ind w:left="180"/>
            </w:pPr>
            <w:r w:rsidRPr="0047247A">
              <w:t>17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AEE" w:rsidRPr="0047247A" w:rsidRDefault="005A7AEE" w:rsidP="00416E9F">
            <w:pPr>
              <w:spacing w:line="274" w:lineRule="exact"/>
              <w:ind w:left="104" w:right="162"/>
              <w:jc w:val="both"/>
            </w:pPr>
            <w:r w:rsidRPr="0047247A">
              <w:t>Осуществление выдачи удостоверения членам семей погибших (умерших) участников Великой Отечественной войны, инвалидов Великой Отечественной войны, а также членам семей военнослужащих, лиц рядового и начальствующего состава органов внутренних дел и органов безопасности, погибших при исполнении обязанностей военной службы (служебных обязанностей).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AEE" w:rsidRPr="0047247A" w:rsidRDefault="005A7AEE" w:rsidP="00416E9F">
            <w:pPr>
              <w:ind w:left="800"/>
            </w:pPr>
            <w:r w:rsidRPr="0047247A">
              <w:rPr>
                <w:spacing w:val="40"/>
              </w:rPr>
              <w:t>УТиСР</w:t>
            </w:r>
          </w:p>
        </w:tc>
      </w:tr>
      <w:tr w:rsidR="005A7AEE" w:rsidRPr="0047247A" w:rsidTr="000E05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/>
        </w:trPr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AEE" w:rsidRPr="0047247A" w:rsidRDefault="005A7AEE" w:rsidP="00E30105">
            <w:pPr>
              <w:ind w:left="180"/>
            </w:pPr>
            <w:r w:rsidRPr="0047247A">
              <w:t>18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AEE" w:rsidRPr="0047247A" w:rsidRDefault="005A7AEE" w:rsidP="00416E9F">
            <w:pPr>
              <w:spacing w:line="274" w:lineRule="exact"/>
              <w:ind w:left="104" w:right="162"/>
              <w:jc w:val="both"/>
            </w:pPr>
            <w:r w:rsidRPr="0047247A">
              <w:t>Осуществление выдачи удостоверения «Ветеран Великой Отечественной войны».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AEE" w:rsidRPr="0047247A" w:rsidRDefault="005A7AEE" w:rsidP="00416E9F">
            <w:pPr>
              <w:ind w:left="800"/>
            </w:pPr>
            <w:r w:rsidRPr="0047247A">
              <w:rPr>
                <w:spacing w:val="40"/>
              </w:rPr>
              <w:t xml:space="preserve">УТи </w:t>
            </w:r>
            <w:r w:rsidRPr="0047247A">
              <w:rPr>
                <w:spacing w:val="40"/>
                <w:lang w:val="en-US" w:eastAsia="en-US"/>
              </w:rPr>
              <w:t>CP</w:t>
            </w:r>
          </w:p>
        </w:tc>
      </w:tr>
      <w:tr w:rsidR="005A7AEE" w:rsidRPr="0047247A" w:rsidTr="000E05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/>
        </w:trPr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AEE" w:rsidRPr="0047247A" w:rsidRDefault="005A7AEE" w:rsidP="00D47F39">
            <w:pPr>
              <w:ind w:left="180"/>
            </w:pPr>
            <w:r w:rsidRPr="0047247A">
              <w:t>19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AEE" w:rsidRPr="0047247A" w:rsidRDefault="005A7AEE" w:rsidP="00416E9F">
            <w:pPr>
              <w:spacing w:line="274" w:lineRule="exact"/>
              <w:ind w:left="104" w:right="162"/>
              <w:jc w:val="both"/>
            </w:pPr>
            <w:r w:rsidRPr="0047247A">
              <w:t>Предоставление мер социальной поддержки по оплате жилищн</w:t>
            </w:r>
            <w:proofErr w:type="gramStart"/>
            <w:r w:rsidRPr="0047247A">
              <w:t>о-</w:t>
            </w:r>
            <w:proofErr w:type="gramEnd"/>
            <w:r w:rsidRPr="0047247A">
              <w:t xml:space="preserve"> коммунальных услуг отдельным категориям граждан, проживающим в Карачаево-Черкесской Республике.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AEE" w:rsidRPr="0047247A" w:rsidRDefault="005A7AEE" w:rsidP="00416E9F">
            <w:pPr>
              <w:ind w:left="800"/>
            </w:pPr>
            <w:r w:rsidRPr="0047247A">
              <w:rPr>
                <w:spacing w:val="40"/>
              </w:rPr>
              <w:t>УТиСР</w:t>
            </w:r>
          </w:p>
        </w:tc>
      </w:tr>
      <w:tr w:rsidR="005A7AEE" w:rsidRPr="0047247A" w:rsidTr="000E05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/>
        </w:trPr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AEE" w:rsidRPr="0047247A" w:rsidRDefault="005A7AEE" w:rsidP="00416E9F">
            <w:pPr>
              <w:ind w:left="180"/>
            </w:pPr>
            <w:r w:rsidRPr="0047247A">
              <w:t>20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AEE" w:rsidRPr="0047247A" w:rsidRDefault="005A7AEE" w:rsidP="00416E9F">
            <w:pPr>
              <w:spacing w:line="278" w:lineRule="exact"/>
              <w:ind w:left="104" w:right="162"/>
              <w:jc w:val="both"/>
            </w:pPr>
            <w:r w:rsidRPr="0047247A">
              <w:t>Предоставление ежемесячного денежного вознаграждения ветеранам труда Карачаево-Черкесской республики.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AEE" w:rsidRPr="0047247A" w:rsidRDefault="005A7AEE" w:rsidP="00416E9F">
            <w:pPr>
              <w:ind w:left="800"/>
            </w:pPr>
            <w:r w:rsidRPr="0047247A">
              <w:rPr>
                <w:spacing w:val="40"/>
              </w:rPr>
              <w:t xml:space="preserve">УТи </w:t>
            </w:r>
            <w:r w:rsidRPr="0047247A">
              <w:rPr>
                <w:spacing w:val="40"/>
                <w:lang w:val="en-US" w:eastAsia="en-US"/>
              </w:rPr>
              <w:t>CP</w:t>
            </w:r>
          </w:p>
        </w:tc>
      </w:tr>
      <w:tr w:rsidR="005A7AEE" w:rsidRPr="0047247A" w:rsidTr="000E05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8"/>
        </w:trPr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AEE" w:rsidRPr="0047247A" w:rsidRDefault="005A7AEE" w:rsidP="00D47F39">
            <w:pPr>
              <w:ind w:left="180"/>
            </w:pPr>
            <w:r w:rsidRPr="0047247A">
              <w:lastRenderedPageBreak/>
              <w:t>21</w:t>
            </w:r>
          </w:p>
        </w:tc>
        <w:tc>
          <w:tcPr>
            <w:tcW w:w="6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AEE" w:rsidRPr="0047247A" w:rsidRDefault="005A7AEE" w:rsidP="00416E9F">
            <w:pPr>
              <w:spacing w:line="274" w:lineRule="exact"/>
              <w:ind w:left="104" w:right="162"/>
              <w:jc w:val="both"/>
            </w:pPr>
            <w:r w:rsidRPr="0047247A">
              <w:t>Предоставление мер социальной поддержки ветеранам труда, ветеранам военной службы, ветеранам государственной службы по назначению и осуществлению ежемесячной денежной выплаты.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AEE" w:rsidRPr="0047247A" w:rsidRDefault="005A7AEE" w:rsidP="00416E9F">
            <w:pPr>
              <w:ind w:left="800"/>
            </w:pPr>
            <w:r w:rsidRPr="0047247A">
              <w:rPr>
                <w:spacing w:val="40"/>
              </w:rPr>
              <w:t>УТиСР</w:t>
            </w:r>
          </w:p>
        </w:tc>
      </w:tr>
      <w:tr w:rsidR="005A7AEE" w:rsidRPr="0047247A" w:rsidTr="000E05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7"/>
        </w:trPr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AEE" w:rsidRPr="0047247A" w:rsidRDefault="005A7AEE" w:rsidP="00D47F39">
            <w:pPr>
              <w:ind w:left="180"/>
            </w:pPr>
            <w:r w:rsidRPr="0047247A">
              <w:t>22</w:t>
            </w:r>
          </w:p>
        </w:tc>
        <w:tc>
          <w:tcPr>
            <w:tcW w:w="6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AEE" w:rsidRPr="0047247A" w:rsidRDefault="005A7AEE" w:rsidP="00416E9F">
            <w:pPr>
              <w:spacing w:line="274" w:lineRule="exact"/>
              <w:ind w:left="104" w:right="162"/>
              <w:jc w:val="both"/>
            </w:pPr>
            <w:proofErr w:type="gramStart"/>
            <w:r w:rsidRPr="0047247A">
              <w:t>Предоставление мер социальной поддержки гражданам, проработавшим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награжденным орденами или медалями СССР за самоотверженный труд в период Великой Отечественной войны по назначению и осуществлению ежемесячной денежной выплаты.</w:t>
            </w:r>
            <w:proofErr w:type="gramEnd"/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AEE" w:rsidRPr="0047247A" w:rsidRDefault="005A7AEE" w:rsidP="00416E9F">
            <w:pPr>
              <w:ind w:left="800"/>
            </w:pPr>
            <w:r w:rsidRPr="0047247A">
              <w:rPr>
                <w:spacing w:val="40"/>
              </w:rPr>
              <w:t>УТиСР</w:t>
            </w:r>
          </w:p>
        </w:tc>
      </w:tr>
      <w:tr w:rsidR="005A7AEE" w:rsidRPr="0047247A" w:rsidTr="000E05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/>
        </w:trPr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AEE" w:rsidRPr="0047247A" w:rsidRDefault="005A7AEE" w:rsidP="00D47F39">
            <w:pPr>
              <w:ind w:left="180"/>
            </w:pPr>
            <w:r w:rsidRPr="0047247A">
              <w:t>23</w:t>
            </w:r>
          </w:p>
        </w:tc>
        <w:tc>
          <w:tcPr>
            <w:tcW w:w="6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AEE" w:rsidRPr="0047247A" w:rsidRDefault="005A7AEE" w:rsidP="00416E9F">
            <w:pPr>
              <w:spacing w:line="269" w:lineRule="exact"/>
              <w:ind w:left="104" w:right="162"/>
              <w:jc w:val="both"/>
            </w:pPr>
            <w:r w:rsidRPr="0047247A">
              <w:t>Предоставление субсидий гражданам на оплату жилого помещения и коммунальных услуг.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AEE" w:rsidRPr="0047247A" w:rsidRDefault="005A7AEE" w:rsidP="00944669">
            <w:pPr>
              <w:ind w:left="800"/>
            </w:pPr>
            <w:r w:rsidRPr="0047247A">
              <w:rPr>
                <w:spacing w:val="40"/>
              </w:rPr>
              <w:t>УТи</w:t>
            </w:r>
            <w:proofErr w:type="gramStart"/>
            <w:r w:rsidRPr="0047247A">
              <w:rPr>
                <w:spacing w:val="40"/>
                <w:lang w:val="en-US" w:eastAsia="en-US"/>
              </w:rPr>
              <w:t>CP</w:t>
            </w:r>
            <w:proofErr w:type="gramEnd"/>
          </w:p>
        </w:tc>
      </w:tr>
      <w:tr w:rsidR="005A7AEE" w:rsidRPr="0047247A" w:rsidTr="000E05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</w:trPr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AEE" w:rsidRPr="0047247A" w:rsidRDefault="005A7AEE" w:rsidP="00D47F39">
            <w:pPr>
              <w:ind w:left="180"/>
            </w:pPr>
            <w:r w:rsidRPr="0047247A">
              <w:t>24</w:t>
            </w:r>
          </w:p>
        </w:tc>
        <w:tc>
          <w:tcPr>
            <w:tcW w:w="6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AEE" w:rsidRPr="0047247A" w:rsidRDefault="005A7AEE" w:rsidP="00416E9F">
            <w:pPr>
              <w:ind w:left="104" w:right="162"/>
              <w:jc w:val="both"/>
            </w:pPr>
            <w:r w:rsidRPr="0047247A">
              <w:t>Назначение ежегодной денежной компенсации на оздоровление граждан, подвергшихся радиационному воздействию.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AEE" w:rsidRPr="0047247A" w:rsidRDefault="005A7AEE" w:rsidP="00944669">
            <w:pPr>
              <w:ind w:left="800"/>
            </w:pPr>
            <w:r w:rsidRPr="0047247A">
              <w:rPr>
                <w:spacing w:val="40"/>
              </w:rPr>
              <w:t>УТи</w:t>
            </w:r>
            <w:proofErr w:type="gramStart"/>
            <w:r w:rsidRPr="0047247A">
              <w:rPr>
                <w:spacing w:val="40"/>
                <w:lang w:val="en-US" w:eastAsia="en-US"/>
              </w:rPr>
              <w:t>CP</w:t>
            </w:r>
            <w:proofErr w:type="gramEnd"/>
          </w:p>
        </w:tc>
      </w:tr>
      <w:tr w:rsidR="005A7AEE" w:rsidRPr="0047247A" w:rsidTr="000E05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</w:trPr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AEE" w:rsidRPr="0047247A" w:rsidRDefault="005A7AEE" w:rsidP="00D47F39">
            <w:pPr>
              <w:ind w:left="180"/>
            </w:pPr>
            <w:r>
              <w:t>25</w:t>
            </w:r>
          </w:p>
        </w:tc>
        <w:tc>
          <w:tcPr>
            <w:tcW w:w="6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AEE" w:rsidRPr="0047247A" w:rsidRDefault="005A7AEE" w:rsidP="00416E9F">
            <w:pPr>
              <w:ind w:left="104" w:right="162"/>
              <w:jc w:val="both"/>
            </w:pPr>
            <w:r>
              <w:t xml:space="preserve">Назначение </w:t>
            </w:r>
            <w:proofErr w:type="gramStart"/>
            <w:r>
              <w:t>-е</w:t>
            </w:r>
            <w:proofErr w:type="gramEnd"/>
            <w:r>
              <w:t>диновременной денежной компенсации семьям, потерявшим кормильца вследствие Чернобыльской катастрофы.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AEE" w:rsidRPr="0047247A" w:rsidRDefault="005A7AEE" w:rsidP="00944669">
            <w:pPr>
              <w:ind w:left="800"/>
              <w:rPr>
                <w:spacing w:val="40"/>
              </w:rPr>
            </w:pPr>
            <w:r>
              <w:rPr>
                <w:spacing w:val="40"/>
              </w:rPr>
              <w:t>УТиСР</w:t>
            </w:r>
          </w:p>
        </w:tc>
      </w:tr>
      <w:tr w:rsidR="005A7AEE" w:rsidRPr="0047247A" w:rsidTr="000E05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</w:trPr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AEE" w:rsidRDefault="005A7AEE" w:rsidP="00D47F39">
            <w:pPr>
              <w:ind w:left="180"/>
            </w:pPr>
            <w:r>
              <w:t>26</w:t>
            </w:r>
          </w:p>
        </w:tc>
        <w:tc>
          <w:tcPr>
            <w:tcW w:w="6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AEE" w:rsidRDefault="005A7AEE" w:rsidP="00416E9F">
            <w:pPr>
              <w:ind w:left="104" w:right="162"/>
              <w:jc w:val="both"/>
            </w:pPr>
            <w:r w:rsidRPr="0047247A">
              <w:t>Назначение пособия на погребение членам семей или лицам, взявшим на себя организацию похорон граждан, погибших в результате катастрофы на Чернобыльской АЭС, умерших вследствие лучевой болезни и других заболеваний, возникших в связи с Чернобыльской катастрофой, а также умерших граждан из числа инвалидов вследствие Чернобыльской катастрофы.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AEE" w:rsidRDefault="005A7AEE" w:rsidP="00944669">
            <w:pPr>
              <w:ind w:left="800"/>
              <w:rPr>
                <w:spacing w:val="40"/>
              </w:rPr>
            </w:pPr>
            <w:r>
              <w:rPr>
                <w:spacing w:val="40"/>
              </w:rPr>
              <w:t>УТиСР</w:t>
            </w:r>
          </w:p>
        </w:tc>
      </w:tr>
      <w:tr w:rsidR="005A7AEE" w:rsidRPr="0047247A" w:rsidTr="000E05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</w:trPr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AEE" w:rsidRDefault="005A7AEE" w:rsidP="00D47F39">
            <w:pPr>
              <w:ind w:left="180"/>
            </w:pPr>
            <w:r>
              <w:t>27</w:t>
            </w:r>
          </w:p>
        </w:tc>
        <w:tc>
          <w:tcPr>
            <w:tcW w:w="6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AEE" w:rsidRDefault="005A7AEE" w:rsidP="00416E9F">
            <w:pPr>
              <w:ind w:left="104" w:right="162"/>
              <w:jc w:val="both"/>
            </w:pPr>
            <w:r>
              <w:t>Назначение пенсии за выслугу лет лицам, замещавшим муниципальные должности и муниципальным служащим.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AEE" w:rsidRDefault="005A7AEE" w:rsidP="00944669">
            <w:pPr>
              <w:ind w:left="800"/>
              <w:rPr>
                <w:spacing w:val="40"/>
              </w:rPr>
            </w:pPr>
            <w:r>
              <w:rPr>
                <w:spacing w:val="40"/>
              </w:rPr>
              <w:t>УТиСР</w:t>
            </w:r>
          </w:p>
        </w:tc>
      </w:tr>
      <w:tr w:rsidR="005A7AEE" w:rsidRPr="0047247A" w:rsidTr="000E05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</w:trPr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AEE" w:rsidRDefault="005A7AEE" w:rsidP="00D47F39">
            <w:pPr>
              <w:ind w:left="180"/>
            </w:pPr>
            <w:r>
              <w:t>28</w:t>
            </w:r>
          </w:p>
        </w:tc>
        <w:tc>
          <w:tcPr>
            <w:tcW w:w="6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AEE" w:rsidRDefault="005A7AEE" w:rsidP="00416E9F">
            <w:pPr>
              <w:ind w:left="104" w:right="162"/>
              <w:jc w:val="both"/>
            </w:pPr>
            <w:r w:rsidRPr="0047247A">
              <w:t>Назначение компенсации за дополнительный оплачиваемый отпуск гражданам подвергшимся воздействию радиации вследствие катастрофы на Чернобыльской АЭС.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AEE" w:rsidRDefault="005A7AEE" w:rsidP="00944669">
            <w:pPr>
              <w:ind w:left="800"/>
              <w:rPr>
                <w:spacing w:val="40"/>
              </w:rPr>
            </w:pPr>
            <w:r>
              <w:rPr>
                <w:spacing w:val="40"/>
              </w:rPr>
              <w:t>УТиСР</w:t>
            </w:r>
          </w:p>
        </w:tc>
      </w:tr>
      <w:tr w:rsidR="005A7AEE" w:rsidRPr="0047247A" w:rsidTr="000E05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</w:trPr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AEE" w:rsidRDefault="005A7AEE" w:rsidP="00D47F39">
            <w:pPr>
              <w:ind w:left="180"/>
            </w:pPr>
            <w:r>
              <w:t>29</w:t>
            </w:r>
          </w:p>
        </w:tc>
        <w:tc>
          <w:tcPr>
            <w:tcW w:w="6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AEE" w:rsidRDefault="005A7AEE" w:rsidP="00416E9F">
            <w:pPr>
              <w:ind w:left="104" w:right="162"/>
              <w:jc w:val="both"/>
            </w:pPr>
            <w:r w:rsidRPr="0047247A">
              <w:t>Назначение ежемесячной компенсации в возмещения вреда здоровью инвалидам вследствие аварии на Чернобыльской АЭС и семьям, потерявшим кормильца из числа инвалидов и участников ликвидации аварии на ЧАЭС.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AEE" w:rsidRDefault="005A7AEE" w:rsidP="00944669">
            <w:pPr>
              <w:ind w:left="800"/>
              <w:rPr>
                <w:spacing w:val="40"/>
              </w:rPr>
            </w:pPr>
            <w:r>
              <w:rPr>
                <w:spacing w:val="40"/>
              </w:rPr>
              <w:t>УТиСР</w:t>
            </w:r>
          </w:p>
        </w:tc>
      </w:tr>
      <w:tr w:rsidR="005A7AEE" w:rsidRPr="0047247A" w:rsidTr="000E05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</w:trPr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AEE" w:rsidRDefault="005A7AEE" w:rsidP="00D47F39">
            <w:pPr>
              <w:ind w:left="180"/>
            </w:pPr>
            <w:r>
              <w:t>30</w:t>
            </w:r>
          </w:p>
        </w:tc>
        <w:tc>
          <w:tcPr>
            <w:tcW w:w="6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AEE" w:rsidRDefault="005A7AEE" w:rsidP="00416E9F">
            <w:pPr>
              <w:ind w:left="104" w:right="162"/>
              <w:jc w:val="both"/>
            </w:pPr>
            <w:r>
              <w:t>Назначение единовременной компенсации за вред здоровью, нанесенный вследствие Чернобыльской катастрофы.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AEE" w:rsidRDefault="005A7AEE" w:rsidP="00944669">
            <w:pPr>
              <w:ind w:left="800"/>
              <w:rPr>
                <w:spacing w:val="40"/>
              </w:rPr>
            </w:pPr>
            <w:r>
              <w:rPr>
                <w:spacing w:val="40"/>
              </w:rPr>
              <w:t>УТиСР</w:t>
            </w:r>
          </w:p>
        </w:tc>
      </w:tr>
      <w:tr w:rsidR="005A7AEE" w:rsidRPr="0047247A" w:rsidTr="000E05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6"/>
          <w:wBefore w:w="7682" w:type="dxa"/>
          <w:trHeight w:val="275"/>
        </w:trPr>
        <w:tc>
          <w:tcPr>
            <w:tcW w:w="2104" w:type="dxa"/>
            <w:tcBorders>
              <w:left w:val="nil"/>
              <w:bottom w:val="nil"/>
              <w:right w:val="nil"/>
            </w:tcBorders>
          </w:tcPr>
          <w:p w:rsidR="005A7AEE" w:rsidRPr="0047247A" w:rsidRDefault="005A7AEE" w:rsidP="00FA0B75">
            <w:pPr>
              <w:tabs>
                <w:tab w:val="left" w:pos="1340"/>
              </w:tabs>
              <w:ind w:right="1164"/>
            </w:pPr>
          </w:p>
        </w:tc>
      </w:tr>
      <w:tr w:rsidR="005A7AEE" w:rsidRPr="0047247A" w:rsidTr="000E05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/>
        </w:trPr>
        <w:tc>
          <w:tcPr>
            <w:tcW w:w="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AEE" w:rsidRPr="0047247A" w:rsidRDefault="005A7AEE" w:rsidP="00D47F39">
            <w:pPr>
              <w:ind w:left="160"/>
            </w:pPr>
            <w:r w:rsidRPr="0047247A">
              <w:t>31</w:t>
            </w:r>
          </w:p>
        </w:tc>
        <w:tc>
          <w:tcPr>
            <w:tcW w:w="623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AEE" w:rsidRPr="0047247A" w:rsidRDefault="005A7AEE" w:rsidP="00416E9F">
            <w:pPr>
              <w:spacing w:line="278" w:lineRule="exact"/>
              <w:ind w:left="99" w:right="172"/>
              <w:jc w:val="both"/>
            </w:pPr>
            <w:r w:rsidRPr="0047247A">
              <w:t>Назначение ежемесячной денежной компенсации на приобретение продовольственных товаров гражданам, подвергшимся радиационному воздействию.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AEE" w:rsidRPr="0047247A" w:rsidRDefault="005A7AEE" w:rsidP="00416E9F">
            <w:pPr>
              <w:ind w:left="780"/>
            </w:pPr>
            <w:r w:rsidRPr="0047247A">
              <w:rPr>
                <w:spacing w:val="40"/>
              </w:rPr>
              <w:t>УТиСР</w:t>
            </w:r>
          </w:p>
        </w:tc>
      </w:tr>
      <w:tr w:rsidR="005A7AEE" w:rsidRPr="0047247A" w:rsidTr="000E05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AEE" w:rsidRPr="0047247A" w:rsidRDefault="005A7AEE" w:rsidP="00D47F39">
            <w:pPr>
              <w:ind w:left="160"/>
            </w:pPr>
            <w:r w:rsidRPr="0047247A">
              <w:t>32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AEE" w:rsidRPr="0047247A" w:rsidRDefault="005A7AEE" w:rsidP="00416E9F">
            <w:pPr>
              <w:spacing w:line="278" w:lineRule="exact"/>
              <w:ind w:left="99" w:right="172"/>
              <w:jc w:val="both"/>
            </w:pPr>
            <w:r w:rsidRPr="0047247A">
              <w:t>Возмещение реабилитированным лицам расходов на установку телефона.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AEE" w:rsidRPr="0047247A" w:rsidRDefault="005A7AEE" w:rsidP="00416E9F">
            <w:pPr>
              <w:ind w:left="780"/>
            </w:pPr>
            <w:r w:rsidRPr="0047247A">
              <w:rPr>
                <w:spacing w:val="40"/>
              </w:rPr>
              <w:t>УТиСР</w:t>
            </w:r>
          </w:p>
        </w:tc>
      </w:tr>
      <w:tr w:rsidR="005A7AEE" w:rsidRPr="0047247A" w:rsidTr="000E05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AEE" w:rsidRPr="0047247A" w:rsidRDefault="005A7AEE" w:rsidP="00D47F39">
            <w:pPr>
              <w:ind w:left="160"/>
            </w:pPr>
            <w:r w:rsidRPr="0047247A">
              <w:t>33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AEE" w:rsidRPr="0047247A" w:rsidRDefault="005A7AEE" w:rsidP="00416E9F">
            <w:pPr>
              <w:spacing w:line="278" w:lineRule="exact"/>
              <w:ind w:left="99" w:right="172"/>
              <w:jc w:val="both"/>
            </w:pPr>
            <w:r w:rsidRPr="0047247A">
              <w:t>Назначение и выплата социального пособия на погребение умерших граждан (включая несовершеннолетних) мертворожденных детей по истечении 196 беременности.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AEE" w:rsidRPr="0047247A" w:rsidRDefault="005A7AEE" w:rsidP="00416E9F">
            <w:pPr>
              <w:ind w:left="780"/>
            </w:pPr>
            <w:r w:rsidRPr="0047247A">
              <w:rPr>
                <w:spacing w:val="40"/>
              </w:rPr>
              <w:t>УТиСР</w:t>
            </w:r>
          </w:p>
        </w:tc>
      </w:tr>
      <w:tr w:rsidR="005A7AEE" w:rsidRPr="0047247A" w:rsidTr="000E05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AEE" w:rsidRPr="0047247A" w:rsidRDefault="005A7AEE" w:rsidP="00D47F39">
            <w:pPr>
              <w:ind w:left="160"/>
            </w:pPr>
            <w:r w:rsidRPr="0047247A">
              <w:t>34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AEE" w:rsidRPr="0047247A" w:rsidRDefault="005A7AEE" w:rsidP="00416E9F">
            <w:pPr>
              <w:spacing w:line="274" w:lineRule="exact"/>
              <w:ind w:left="99" w:right="172"/>
              <w:jc w:val="both"/>
            </w:pPr>
            <w:r w:rsidRPr="0047247A">
              <w:t>Предоставление мер социальной поддержки реабилитированным лицам по оплате проезда.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AEE" w:rsidRPr="0047247A" w:rsidRDefault="005A7AEE" w:rsidP="00416E9F">
            <w:pPr>
              <w:ind w:left="780"/>
            </w:pPr>
            <w:r w:rsidRPr="0047247A">
              <w:rPr>
                <w:spacing w:val="40"/>
              </w:rPr>
              <w:t>УТиСР</w:t>
            </w:r>
          </w:p>
        </w:tc>
      </w:tr>
      <w:tr w:rsidR="005A7AEE" w:rsidRPr="0047247A" w:rsidTr="000E05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AEE" w:rsidRPr="0047247A" w:rsidRDefault="005A7AEE" w:rsidP="00D47F39">
            <w:pPr>
              <w:ind w:left="160"/>
            </w:pPr>
            <w:r w:rsidRPr="0047247A">
              <w:lastRenderedPageBreak/>
              <w:t>35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AEE" w:rsidRPr="0047247A" w:rsidRDefault="005A7AEE" w:rsidP="00416E9F">
            <w:pPr>
              <w:spacing w:line="274" w:lineRule="exact"/>
              <w:ind w:left="99" w:right="172"/>
              <w:jc w:val="both"/>
            </w:pPr>
            <w:r w:rsidRPr="0047247A">
              <w:t>Назначения и выплаты ежемесячного пособия по уходу за ребенком.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AEE" w:rsidRPr="0047247A" w:rsidRDefault="005A7AEE" w:rsidP="00416E9F">
            <w:pPr>
              <w:ind w:left="780"/>
            </w:pPr>
            <w:r w:rsidRPr="0047247A">
              <w:rPr>
                <w:spacing w:val="40"/>
              </w:rPr>
              <w:t xml:space="preserve">УТи </w:t>
            </w:r>
            <w:r w:rsidRPr="0047247A">
              <w:rPr>
                <w:spacing w:val="40"/>
                <w:lang w:val="en-US" w:eastAsia="en-US"/>
              </w:rPr>
              <w:t>CP</w:t>
            </w:r>
          </w:p>
        </w:tc>
      </w:tr>
      <w:tr w:rsidR="005A7AEE" w:rsidRPr="0047247A" w:rsidTr="000E05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3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AEE" w:rsidRPr="0047247A" w:rsidRDefault="005A7AEE" w:rsidP="00D47F39">
            <w:pPr>
              <w:ind w:left="160"/>
            </w:pPr>
            <w:r w:rsidRPr="0047247A">
              <w:t>36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AEE" w:rsidRPr="0047247A" w:rsidRDefault="005A7AEE" w:rsidP="00416E9F">
            <w:pPr>
              <w:spacing w:line="274" w:lineRule="exact"/>
              <w:ind w:left="99" w:right="172"/>
              <w:jc w:val="both"/>
            </w:pPr>
            <w:r w:rsidRPr="0047247A">
              <w:t>Выдача путевок для оздоровления и отдыха детей, проживающих на территории Усть-Джегутинского муниципального района, детей работников организаций, расположенных на территории Усть-Джегутинского района.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AEE" w:rsidRPr="0047247A" w:rsidRDefault="005A7AEE" w:rsidP="00416E9F">
            <w:pPr>
              <w:ind w:left="780"/>
            </w:pPr>
            <w:r w:rsidRPr="0047247A">
              <w:rPr>
                <w:spacing w:val="40"/>
              </w:rPr>
              <w:t xml:space="preserve">УТи </w:t>
            </w:r>
            <w:r w:rsidRPr="0047247A">
              <w:rPr>
                <w:spacing w:val="40"/>
                <w:lang w:val="en-US" w:eastAsia="en-US"/>
              </w:rPr>
              <w:t>CP</w:t>
            </w:r>
          </w:p>
        </w:tc>
      </w:tr>
      <w:tr w:rsidR="005A7AEE" w:rsidRPr="0047247A" w:rsidTr="000E05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AEE" w:rsidRPr="0047247A" w:rsidRDefault="005A7AEE" w:rsidP="00D47F39">
            <w:pPr>
              <w:ind w:left="160"/>
            </w:pPr>
            <w:r w:rsidRPr="0047247A">
              <w:t>37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AEE" w:rsidRPr="0047247A" w:rsidRDefault="005A7AEE" w:rsidP="00416E9F">
            <w:pPr>
              <w:spacing w:line="278" w:lineRule="exact"/>
              <w:ind w:left="99" w:right="172"/>
              <w:jc w:val="both"/>
            </w:pPr>
            <w:r w:rsidRPr="0047247A">
              <w:t>Выдача справок на получение бесплатного детского питания детям первого года жизни.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AEE" w:rsidRPr="0047247A" w:rsidRDefault="005A7AEE" w:rsidP="00416E9F">
            <w:pPr>
              <w:ind w:left="780"/>
            </w:pPr>
            <w:r w:rsidRPr="0047247A">
              <w:rPr>
                <w:spacing w:val="40"/>
              </w:rPr>
              <w:t xml:space="preserve">УТи </w:t>
            </w:r>
            <w:r w:rsidRPr="0047247A">
              <w:rPr>
                <w:spacing w:val="40"/>
                <w:lang w:val="en-US" w:eastAsia="en-US"/>
              </w:rPr>
              <w:t>CP</w:t>
            </w:r>
          </w:p>
        </w:tc>
      </w:tr>
      <w:tr w:rsidR="005A7AEE" w:rsidRPr="0047247A" w:rsidTr="000E05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AEE" w:rsidRPr="0047247A" w:rsidRDefault="005A7AEE" w:rsidP="00D47F39">
            <w:pPr>
              <w:ind w:left="160"/>
            </w:pPr>
            <w:r w:rsidRPr="0047247A">
              <w:t>38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AEE" w:rsidRPr="0047247A" w:rsidRDefault="005A7AEE" w:rsidP="00A178C4">
            <w:pPr>
              <w:spacing w:line="274" w:lineRule="exact"/>
              <w:ind w:left="99" w:right="172"/>
              <w:jc w:val="both"/>
            </w:pPr>
            <w:r w:rsidRPr="0047247A">
              <w:t>Осуществление назначения и выплаты ежемесячного пособия на ребенка.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AEE" w:rsidRPr="0047247A" w:rsidRDefault="005A7AEE" w:rsidP="00416E9F">
            <w:pPr>
              <w:ind w:left="780"/>
            </w:pPr>
            <w:r w:rsidRPr="0047247A">
              <w:rPr>
                <w:spacing w:val="40"/>
              </w:rPr>
              <w:t>УТиСР</w:t>
            </w:r>
          </w:p>
        </w:tc>
      </w:tr>
      <w:tr w:rsidR="005A7AEE" w:rsidRPr="0047247A" w:rsidTr="000E05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AEE" w:rsidRPr="0047247A" w:rsidRDefault="005A7AEE" w:rsidP="00D47F39">
            <w:pPr>
              <w:ind w:left="160"/>
            </w:pPr>
            <w:r w:rsidRPr="0047247A">
              <w:t>39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AEE" w:rsidRPr="0047247A" w:rsidRDefault="005A7AEE" w:rsidP="00416E9F">
            <w:pPr>
              <w:spacing w:line="269" w:lineRule="exact"/>
              <w:ind w:left="99" w:right="172"/>
              <w:jc w:val="both"/>
            </w:pPr>
            <w:r w:rsidRPr="0047247A">
              <w:t>Назначение и выплата единовременного пособия при рождении ребенка.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AEE" w:rsidRPr="0047247A" w:rsidRDefault="005A7AEE" w:rsidP="00416E9F">
            <w:pPr>
              <w:ind w:left="780"/>
            </w:pPr>
            <w:r w:rsidRPr="0047247A">
              <w:rPr>
                <w:spacing w:val="40"/>
              </w:rPr>
              <w:t xml:space="preserve">УТи </w:t>
            </w:r>
            <w:r w:rsidRPr="0047247A">
              <w:rPr>
                <w:spacing w:val="40"/>
                <w:lang w:val="en-US" w:eastAsia="en-US"/>
              </w:rPr>
              <w:t>CP</w:t>
            </w:r>
          </w:p>
        </w:tc>
      </w:tr>
      <w:tr w:rsidR="005A7AEE" w:rsidRPr="0047247A" w:rsidTr="000E05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AEE" w:rsidRPr="0047247A" w:rsidRDefault="005A7AEE" w:rsidP="00416E9F">
            <w:pPr>
              <w:ind w:left="160"/>
            </w:pPr>
            <w:r w:rsidRPr="0047247A">
              <w:t>40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AEE" w:rsidRPr="0047247A" w:rsidRDefault="005A7AEE" w:rsidP="00A178C4">
            <w:pPr>
              <w:spacing w:line="274" w:lineRule="exact"/>
              <w:ind w:left="99" w:right="172"/>
              <w:jc w:val="both"/>
            </w:pPr>
            <w:r w:rsidRPr="0047247A">
              <w:t>Награждение многодетных матерей почетным знаком Карачаево-Черкесской Республики «Материнская слава».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AEE" w:rsidRPr="0047247A" w:rsidRDefault="005A7AEE" w:rsidP="00416E9F">
            <w:pPr>
              <w:ind w:left="780"/>
            </w:pPr>
            <w:r w:rsidRPr="0047247A">
              <w:t xml:space="preserve">УТ и </w:t>
            </w:r>
            <w:r w:rsidRPr="0047247A">
              <w:rPr>
                <w:lang w:val="en-US" w:eastAsia="en-US"/>
              </w:rPr>
              <w:t>CP</w:t>
            </w:r>
          </w:p>
        </w:tc>
      </w:tr>
      <w:tr w:rsidR="005A7AEE" w:rsidRPr="0047247A" w:rsidTr="000E05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3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AEE" w:rsidRPr="0047247A" w:rsidRDefault="005A7AEE" w:rsidP="00D47F39">
            <w:pPr>
              <w:ind w:left="160"/>
            </w:pPr>
            <w:r w:rsidRPr="0047247A">
              <w:t>41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AEE" w:rsidRPr="0047247A" w:rsidRDefault="005A7AEE" w:rsidP="00416E9F">
            <w:pPr>
              <w:spacing w:line="274" w:lineRule="exact"/>
              <w:ind w:left="99" w:right="172"/>
              <w:jc w:val="both"/>
            </w:pPr>
            <w:r w:rsidRPr="0047247A">
              <w:t>Предоставление мер социальной поддержки многодетным семьям и семьям, в которых один или оба родителя являются инвалидами, по назначению и осуществлению ежемесячной денежной выплаты.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AEE" w:rsidRPr="0047247A" w:rsidRDefault="005A7AEE" w:rsidP="00416E9F">
            <w:pPr>
              <w:ind w:left="780"/>
            </w:pPr>
            <w:r w:rsidRPr="0047247A">
              <w:rPr>
                <w:spacing w:val="40"/>
              </w:rPr>
              <w:t>УТиСР</w:t>
            </w:r>
          </w:p>
        </w:tc>
      </w:tr>
    </w:tbl>
    <w:p w:rsidR="00F94ECB" w:rsidRPr="00F94ECB" w:rsidRDefault="00F94ECB" w:rsidP="00F94ECB">
      <w:pPr>
        <w:rPr>
          <w:vanish/>
        </w:rPr>
      </w:pPr>
    </w:p>
    <w:tbl>
      <w:tblPr>
        <w:tblW w:w="9781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6237"/>
        <w:gridCol w:w="2977"/>
      </w:tblGrid>
      <w:tr w:rsidR="005A7AEE" w:rsidRPr="0047247A" w:rsidTr="00A17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AEE" w:rsidRPr="0047247A" w:rsidRDefault="005A7AEE" w:rsidP="00B2616B">
            <w:r w:rsidRPr="0047247A">
              <w:t>42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AEE" w:rsidRPr="0047247A" w:rsidRDefault="005A7AEE" w:rsidP="00131753">
            <w:pPr>
              <w:spacing w:line="278" w:lineRule="exact"/>
              <w:ind w:left="114" w:right="157"/>
              <w:jc w:val="both"/>
            </w:pPr>
            <w:r w:rsidRPr="0047247A">
              <w:t>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сады).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AEE" w:rsidRPr="0047247A" w:rsidRDefault="005A7AEE" w:rsidP="00131753">
            <w:pPr>
              <w:spacing w:line="278" w:lineRule="exact"/>
              <w:jc w:val="center"/>
            </w:pPr>
            <w:r w:rsidRPr="0047247A">
              <w:t>Управление образования</w:t>
            </w:r>
          </w:p>
        </w:tc>
      </w:tr>
      <w:tr w:rsidR="005A7AEE" w:rsidRPr="0047247A" w:rsidTr="00A17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AEE" w:rsidRPr="0047247A" w:rsidRDefault="005A7AEE" w:rsidP="00B2616B">
            <w:r w:rsidRPr="0047247A">
              <w:t xml:space="preserve">  43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AEE" w:rsidRPr="0047247A" w:rsidRDefault="005A7AEE" w:rsidP="00131753">
            <w:pPr>
              <w:spacing w:line="278" w:lineRule="exact"/>
              <w:ind w:left="114" w:right="157"/>
              <w:jc w:val="both"/>
            </w:pPr>
            <w:r w:rsidRPr="0047247A">
              <w:t>Зачисление детей в общеобразовательные учреждения.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AEE" w:rsidRPr="0047247A" w:rsidRDefault="005A7AEE" w:rsidP="00131753">
            <w:pPr>
              <w:spacing w:line="278" w:lineRule="exact"/>
              <w:jc w:val="center"/>
            </w:pPr>
            <w:r w:rsidRPr="0047247A">
              <w:t>Управление образования</w:t>
            </w:r>
          </w:p>
        </w:tc>
      </w:tr>
      <w:tr w:rsidR="005A7AEE" w:rsidRPr="0047247A" w:rsidTr="00A17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AEE" w:rsidRPr="0047247A" w:rsidRDefault="005A7AEE" w:rsidP="00B2616B">
            <w:pPr>
              <w:ind w:left="140"/>
            </w:pPr>
            <w:r w:rsidRPr="0047247A">
              <w:t>44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AEE" w:rsidRPr="0047247A" w:rsidRDefault="005A7AEE" w:rsidP="00542FBD">
            <w:pPr>
              <w:spacing w:line="278" w:lineRule="exact"/>
              <w:ind w:left="114" w:right="157"/>
              <w:jc w:val="both"/>
            </w:pPr>
            <w:r w:rsidRPr="0047247A">
              <w:rPr>
                <w:bCs/>
              </w:rPr>
              <w:t>Предоставление в постоянное (бессрочное) пользование, безвозмездное пользование, аренду  земельных участков, находящихся в муниципальной собственности, или государственная собственность на которые не разграничена, гражданам и юридическим лицам без проведения торгов.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AEE" w:rsidRPr="0047247A" w:rsidRDefault="005A7AEE" w:rsidP="00131753">
            <w:pPr>
              <w:spacing w:line="274" w:lineRule="exact"/>
              <w:jc w:val="center"/>
            </w:pPr>
            <w:r w:rsidRPr="0047247A">
              <w:t>Отдел земельных отношений, окружающей среды и сельского хозяйства</w:t>
            </w:r>
          </w:p>
        </w:tc>
      </w:tr>
      <w:tr w:rsidR="005A7AEE" w:rsidRPr="0047247A" w:rsidTr="00A17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AEE" w:rsidRPr="0047247A" w:rsidRDefault="005A7AEE" w:rsidP="00B2616B">
            <w:pPr>
              <w:ind w:left="140"/>
            </w:pPr>
            <w:r w:rsidRPr="0047247A">
              <w:t>45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AEE" w:rsidRPr="0047247A" w:rsidRDefault="005A7AEE" w:rsidP="00542FBD">
            <w:pPr>
              <w:spacing w:line="278" w:lineRule="exact"/>
              <w:ind w:left="114" w:right="157"/>
              <w:jc w:val="both"/>
            </w:pPr>
            <w:r w:rsidRPr="0047247A">
              <w:rPr>
                <w:bCs/>
              </w:rPr>
              <w:t>Утверждение схемы расположения земельного участка на кадастровом плане территории.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AEE" w:rsidRPr="0047247A" w:rsidRDefault="005A7AEE" w:rsidP="00131753">
            <w:pPr>
              <w:spacing w:line="274" w:lineRule="exact"/>
              <w:jc w:val="center"/>
            </w:pPr>
            <w:r w:rsidRPr="0047247A">
              <w:t>Отдел земельных отношений, окружающей среды и сельского хозяйства</w:t>
            </w:r>
          </w:p>
        </w:tc>
      </w:tr>
      <w:tr w:rsidR="005A7AEE" w:rsidRPr="0047247A" w:rsidTr="00A17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AEE" w:rsidRPr="0047247A" w:rsidRDefault="005A7AEE" w:rsidP="00A178C4">
            <w:pPr>
              <w:ind w:left="140"/>
            </w:pPr>
            <w:r w:rsidRPr="0047247A">
              <w:t>46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AEE" w:rsidRPr="0047247A" w:rsidRDefault="005A7AEE" w:rsidP="00A178C4">
            <w:pPr>
              <w:ind w:left="114" w:right="157"/>
              <w:jc w:val="both"/>
            </w:pPr>
            <w:r w:rsidRPr="0047247A">
              <w:rPr>
                <w:bCs/>
              </w:rPr>
              <w:t xml:space="preserve">Предварительное согласование предоставления земельного участка,  находящегося в собственности  муниципального образования или из состава земель, государственная собственность на которые не разграничена.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AEE" w:rsidRPr="0047247A" w:rsidRDefault="005A7AEE" w:rsidP="00A178C4">
            <w:pPr>
              <w:jc w:val="center"/>
            </w:pPr>
            <w:r w:rsidRPr="0047247A">
              <w:t>Отдел земельных отношений, окружающей среды и сельского хозяйства</w:t>
            </w:r>
          </w:p>
        </w:tc>
      </w:tr>
      <w:tr w:rsidR="005A7AEE" w:rsidRPr="0047247A" w:rsidTr="00A17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AEE" w:rsidRPr="0047247A" w:rsidRDefault="005A7AEE" w:rsidP="00B2616B">
            <w:pPr>
              <w:ind w:left="140"/>
            </w:pPr>
            <w:r w:rsidRPr="0047247A">
              <w:t>47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AEE" w:rsidRPr="0047247A" w:rsidRDefault="005A7AEE" w:rsidP="00A178C4">
            <w:pPr>
              <w:autoSpaceDE w:val="0"/>
              <w:autoSpaceDN w:val="0"/>
              <w:adjustRightInd w:val="0"/>
              <w:ind w:left="142" w:right="141"/>
              <w:jc w:val="both"/>
            </w:pPr>
            <w:r w:rsidRPr="0047247A">
              <w:t xml:space="preserve">Продажа </w:t>
            </w:r>
            <w:r w:rsidR="003D7866">
              <w:rPr>
                <w:bCs/>
              </w:rPr>
              <w:t xml:space="preserve">земельных участков, находящихся </w:t>
            </w:r>
            <w:r w:rsidRPr="0047247A">
              <w:rPr>
                <w:bCs/>
              </w:rPr>
              <w:t xml:space="preserve">в </w:t>
            </w:r>
            <w:proofErr w:type="gramStart"/>
            <w:r w:rsidRPr="0047247A">
              <w:rPr>
                <w:bCs/>
              </w:rPr>
              <w:t>муници</w:t>
            </w:r>
            <w:r w:rsidR="003D7866">
              <w:rPr>
                <w:bCs/>
              </w:rPr>
              <w:t>-</w:t>
            </w:r>
            <w:r w:rsidRPr="0047247A">
              <w:rPr>
                <w:bCs/>
              </w:rPr>
              <w:t>пальной</w:t>
            </w:r>
            <w:proofErr w:type="gramEnd"/>
            <w:r w:rsidRPr="0047247A">
              <w:rPr>
                <w:bCs/>
              </w:rPr>
              <w:t xml:space="preserve"> собственности или государственная собственность на которые не разграничена</w:t>
            </w:r>
            <w:r w:rsidRPr="0047247A">
              <w:t xml:space="preserve"> или права на заключение договора аренды земельного участка на торгах.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AEE" w:rsidRPr="0047247A" w:rsidRDefault="005A7AEE" w:rsidP="00131753">
            <w:pPr>
              <w:spacing w:line="278" w:lineRule="exact"/>
              <w:jc w:val="center"/>
            </w:pPr>
            <w:r w:rsidRPr="0047247A">
              <w:t>Отдел земельных отношений, окружающей среды и сельского хозяйства</w:t>
            </w:r>
          </w:p>
        </w:tc>
      </w:tr>
      <w:tr w:rsidR="005A7AEE" w:rsidRPr="0047247A" w:rsidTr="00A17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AEE" w:rsidRPr="0047247A" w:rsidRDefault="005A7AEE" w:rsidP="00B2616B">
            <w:pPr>
              <w:ind w:left="140"/>
            </w:pPr>
            <w:r w:rsidRPr="0047247A">
              <w:t>48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AEE" w:rsidRPr="0047247A" w:rsidRDefault="005A7AEE" w:rsidP="00131753">
            <w:pPr>
              <w:spacing w:line="274" w:lineRule="exact"/>
              <w:ind w:left="114" w:right="157"/>
              <w:jc w:val="both"/>
            </w:pPr>
            <w:r w:rsidRPr="0047247A">
              <w:t>Бесплатное предоставление земельных участков в собственность гражданам, имеющим трех и более детей.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AEE" w:rsidRPr="0047247A" w:rsidRDefault="005A7AEE" w:rsidP="00131753">
            <w:pPr>
              <w:spacing w:line="274" w:lineRule="exact"/>
              <w:jc w:val="center"/>
            </w:pPr>
            <w:r w:rsidRPr="0047247A">
              <w:t>Отдел земельных отношений, окружающей среды и сельского хозяйства</w:t>
            </w:r>
          </w:p>
        </w:tc>
      </w:tr>
      <w:tr w:rsidR="005A7AEE" w:rsidRPr="0047247A" w:rsidTr="00A17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AEE" w:rsidRPr="0047247A" w:rsidRDefault="005A7AEE" w:rsidP="00131753">
            <w:pPr>
              <w:ind w:left="140"/>
            </w:pPr>
            <w:r w:rsidRPr="0047247A">
              <w:t>49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AEE" w:rsidRPr="0047247A" w:rsidRDefault="005A7AEE" w:rsidP="00A178C4">
            <w:pPr>
              <w:autoSpaceDE w:val="0"/>
              <w:autoSpaceDN w:val="0"/>
              <w:adjustRightInd w:val="0"/>
              <w:ind w:left="142" w:right="141"/>
              <w:contextualSpacing/>
              <w:jc w:val="both"/>
              <w:rPr>
                <w:bCs/>
              </w:rPr>
            </w:pPr>
            <w:r w:rsidRPr="0047247A">
              <w:rPr>
                <w:bCs/>
              </w:rPr>
              <w:t xml:space="preserve">Предоставление в собственность или в аренду земельных участков, находящихся в муниципальной собственности, или государственная собственность на которые не разграничена,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</w:t>
            </w:r>
            <w:r w:rsidRPr="0047247A">
              <w:rPr>
                <w:bCs/>
              </w:rPr>
              <w:lastRenderedPageBreak/>
              <w:t xml:space="preserve">(фермерским) хозяйствам для осуществления крестьянским (фермерским) хозяйством его деятельности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AEE" w:rsidRPr="0047247A" w:rsidRDefault="005A7AEE" w:rsidP="00131753">
            <w:pPr>
              <w:spacing w:line="278" w:lineRule="exact"/>
              <w:jc w:val="center"/>
            </w:pPr>
            <w:r w:rsidRPr="0047247A">
              <w:lastRenderedPageBreak/>
              <w:t>Отдел земельных отношений, окружающей среды и сельского хозяйства</w:t>
            </w:r>
          </w:p>
        </w:tc>
      </w:tr>
      <w:tr w:rsidR="005A7AEE" w:rsidRPr="0047247A" w:rsidTr="00A17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AEE" w:rsidRPr="0047247A" w:rsidRDefault="005A7AEE" w:rsidP="00B2616B">
            <w:pPr>
              <w:ind w:left="140"/>
            </w:pPr>
            <w:r w:rsidRPr="0047247A">
              <w:lastRenderedPageBreak/>
              <w:t>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AEE" w:rsidRPr="0047247A" w:rsidRDefault="005A7AEE" w:rsidP="00131753">
            <w:pPr>
              <w:spacing w:line="274" w:lineRule="exact"/>
              <w:ind w:left="114" w:right="157"/>
              <w:jc w:val="both"/>
            </w:pPr>
            <w:r w:rsidRPr="0047247A">
              <w:t>Заключение договоров купли - продажи земельных участков собственникам, расположенных на них зданий, строений, сооружений.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AEE" w:rsidRPr="0047247A" w:rsidRDefault="002A5E4D" w:rsidP="00131753">
            <w:pPr>
              <w:spacing w:line="274" w:lineRule="exact"/>
              <w:jc w:val="center"/>
            </w:pPr>
            <w:r>
              <w:t xml:space="preserve">Отдел </w:t>
            </w:r>
            <w:proofErr w:type="gramStart"/>
            <w:r>
              <w:t>социально-</w:t>
            </w:r>
            <w:r w:rsidR="005A7AEE" w:rsidRPr="0047247A">
              <w:t>экономического</w:t>
            </w:r>
            <w:proofErr w:type="gramEnd"/>
          </w:p>
          <w:p w:rsidR="005A7AEE" w:rsidRPr="0047247A" w:rsidRDefault="005A7AEE" w:rsidP="00131753">
            <w:pPr>
              <w:spacing w:line="274" w:lineRule="exact"/>
              <w:jc w:val="center"/>
            </w:pPr>
            <w:r w:rsidRPr="0047247A">
              <w:t>развития и имущественных отношений</w:t>
            </w:r>
          </w:p>
        </w:tc>
      </w:tr>
      <w:tr w:rsidR="005A7AEE" w:rsidRPr="0047247A" w:rsidTr="00A17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AEE" w:rsidRPr="0047247A" w:rsidRDefault="005A7AEE" w:rsidP="00B2616B">
            <w:pPr>
              <w:ind w:left="140"/>
            </w:pPr>
            <w:r w:rsidRPr="0047247A">
              <w:t>51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AEE" w:rsidRPr="0047247A" w:rsidRDefault="005A7AEE" w:rsidP="00131753">
            <w:pPr>
              <w:spacing w:line="274" w:lineRule="exact"/>
              <w:ind w:left="114" w:right="157"/>
              <w:jc w:val="both"/>
            </w:pPr>
            <w:r w:rsidRPr="0047247A">
              <w:t>Предоставление объектов недвижимого имущества, находящихся в муниципальной собственности, за исключением земельных участков, в аренду.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AEE" w:rsidRPr="0047247A" w:rsidRDefault="002A5E4D" w:rsidP="00131753">
            <w:pPr>
              <w:spacing w:line="274" w:lineRule="exact"/>
              <w:jc w:val="center"/>
            </w:pPr>
            <w:r>
              <w:t xml:space="preserve">Отдел </w:t>
            </w:r>
            <w:proofErr w:type="gramStart"/>
            <w:r>
              <w:t>социально-</w:t>
            </w:r>
            <w:r w:rsidR="005A7AEE" w:rsidRPr="0047247A">
              <w:t>экономического</w:t>
            </w:r>
            <w:proofErr w:type="gramEnd"/>
          </w:p>
          <w:p w:rsidR="005A7AEE" w:rsidRPr="0047247A" w:rsidRDefault="005A7AEE" w:rsidP="00131753">
            <w:pPr>
              <w:spacing w:line="274" w:lineRule="exact"/>
              <w:jc w:val="center"/>
            </w:pPr>
            <w:r w:rsidRPr="0047247A">
              <w:t>развития и имущественных отношений</w:t>
            </w:r>
          </w:p>
        </w:tc>
      </w:tr>
      <w:tr w:rsidR="005A7AEE" w:rsidRPr="0047247A" w:rsidTr="00A17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AEE" w:rsidRPr="0047247A" w:rsidRDefault="005A7AEE" w:rsidP="00B2616B">
            <w:pPr>
              <w:ind w:left="140"/>
            </w:pPr>
            <w:r w:rsidRPr="0047247A">
              <w:t>52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AEE" w:rsidRPr="0047247A" w:rsidRDefault="005A7AEE" w:rsidP="00131753">
            <w:pPr>
              <w:ind w:left="114" w:right="157"/>
              <w:jc w:val="both"/>
            </w:pPr>
            <w:r w:rsidRPr="0047247A">
              <w:t>Обеспечение жильем льготных категорий граждан.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AEE" w:rsidRPr="0047247A" w:rsidRDefault="005A7AEE" w:rsidP="001F26E6">
            <w:pPr>
              <w:spacing w:line="274" w:lineRule="exact"/>
              <w:jc w:val="center"/>
            </w:pPr>
            <w:r w:rsidRPr="0047247A">
              <w:t xml:space="preserve">Отдел </w:t>
            </w:r>
            <w:proofErr w:type="gramStart"/>
            <w:r w:rsidRPr="0047247A">
              <w:t>социально-экономического</w:t>
            </w:r>
            <w:proofErr w:type="gramEnd"/>
          </w:p>
          <w:p w:rsidR="005A7AEE" w:rsidRPr="0047247A" w:rsidRDefault="005A7AEE" w:rsidP="001F26E6">
            <w:pPr>
              <w:jc w:val="center"/>
            </w:pPr>
            <w:r w:rsidRPr="0047247A">
              <w:t>развития и имущественных отношений</w:t>
            </w:r>
          </w:p>
        </w:tc>
      </w:tr>
      <w:tr w:rsidR="009B39A1" w:rsidRPr="0047247A" w:rsidTr="00A17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9A1" w:rsidRPr="0047247A" w:rsidRDefault="009B39A1" w:rsidP="00615777">
            <w:pPr>
              <w:ind w:left="160"/>
            </w:pPr>
            <w:r w:rsidRPr="0047247A">
              <w:t>53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9A1" w:rsidRPr="0047247A" w:rsidRDefault="009B39A1" w:rsidP="00615777">
            <w:pPr>
              <w:ind w:left="114" w:right="157"/>
              <w:jc w:val="both"/>
            </w:pPr>
            <w:r w:rsidRPr="0047247A">
              <w:t>Выдача разрешений на право организации розничного рынка.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9A1" w:rsidRPr="0047247A" w:rsidRDefault="002A5E4D" w:rsidP="00615777">
            <w:pPr>
              <w:spacing w:line="274" w:lineRule="exact"/>
              <w:jc w:val="center"/>
            </w:pPr>
            <w:r>
              <w:t xml:space="preserve">Отдел </w:t>
            </w:r>
            <w:proofErr w:type="gramStart"/>
            <w:r>
              <w:t>социально-</w:t>
            </w:r>
            <w:r w:rsidR="009B39A1" w:rsidRPr="0047247A">
              <w:t>экономического</w:t>
            </w:r>
            <w:proofErr w:type="gramEnd"/>
          </w:p>
          <w:p w:rsidR="009B39A1" w:rsidRPr="0047247A" w:rsidRDefault="009B39A1" w:rsidP="00615777">
            <w:pPr>
              <w:spacing w:line="274" w:lineRule="exact"/>
              <w:jc w:val="center"/>
            </w:pPr>
            <w:r w:rsidRPr="0047247A">
              <w:t>развития и имущественных отношений</w:t>
            </w:r>
          </w:p>
        </w:tc>
      </w:tr>
      <w:tr w:rsidR="009B39A1" w:rsidRPr="0047247A" w:rsidTr="00A17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9A1" w:rsidRPr="0047247A" w:rsidRDefault="009B39A1" w:rsidP="00615777">
            <w:pPr>
              <w:ind w:left="160"/>
            </w:pPr>
            <w:r w:rsidRPr="0047247A">
              <w:t>54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9A1" w:rsidRPr="0047247A" w:rsidRDefault="009B39A1" w:rsidP="00615777">
            <w:pPr>
              <w:spacing w:line="278" w:lineRule="exact"/>
              <w:ind w:left="114" w:right="157"/>
              <w:jc w:val="both"/>
            </w:pPr>
            <w:proofErr w:type="gramStart"/>
            <w:r w:rsidRPr="0047247A">
              <w:t>Выдача разрешений родителям (иным законным представителям), на совершение сделок по отчуждению, в том числе обмену или дарению имущества несовершеннолетнего, сдачи его внаем (в аренду), в безвозмездное пользование или в залог, сделок, влекущих отказ от принадлежащих несовершеннолетнему прав, раздел его имущества или выдел из него долей, а также любых других сделок, влекущих уменьшение имущества несовершеннолетнего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9A1" w:rsidRPr="0047247A" w:rsidRDefault="009B39A1" w:rsidP="00615777">
            <w:pPr>
              <w:spacing w:line="278" w:lineRule="exact"/>
              <w:jc w:val="center"/>
            </w:pPr>
            <w:r w:rsidRPr="0047247A">
              <w:t xml:space="preserve">Ведущий специалист по организации и осуществлению деятельности </w:t>
            </w:r>
            <w:proofErr w:type="gramStart"/>
            <w:r w:rsidRPr="0047247A">
              <w:t>по</w:t>
            </w:r>
            <w:proofErr w:type="gramEnd"/>
          </w:p>
          <w:p w:rsidR="009B39A1" w:rsidRPr="0047247A" w:rsidRDefault="009B39A1" w:rsidP="00615777">
            <w:pPr>
              <w:spacing w:line="278" w:lineRule="exact"/>
              <w:jc w:val="center"/>
            </w:pPr>
            <w:r w:rsidRPr="0047247A">
              <w:t>опеке и попечительству</w:t>
            </w:r>
          </w:p>
        </w:tc>
      </w:tr>
      <w:tr w:rsidR="009B39A1" w:rsidRPr="0047247A" w:rsidTr="00A17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9A1" w:rsidRPr="0047247A" w:rsidRDefault="009B39A1" w:rsidP="00615777">
            <w:pPr>
              <w:ind w:left="160"/>
            </w:pPr>
            <w:r w:rsidRPr="0047247A">
              <w:t>55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9A1" w:rsidRPr="0047247A" w:rsidRDefault="009B39A1" w:rsidP="00615777">
            <w:pPr>
              <w:spacing w:line="274" w:lineRule="exact"/>
              <w:ind w:left="114" w:right="157"/>
              <w:jc w:val="both"/>
            </w:pPr>
            <w:r w:rsidRPr="0047247A">
              <w:t>Обращение в суд с заявлением о признании гражданина недееспособным или об ограничении дееспособности гражданина, а также о признании подопечного дееспособным, если отпали основания, в силу которых гражданин был признан недееспособным или ограниченно дееспособным.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9A1" w:rsidRPr="0047247A" w:rsidRDefault="009B39A1" w:rsidP="00615777">
            <w:pPr>
              <w:spacing w:line="274" w:lineRule="exact"/>
              <w:jc w:val="center"/>
            </w:pPr>
            <w:r w:rsidRPr="0047247A">
              <w:t xml:space="preserve">Ведущий специалист по организации и осуществлению деятельности </w:t>
            </w:r>
            <w:proofErr w:type="gramStart"/>
            <w:r w:rsidRPr="0047247A">
              <w:t>по</w:t>
            </w:r>
            <w:proofErr w:type="gramEnd"/>
          </w:p>
          <w:p w:rsidR="009B39A1" w:rsidRPr="0047247A" w:rsidRDefault="009B39A1" w:rsidP="00615777">
            <w:pPr>
              <w:spacing w:line="274" w:lineRule="exact"/>
              <w:jc w:val="center"/>
            </w:pPr>
            <w:r w:rsidRPr="0047247A">
              <w:t>опеке и попечительству</w:t>
            </w:r>
          </w:p>
        </w:tc>
      </w:tr>
      <w:tr w:rsidR="009B39A1" w:rsidRPr="0047247A" w:rsidTr="00A17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9A1" w:rsidRPr="0047247A" w:rsidRDefault="009B39A1" w:rsidP="00615777">
            <w:pPr>
              <w:ind w:left="160"/>
            </w:pPr>
            <w:r w:rsidRPr="0047247A">
              <w:t>56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9A1" w:rsidRPr="0047247A" w:rsidRDefault="009B39A1" w:rsidP="00615777">
            <w:pPr>
              <w:spacing w:line="278" w:lineRule="exact"/>
              <w:ind w:left="114" w:right="157"/>
              <w:jc w:val="both"/>
            </w:pPr>
            <w:r w:rsidRPr="0047247A">
              <w:t>Выдача согласия на установление отцовства в случаях, предусмотренных законодательством.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9A1" w:rsidRPr="0047247A" w:rsidRDefault="009B39A1" w:rsidP="00615777">
            <w:pPr>
              <w:spacing w:line="274" w:lineRule="exact"/>
              <w:jc w:val="center"/>
            </w:pPr>
            <w:r w:rsidRPr="0047247A">
              <w:t xml:space="preserve">Ведущий специалист по организации и осуществлению деятельности </w:t>
            </w:r>
            <w:proofErr w:type="gramStart"/>
            <w:r w:rsidRPr="0047247A">
              <w:t>по</w:t>
            </w:r>
            <w:proofErr w:type="gramEnd"/>
          </w:p>
          <w:p w:rsidR="009B39A1" w:rsidRPr="0047247A" w:rsidRDefault="009B39A1" w:rsidP="00615777">
            <w:pPr>
              <w:spacing w:line="274" w:lineRule="exact"/>
              <w:jc w:val="center"/>
            </w:pPr>
            <w:r w:rsidRPr="0047247A">
              <w:t>опеке и попечительству</w:t>
            </w:r>
          </w:p>
        </w:tc>
      </w:tr>
      <w:tr w:rsidR="009B39A1" w:rsidRPr="0047247A" w:rsidTr="00A17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9A1" w:rsidRPr="0047247A" w:rsidRDefault="009B39A1" w:rsidP="00615777">
            <w:pPr>
              <w:ind w:left="160"/>
            </w:pPr>
            <w:r w:rsidRPr="0047247A">
              <w:t>57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9A1" w:rsidRPr="0047247A" w:rsidRDefault="009B39A1" w:rsidP="00615777">
            <w:pPr>
              <w:spacing w:line="278" w:lineRule="exact"/>
              <w:ind w:left="114" w:right="157"/>
              <w:jc w:val="both"/>
            </w:pPr>
            <w:r w:rsidRPr="0047247A">
              <w:t>Выдача предварительного разрешения родителям (иным законным представителям), управляющим имуществом несовершеннолетних, на расходование доходов несовершеннолетнего, в том числе доходов, причитающихся несовершеннолетнему от управления его имуществом, за исключением доходов, которыми несовершеннолетний вправе распоряжаться самостоятельно.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9A1" w:rsidRPr="0047247A" w:rsidRDefault="009B39A1" w:rsidP="00615777">
            <w:pPr>
              <w:spacing w:line="274" w:lineRule="exact"/>
              <w:jc w:val="center"/>
            </w:pPr>
            <w:r w:rsidRPr="0047247A">
              <w:t xml:space="preserve">Ведущий специалист по организации и осуществлению деятельности </w:t>
            </w:r>
            <w:proofErr w:type="gramStart"/>
            <w:r w:rsidRPr="0047247A">
              <w:t>по</w:t>
            </w:r>
            <w:proofErr w:type="gramEnd"/>
          </w:p>
          <w:p w:rsidR="009B39A1" w:rsidRPr="0047247A" w:rsidRDefault="009B39A1" w:rsidP="00615777">
            <w:pPr>
              <w:spacing w:line="274" w:lineRule="exact"/>
              <w:jc w:val="center"/>
            </w:pPr>
            <w:r w:rsidRPr="0047247A">
              <w:t>опеке и попечительству</w:t>
            </w:r>
          </w:p>
        </w:tc>
      </w:tr>
      <w:tr w:rsidR="009B39A1" w:rsidRPr="0047247A" w:rsidTr="00A17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9A1" w:rsidRPr="0047247A" w:rsidRDefault="009B39A1" w:rsidP="00615777">
            <w:pPr>
              <w:ind w:left="160"/>
            </w:pPr>
            <w:r w:rsidRPr="0047247A">
              <w:t>58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9A1" w:rsidRPr="0047247A" w:rsidRDefault="009B39A1" w:rsidP="00615777">
            <w:pPr>
              <w:spacing w:line="278" w:lineRule="exact"/>
              <w:ind w:left="114" w:right="157"/>
              <w:jc w:val="both"/>
            </w:pPr>
            <w:r w:rsidRPr="0047247A">
              <w:t>Выдача разрешения на изменение фамилии и имени несовершеннолетних.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9A1" w:rsidRPr="0047247A" w:rsidRDefault="009B39A1" w:rsidP="00615777">
            <w:pPr>
              <w:spacing w:line="274" w:lineRule="exact"/>
              <w:jc w:val="center"/>
            </w:pPr>
            <w:r w:rsidRPr="0047247A">
              <w:t xml:space="preserve">Ведущий специалист по организации и осуществлению деятельности </w:t>
            </w:r>
            <w:proofErr w:type="gramStart"/>
            <w:r w:rsidRPr="0047247A">
              <w:t>по</w:t>
            </w:r>
            <w:proofErr w:type="gramEnd"/>
          </w:p>
          <w:p w:rsidR="009B39A1" w:rsidRPr="0047247A" w:rsidRDefault="009B39A1" w:rsidP="00615777">
            <w:pPr>
              <w:spacing w:line="274" w:lineRule="exact"/>
              <w:jc w:val="center"/>
            </w:pPr>
            <w:r w:rsidRPr="0047247A">
              <w:t>опеке и попечительству</w:t>
            </w:r>
          </w:p>
        </w:tc>
      </w:tr>
      <w:tr w:rsidR="009B39A1" w:rsidRPr="0047247A" w:rsidTr="00A17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9A1" w:rsidRPr="0047247A" w:rsidRDefault="009B39A1" w:rsidP="00615777">
            <w:pPr>
              <w:ind w:left="160"/>
            </w:pPr>
            <w:r w:rsidRPr="0047247A">
              <w:lastRenderedPageBreak/>
              <w:t>59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9A1" w:rsidRPr="0047247A" w:rsidRDefault="009B39A1" w:rsidP="00615777">
            <w:pPr>
              <w:spacing w:line="274" w:lineRule="exact"/>
              <w:ind w:left="114" w:right="157"/>
              <w:jc w:val="both"/>
            </w:pPr>
            <w:r w:rsidRPr="0047247A">
              <w:t>Дача согласия на снятие детей-сирот и детей, оставшихся без попечения родителей, с регистрационного учета по месту жительства или по месту пребывания.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9A1" w:rsidRPr="0047247A" w:rsidRDefault="009B39A1" w:rsidP="00615777">
            <w:pPr>
              <w:spacing w:line="278" w:lineRule="exact"/>
              <w:jc w:val="center"/>
            </w:pPr>
            <w:r w:rsidRPr="0047247A">
              <w:t xml:space="preserve">Ведущий специалист по организации и осуществлению деятельности </w:t>
            </w:r>
            <w:proofErr w:type="gramStart"/>
            <w:r w:rsidRPr="0047247A">
              <w:t>по</w:t>
            </w:r>
            <w:proofErr w:type="gramEnd"/>
          </w:p>
          <w:p w:rsidR="009B39A1" w:rsidRPr="0047247A" w:rsidRDefault="009B39A1" w:rsidP="00615777">
            <w:pPr>
              <w:spacing w:line="278" w:lineRule="exact"/>
              <w:jc w:val="center"/>
            </w:pPr>
            <w:r w:rsidRPr="0047247A">
              <w:t>опеке и попечительству</w:t>
            </w:r>
          </w:p>
        </w:tc>
      </w:tr>
      <w:tr w:rsidR="009B39A1" w:rsidRPr="0047247A" w:rsidTr="00A17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9A1" w:rsidRPr="0047247A" w:rsidRDefault="009B39A1" w:rsidP="00615777">
            <w:pPr>
              <w:ind w:left="160"/>
            </w:pPr>
            <w:r w:rsidRPr="0047247A">
              <w:t>60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9A1" w:rsidRPr="0047247A" w:rsidRDefault="009B39A1" w:rsidP="00615777">
            <w:pPr>
              <w:spacing w:line="274" w:lineRule="exact"/>
              <w:ind w:left="114" w:right="157"/>
              <w:jc w:val="both"/>
            </w:pPr>
            <w:r w:rsidRPr="0047247A">
              <w:t>Представление заключения в суд об обоснованности усыновления (удочерения) и о его соответствии интересам ребенка, об отмене усыновления (удочерения), участие в судебных заседаниях по вопросам усыновления (удочерения) и его отмены.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9A1" w:rsidRPr="0047247A" w:rsidRDefault="009B39A1" w:rsidP="00A178C4">
            <w:pPr>
              <w:spacing w:line="274" w:lineRule="exact"/>
              <w:jc w:val="center"/>
            </w:pPr>
            <w:r w:rsidRPr="0047247A">
              <w:t>Ведущий специалист по организации и осуществлению деятельности по опеке и попечительству</w:t>
            </w:r>
          </w:p>
        </w:tc>
      </w:tr>
      <w:tr w:rsidR="009B39A1" w:rsidRPr="0047247A" w:rsidTr="00A17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9A1" w:rsidRPr="0047247A" w:rsidRDefault="009B39A1" w:rsidP="00B2616B">
            <w:pPr>
              <w:ind w:left="140"/>
            </w:pPr>
            <w:r w:rsidRPr="0047247A">
              <w:t>61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9A1" w:rsidRPr="0047247A" w:rsidRDefault="009B39A1" w:rsidP="00131753">
            <w:pPr>
              <w:spacing w:line="278" w:lineRule="exact"/>
              <w:ind w:left="119" w:right="152"/>
              <w:jc w:val="both"/>
            </w:pPr>
            <w:r w:rsidRPr="0047247A">
              <w:t>Осуществление подбора лиц, желающих взять ребенка (детей) в приемную семью и способных к выполнению обязанностей приемных родителей, выдача заключения о возможности быть приемными родителями, заключение договора о передаче ребенка (детей) на воспитание в приемную семью, принятие решений о досрочном расторжении указанного договора в случаях, предусмотренных действующим законодательством.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9A1" w:rsidRPr="0047247A" w:rsidRDefault="009B39A1" w:rsidP="002A5E4D">
            <w:pPr>
              <w:spacing w:line="278" w:lineRule="exact"/>
              <w:ind w:left="380" w:hanging="200"/>
              <w:jc w:val="center"/>
            </w:pPr>
            <w:r w:rsidRPr="0047247A">
              <w:t>Ведущий специалист по организации и осуществлению деятельности по</w:t>
            </w:r>
            <w:r w:rsidR="002A5E4D">
              <w:t xml:space="preserve"> </w:t>
            </w:r>
            <w:r w:rsidRPr="0047247A">
              <w:t>опеке и попечительству</w:t>
            </w:r>
          </w:p>
        </w:tc>
      </w:tr>
      <w:tr w:rsidR="009B39A1" w:rsidRPr="0047247A" w:rsidTr="00A17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9A1" w:rsidRPr="0047247A" w:rsidRDefault="009B39A1" w:rsidP="00B2616B">
            <w:pPr>
              <w:ind w:left="140"/>
            </w:pPr>
            <w:r w:rsidRPr="0047247A">
              <w:t>62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9A1" w:rsidRPr="0047247A" w:rsidRDefault="009B39A1" w:rsidP="00131753">
            <w:pPr>
              <w:spacing w:line="274" w:lineRule="exact"/>
              <w:ind w:left="119" w:right="152"/>
              <w:jc w:val="both"/>
            </w:pPr>
            <w:proofErr w:type="gramStart"/>
            <w:r w:rsidRPr="0047247A">
              <w:t>Назначение опеки или попечительства над определенной категорией граждан (малолетние, несовершеннолетние, лица, признанные в установленном законом порядке недееспособными или ограниченно дееспособными.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9A1" w:rsidRPr="0047247A" w:rsidRDefault="009B39A1" w:rsidP="002A5E4D">
            <w:pPr>
              <w:spacing w:line="274" w:lineRule="exact"/>
              <w:ind w:left="380" w:hanging="200"/>
              <w:jc w:val="center"/>
            </w:pPr>
            <w:r w:rsidRPr="0047247A">
              <w:t>Веду</w:t>
            </w:r>
            <w:r w:rsidR="002A5E4D">
              <w:t xml:space="preserve">щий специалист по организации и </w:t>
            </w:r>
            <w:r w:rsidRPr="0047247A">
              <w:t>осуществлению деятельности по</w:t>
            </w:r>
            <w:r w:rsidR="002A5E4D">
              <w:t xml:space="preserve"> </w:t>
            </w:r>
            <w:r w:rsidRPr="0047247A">
              <w:t>опеке и попечительству</w:t>
            </w:r>
          </w:p>
        </w:tc>
      </w:tr>
      <w:tr w:rsidR="009B39A1" w:rsidRPr="0047247A" w:rsidTr="00A17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9A1" w:rsidRPr="0047247A" w:rsidRDefault="009B39A1" w:rsidP="00B2616B">
            <w:pPr>
              <w:ind w:left="140"/>
            </w:pPr>
            <w:r w:rsidRPr="0047247A">
              <w:t>63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9A1" w:rsidRPr="0047247A" w:rsidRDefault="009B39A1" w:rsidP="00131753">
            <w:pPr>
              <w:spacing w:line="274" w:lineRule="exact"/>
              <w:ind w:left="119" w:right="152"/>
              <w:jc w:val="both"/>
            </w:pPr>
            <w:r w:rsidRPr="0047247A">
              <w:t>О разрешении на вступление в брак лицам, не достигшим брачного возраста.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9A1" w:rsidRPr="0047247A" w:rsidRDefault="009B39A1" w:rsidP="00131753">
            <w:pPr>
              <w:spacing w:line="274" w:lineRule="exact"/>
              <w:jc w:val="center"/>
            </w:pPr>
            <w:r w:rsidRPr="0047247A">
              <w:t>Отдел по правовым и организационным вопросам</w:t>
            </w:r>
          </w:p>
        </w:tc>
      </w:tr>
      <w:tr w:rsidR="009B39A1" w:rsidRPr="0047247A" w:rsidTr="00A17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9A1" w:rsidRPr="0047247A" w:rsidRDefault="009B39A1" w:rsidP="00B2616B">
            <w:pPr>
              <w:ind w:left="140"/>
            </w:pPr>
            <w:r>
              <w:t>64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9A1" w:rsidRPr="0047247A" w:rsidRDefault="009B39A1" w:rsidP="00131753">
            <w:pPr>
              <w:spacing w:line="274" w:lineRule="exact"/>
              <w:ind w:left="119" w:right="152"/>
              <w:jc w:val="both"/>
            </w:pPr>
            <w:r w:rsidRPr="0047247A">
              <w:t>Оформление и выдача архивных справок.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9A1" w:rsidRPr="0047247A" w:rsidRDefault="009B39A1" w:rsidP="00131753">
            <w:pPr>
              <w:spacing w:line="274" w:lineRule="exact"/>
              <w:jc w:val="center"/>
            </w:pPr>
            <w:r w:rsidRPr="0047247A">
              <w:t>Архивный отдел</w:t>
            </w:r>
          </w:p>
        </w:tc>
      </w:tr>
      <w:tr w:rsidR="009B39A1" w:rsidRPr="0047247A" w:rsidTr="00A17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9A1" w:rsidRPr="0047247A" w:rsidRDefault="009B39A1" w:rsidP="00B2616B">
            <w:pPr>
              <w:ind w:left="140"/>
            </w:pPr>
            <w:r>
              <w:t>65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9A1" w:rsidRPr="0047247A" w:rsidRDefault="009B39A1" w:rsidP="00131753">
            <w:pPr>
              <w:spacing w:line="274" w:lineRule="exact"/>
              <w:ind w:left="119" w:right="152"/>
              <w:jc w:val="both"/>
            </w:pPr>
            <w:r w:rsidRPr="0047247A">
              <w:t>Выдача копий архивных документов.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9A1" w:rsidRPr="0047247A" w:rsidRDefault="009B39A1" w:rsidP="00131753">
            <w:pPr>
              <w:spacing w:line="274" w:lineRule="exact"/>
              <w:jc w:val="center"/>
            </w:pPr>
            <w:r w:rsidRPr="0047247A">
              <w:t>Архивный отдел</w:t>
            </w:r>
          </w:p>
        </w:tc>
      </w:tr>
      <w:tr w:rsidR="009B39A1" w:rsidRPr="0047247A" w:rsidTr="00A17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9A1" w:rsidRPr="0047247A" w:rsidRDefault="009B39A1" w:rsidP="00B2616B">
            <w:pPr>
              <w:ind w:left="140"/>
            </w:pPr>
            <w:r>
              <w:t>66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9A1" w:rsidRPr="0047247A" w:rsidRDefault="009B39A1" w:rsidP="00131753">
            <w:pPr>
              <w:spacing w:line="274" w:lineRule="exact"/>
              <w:ind w:left="119" w:right="152"/>
              <w:jc w:val="both"/>
            </w:pPr>
            <w:r w:rsidRPr="0047247A">
              <w:t xml:space="preserve">Выдача свидетельства о праве на получение </w:t>
            </w:r>
            <w:r>
              <w:t xml:space="preserve">      </w:t>
            </w:r>
            <w:r w:rsidRPr="0047247A">
              <w:t>социальной выплаты на приобретение жилого помещения или строительство индивидуального жилого дома молодым семьям - претендентам на получение социальной выплаты (субсидии) в рамках реализации федеральной целевой подпрограммы «Обеспечение жильем молодых семей» федеральной целевой программы «Жилище» на 2016 -2020 годы.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9A1" w:rsidRPr="0047247A" w:rsidRDefault="009B39A1" w:rsidP="00131753">
            <w:pPr>
              <w:spacing w:line="274" w:lineRule="exact"/>
              <w:jc w:val="center"/>
            </w:pPr>
            <w:r w:rsidRPr="0047247A">
              <w:t>Ведущий специалист по делам молодёжи</w:t>
            </w:r>
          </w:p>
        </w:tc>
      </w:tr>
      <w:tr w:rsidR="009B39A1" w:rsidRPr="0047247A" w:rsidTr="00A17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9A1" w:rsidRPr="0047247A" w:rsidRDefault="009B39A1" w:rsidP="00B2616B">
            <w:pPr>
              <w:ind w:left="140"/>
            </w:pPr>
            <w:r>
              <w:t>67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9A1" w:rsidRPr="0047247A" w:rsidRDefault="009B39A1" w:rsidP="00131753">
            <w:pPr>
              <w:spacing w:line="274" w:lineRule="exact"/>
              <w:ind w:left="119" w:right="152"/>
              <w:jc w:val="both"/>
            </w:pPr>
            <w:r w:rsidRPr="0047247A">
              <w:t>Согласование проведения переустройства и (или) перепланировки жилого помещения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9A1" w:rsidRPr="0047247A" w:rsidRDefault="009B39A1" w:rsidP="00131753">
            <w:pPr>
              <w:spacing w:line="274" w:lineRule="exact"/>
              <w:jc w:val="center"/>
            </w:pPr>
            <w:r w:rsidRPr="0047247A">
              <w:t>Отдел муниципального хозяйства и архитектуры</w:t>
            </w:r>
          </w:p>
        </w:tc>
      </w:tr>
      <w:tr w:rsidR="009B39A1" w:rsidRPr="0047247A" w:rsidTr="00A17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9A1" w:rsidRPr="0047247A" w:rsidRDefault="009B39A1" w:rsidP="00B2616B">
            <w:pPr>
              <w:ind w:left="140"/>
            </w:pPr>
            <w:r>
              <w:t>68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9A1" w:rsidRPr="0047247A" w:rsidRDefault="009B39A1" w:rsidP="00131753">
            <w:pPr>
              <w:spacing w:line="274" w:lineRule="exact"/>
              <w:ind w:left="119" w:right="152"/>
              <w:jc w:val="both"/>
            </w:pPr>
            <w:r w:rsidRPr="0047247A">
              <w:t>Подготовка и  выдача разрешений на строительство, реконструкцию объектов капитального строительства, а также на ввод   объектов в эксплуатацию.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9A1" w:rsidRPr="0047247A" w:rsidRDefault="009B39A1" w:rsidP="00131753">
            <w:pPr>
              <w:spacing w:line="274" w:lineRule="exact"/>
              <w:jc w:val="center"/>
            </w:pPr>
            <w:r w:rsidRPr="0047247A">
              <w:t>Отдел муниципального хозяйства и архитектуры</w:t>
            </w:r>
          </w:p>
        </w:tc>
      </w:tr>
      <w:tr w:rsidR="009B39A1" w:rsidRPr="0047247A" w:rsidTr="00A17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9A1" w:rsidRPr="0047247A" w:rsidRDefault="009B39A1" w:rsidP="00B2616B">
            <w:pPr>
              <w:ind w:left="140"/>
            </w:pPr>
            <w:r>
              <w:t>69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9A1" w:rsidRPr="0047247A" w:rsidRDefault="009B39A1" w:rsidP="00131753">
            <w:pPr>
              <w:spacing w:line="274" w:lineRule="exact"/>
              <w:ind w:left="119" w:right="152"/>
              <w:jc w:val="both"/>
            </w:pPr>
            <w:r w:rsidRPr="0047247A">
              <w:t>Перевод жилого помещения в нежилое помещение или нежилого помещения в жилое помещение.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9A1" w:rsidRPr="0047247A" w:rsidRDefault="009B39A1" w:rsidP="00131753">
            <w:pPr>
              <w:spacing w:line="274" w:lineRule="exact"/>
              <w:jc w:val="center"/>
            </w:pPr>
            <w:r w:rsidRPr="0047247A">
              <w:t>Отдел муниципального хозяйства и архитектуры</w:t>
            </w:r>
          </w:p>
        </w:tc>
      </w:tr>
      <w:tr w:rsidR="009B39A1" w:rsidRPr="0047247A" w:rsidTr="00A17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9A1" w:rsidRDefault="009B39A1" w:rsidP="00B2616B">
            <w:pPr>
              <w:ind w:left="140"/>
            </w:pPr>
            <w:r>
              <w:t>70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9A1" w:rsidRPr="0047247A" w:rsidRDefault="009B39A1" w:rsidP="00131753">
            <w:pPr>
              <w:spacing w:line="274" w:lineRule="exact"/>
              <w:ind w:left="119" w:right="152"/>
              <w:jc w:val="both"/>
            </w:pPr>
            <w:r w:rsidRPr="0047247A">
              <w:t>Выдача разрешений на установку рекламных конструкций на территории муниципального образования.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9A1" w:rsidRPr="0047247A" w:rsidRDefault="002A5E4D" w:rsidP="00131753">
            <w:pPr>
              <w:spacing w:line="274" w:lineRule="exact"/>
              <w:jc w:val="center"/>
            </w:pPr>
            <w:r w:rsidRPr="0047247A">
              <w:t>Отдел муниципального хозяйства и архитектуры</w:t>
            </w:r>
          </w:p>
        </w:tc>
      </w:tr>
      <w:tr w:rsidR="009B39A1" w:rsidRPr="0047247A" w:rsidTr="00A17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9A1" w:rsidRDefault="009B39A1" w:rsidP="00B2616B">
            <w:pPr>
              <w:ind w:left="140"/>
            </w:pPr>
            <w:r>
              <w:t>71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9A1" w:rsidRPr="0047247A" w:rsidRDefault="007705CD" w:rsidP="00131753">
            <w:pPr>
              <w:spacing w:line="274" w:lineRule="exact"/>
              <w:ind w:left="119" w:right="152"/>
              <w:jc w:val="both"/>
            </w:pPr>
            <w:r w:rsidRPr="0047247A">
              <w:t>Выдача и утверждение градостроительного плана земельного участка.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9A1" w:rsidRPr="0047247A" w:rsidRDefault="002A5E4D" w:rsidP="00131753">
            <w:pPr>
              <w:spacing w:line="274" w:lineRule="exact"/>
              <w:jc w:val="center"/>
            </w:pPr>
            <w:r w:rsidRPr="0047247A">
              <w:t>Отдел муниципального хозяйства и архитектуры</w:t>
            </w:r>
          </w:p>
        </w:tc>
      </w:tr>
      <w:tr w:rsidR="009B39A1" w:rsidRPr="0047247A" w:rsidTr="00A17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9A1" w:rsidRDefault="009B39A1" w:rsidP="00B2616B">
            <w:pPr>
              <w:ind w:left="140"/>
            </w:pPr>
            <w:r>
              <w:t>72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9A1" w:rsidRPr="0047247A" w:rsidRDefault="007705CD" w:rsidP="00131753">
            <w:pPr>
              <w:spacing w:line="274" w:lineRule="exact"/>
              <w:ind w:left="119" w:right="152"/>
              <w:jc w:val="both"/>
            </w:pPr>
            <w:r>
              <w:rPr>
                <w:color w:val="000000"/>
              </w:rPr>
              <w:t>Продление (прекращение) срока действия разрешения на строительство, внесение изменений в разрешение на строительство.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9A1" w:rsidRPr="0047247A" w:rsidRDefault="002A5E4D" w:rsidP="00131753">
            <w:pPr>
              <w:spacing w:line="274" w:lineRule="exact"/>
              <w:jc w:val="center"/>
            </w:pPr>
            <w:r w:rsidRPr="0047247A">
              <w:t>Отдел муниципального хозяйства и архитектуры</w:t>
            </w:r>
          </w:p>
        </w:tc>
      </w:tr>
      <w:tr w:rsidR="009B39A1" w:rsidRPr="0047247A" w:rsidTr="00A17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9A1" w:rsidRDefault="009B39A1" w:rsidP="00B2616B">
            <w:pPr>
              <w:ind w:left="140"/>
            </w:pPr>
            <w:r>
              <w:t>73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9A1" w:rsidRPr="0047247A" w:rsidRDefault="007705CD" w:rsidP="00131753">
            <w:pPr>
              <w:spacing w:line="274" w:lineRule="exact"/>
              <w:ind w:left="119" w:right="152"/>
              <w:jc w:val="both"/>
            </w:pPr>
            <w:r w:rsidRPr="0047247A">
              <w:rPr>
                <w:color w:val="000000"/>
              </w:rPr>
              <w:t xml:space="preserve">Внесение изменений в Правила застройки и землепользования поселений Усть-Джегутинского муниципального района, предоставления разрешения на </w:t>
            </w:r>
            <w:r w:rsidRPr="0047247A">
              <w:rPr>
                <w:color w:val="000000"/>
              </w:rPr>
              <w:lastRenderedPageBreak/>
              <w:t>условно разрешенный вид использования земельного участка или объекта капитального строительства, предоставление разрешения на отклонение от предельных параметров разрешенного строительства, реконструкции объектов капитального строительства.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9A1" w:rsidRPr="0047247A" w:rsidRDefault="002A5E4D" w:rsidP="00131753">
            <w:pPr>
              <w:spacing w:line="274" w:lineRule="exact"/>
              <w:jc w:val="center"/>
            </w:pPr>
            <w:r w:rsidRPr="0047247A">
              <w:lastRenderedPageBreak/>
              <w:t>Отдел муниципального хозяйства и архитектуры</w:t>
            </w:r>
          </w:p>
        </w:tc>
      </w:tr>
      <w:tr w:rsidR="009B39A1" w:rsidRPr="0047247A" w:rsidTr="00A17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9A1" w:rsidRDefault="009B39A1" w:rsidP="00B2616B">
            <w:pPr>
              <w:ind w:left="140"/>
            </w:pPr>
            <w:r>
              <w:lastRenderedPageBreak/>
              <w:t>74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9A1" w:rsidRPr="0047247A" w:rsidRDefault="007705CD" w:rsidP="00131753">
            <w:pPr>
              <w:spacing w:line="274" w:lineRule="exact"/>
              <w:ind w:left="119" w:right="152"/>
              <w:jc w:val="both"/>
            </w:pPr>
            <w:r w:rsidRPr="0047247A">
              <w:rPr>
                <w:color w:val="000000"/>
              </w:rPr>
              <w:t>Предоставление сведений, содержащихся в информационной системе обеспечения  градостроительной деятельности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9A1" w:rsidRPr="0047247A" w:rsidRDefault="002A5E4D" w:rsidP="00131753">
            <w:pPr>
              <w:spacing w:line="274" w:lineRule="exact"/>
              <w:jc w:val="center"/>
            </w:pPr>
            <w:r w:rsidRPr="0047247A">
              <w:t>Отдел муниципального хозяйства и архитектуры</w:t>
            </w:r>
          </w:p>
        </w:tc>
      </w:tr>
    </w:tbl>
    <w:p w:rsidR="007705CD" w:rsidRDefault="007705CD" w:rsidP="00335DBC"/>
    <w:p w:rsidR="00FA0B75" w:rsidRDefault="00A178C4" w:rsidP="00FA0B7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178C4" w:rsidRDefault="00A178C4" w:rsidP="00FA0B75">
      <w:pPr>
        <w:rPr>
          <w:sz w:val="28"/>
          <w:szCs w:val="28"/>
        </w:rPr>
      </w:pPr>
    </w:p>
    <w:p w:rsidR="00A178C4" w:rsidRDefault="00A178C4" w:rsidP="00FA0B75">
      <w:pPr>
        <w:rPr>
          <w:sz w:val="28"/>
          <w:szCs w:val="28"/>
        </w:rPr>
      </w:pPr>
    </w:p>
    <w:p w:rsidR="00A178C4" w:rsidRDefault="00A178C4" w:rsidP="00FA0B75">
      <w:pPr>
        <w:rPr>
          <w:sz w:val="28"/>
          <w:szCs w:val="28"/>
        </w:rPr>
      </w:pPr>
    </w:p>
    <w:p w:rsidR="00A178C4" w:rsidRDefault="00A178C4" w:rsidP="00A178C4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</w:t>
      </w:r>
    </w:p>
    <w:p w:rsidR="00FA0B75" w:rsidRDefault="00FA0B75" w:rsidP="00FA0B7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A0B75" w:rsidRDefault="00FA0B75" w:rsidP="00335DBC"/>
    <w:p w:rsidR="00E845E1" w:rsidRPr="0047247A" w:rsidRDefault="00E845E1" w:rsidP="00335DBC"/>
    <w:p w:rsidR="00E845E1" w:rsidRPr="0047247A" w:rsidRDefault="00E845E1" w:rsidP="00335DBC"/>
    <w:p w:rsidR="00096BA5" w:rsidRPr="0047247A" w:rsidRDefault="00335DBC" w:rsidP="00335DBC">
      <w:pPr>
        <w:rPr>
          <w:rFonts w:eastAsia="Calibri"/>
          <w:lang w:eastAsia="en-US"/>
        </w:rPr>
      </w:pPr>
      <w:r w:rsidRPr="0047247A">
        <w:rPr>
          <w:rFonts w:eastAsia="Calibri"/>
          <w:lang w:eastAsia="en-US"/>
        </w:rPr>
        <w:t xml:space="preserve">                                                                                       </w:t>
      </w:r>
    </w:p>
    <w:p w:rsidR="00096BA5" w:rsidRDefault="00096BA5" w:rsidP="00335DBC">
      <w:pPr>
        <w:rPr>
          <w:rFonts w:eastAsia="Calibri"/>
          <w:lang w:eastAsia="en-US"/>
        </w:rPr>
      </w:pPr>
    </w:p>
    <w:p w:rsidR="00197B04" w:rsidRDefault="00197B04" w:rsidP="00335DBC">
      <w:pPr>
        <w:rPr>
          <w:rFonts w:eastAsia="Calibri"/>
          <w:lang w:eastAsia="en-US"/>
        </w:rPr>
      </w:pPr>
    </w:p>
    <w:p w:rsidR="00617E06" w:rsidRDefault="00617E06" w:rsidP="00335DBC">
      <w:pPr>
        <w:rPr>
          <w:rFonts w:eastAsia="Calibri"/>
          <w:lang w:eastAsia="en-US"/>
        </w:rPr>
      </w:pPr>
    </w:p>
    <w:p w:rsidR="00617E06" w:rsidRDefault="00617E06" w:rsidP="00335DBC">
      <w:pPr>
        <w:rPr>
          <w:rFonts w:eastAsia="Calibri"/>
          <w:lang w:eastAsia="en-US"/>
        </w:rPr>
      </w:pPr>
    </w:p>
    <w:p w:rsidR="00617E06" w:rsidRDefault="00617E06" w:rsidP="00335DBC">
      <w:pPr>
        <w:rPr>
          <w:rFonts w:eastAsia="Calibri"/>
          <w:lang w:eastAsia="en-US"/>
        </w:rPr>
      </w:pPr>
    </w:p>
    <w:p w:rsidR="00617E06" w:rsidRDefault="00617E06" w:rsidP="00335DBC">
      <w:pPr>
        <w:rPr>
          <w:rFonts w:eastAsia="Calibri"/>
          <w:lang w:eastAsia="en-US"/>
        </w:rPr>
      </w:pPr>
    </w:p>
    <w:p w:rsidR="00617E06" w:rsidRDefault="00617E06" w:rsidP="00335DBC">
      <w:pPr>
        <w:rPr>
          <w:rFonts w:eastAsia="Calibri"/>
          <w:lang w:eastAsia="en-US"/>
        </w:rPr>
      </w:pPr>
    </w:p>
    <w:p w:rsidR="00617E06" w:rsidRDefault="00617E06" w:rsidP="00335DBC">
      <w:pPr>
        <w:rPr>
          <w:rFonts w:eastAsia="Calibri"/>
          <w:lang w:eastAsia="en-US"/>
        </w:rPr>
      </w:pPr>
    </w:p>
    <w:p w:rsidR="00617E06" w:rsidRDefault="00617E06" w:rsidP="00335DBC">
      <w:pPr>
        <w:rPr>
          <w:rFonts w:eastAsia="Calibri"/>
          <w:lang w:eastAsia="en-US"/>
        </w:rPr>
      </w:pPr>
    </w:p>
    <w:p w:rsidR="00617E06" w:rsidRDefault="00617E06" w:rsidP="00335DBC">
      <w:pPr>
        <w:rPr>
          <w:rFonts w:eastAsia="Calibri"/>
          <w:lang w:eastAsia="en-US"/>
        </w:rPr>
      </w:pPr>
    </w:p>
    <w:p w:rsidR="00617E06" w:rsidRDefault="00617E06" w:rsidP="00335DBC">
      <w:pPr>
        <w:rPr>
          <w:rFonts w:eastAsia="Calibri"/>
          <w:lang w:eastAsia="en-US"/>
        </w:rPr>
      </w:pPr>
    </w:p>
    <w:p w:rsidR="00617E06" w:rsidRDefault="00617E06" w:rsidP="00335DBC">
      <w:pPr>
        <w:rPr>
          <w:rFonts w:eastAsia="Calibri"/>
          <w:lang w:eastAsia="en-US"/>
        </w:rPr>
      </w:pPr>
    </w:p>
    <w:p w:rsidR="00A178C4" w:rsidRDefault="00A178C4" w:rsidP="00335DBC">
      <w:pPr>
        <w:rPr>
          <w:rFonts w:eastAsia="Calibri"/>
          <w:lang w:eastAsia="en-US"/>
        </w:rPr>
      </w:pPr>
    </w:p>
    <w:p w:rsidR="00A178C4" w:rsidRDefault="00A178C4" w:rsidP="00335DBC">
      <w:pPr>
        <w:rPr>
          <w:rFonts w:eastAsia="Calibri"/>
          <w:lang w:eastAsia="en-US"/>
        </w:rPr>
      </w:pPr>
    </w:p>
    <w:p w:rsidR="00A178C4" w:rsidRDefault="00A178C4" w:rsidP="00335DBC">
      <w:pPr>
        <w:rPr>
          <w:rFonts w:eastAsia="Calibri"/>
          <w:lang w:eastAsia="en-US"/>
        </w:rPr>
      </w:pPr>
    </w:p>
    <w:p w:rsidR="00A178C4" w:rsidRDefault="00A178C4" w:rsidP="00335DBC">
      <w:pPr>
        <w:rPr>
          <w:rFonts w:eastAsia="Calibri"/>
          <w:lang w:eastAsia="en-US"/>
        </w:rPr>
      </w:pPr>
    </w:p>
    <w:p w:rsidR="00A178C4" w:rsidRDefault="00A178C4" w:rsidP="00335DBC">
      <w:pPr>
        <w:rPr>
          <w:rFonts w:eastAsia="Calibri"/>
          <w:lang w:eastAsia="en-US"/>
        </w:rPr>
      </w:pPr>
    </w:p>
    <w:p w:rsidR="00A178C4" w:rsidRDefault="00A178C4" w:rsidP="00335DBC">
      <w:pPr>
        <w:rPr>
          <w:rFonts w:eastAsia="Calibri"/>
          <w:lang w:eastAsia="en-US"/>
        </w:rPr>
      </w:pPr>
    </w:p>
    <w:p w:rsidR="00A178C4" w:rsidRDefault="00A178C4" w:rsidP="00335DBC">
      <w:pPr>
        <w:rPr>
          <w:rFonts w:eastAsia="Calibri"/>
          <w:lang w:eastAsia="en-US"/>
        </w:rPr>
      </w:pPr>
    </w:p>
    <w:p w:rsidR="00A178C4" w:rsidRDefault="00A178C4" w:rsidP="00335DBC">
      <w:pPr>
        <w:rPr>
          <w:rFonts w:eastAsia="Calibri"/>
          <w:lang w:eastAsia="en-US"/>
        </w:rPr>
      </w:pPr>
    </w:p>
    <w:p w:rsidR="00A178C4" w:rsidRDefault="00A178C4" w:rsidP="00335DBC">
      <w:pPr>
        <w:rPr>
          <w:rFonts w:eastAsia="Calibri"/>
          <w:lang w:eastAsia="en-US"/>
        </w:rPr>
      </w:pPr>
    </w:p>
    <w:p w:rsidR="00A178C4" w:rsidRDefault="00A178C4" w:rsidP="00335DBC">
      <w:pPr>
        <w:rPr>
          <w:rFonts w:eastAsia="Calibri"/>
          <w:lang w:eastAsia="en-US"/>
        </w:rPr>
      </w:pPr>
    </w:p>
    <w:p w:rsidR="00A178C4" w:rsidRDefault="00A178C4" w:rsidP="00335DBC">
      <w:pPr>
        <w:rPr>
          <w:rFonts w:eastAsia="Calibri"/>
          <w:lang w:eastAsia="en-US"/>
        </w:rPr>
      </w:pPr>
    </w:p>
    <w:p w:rsidR="00A178C4" w:rsidRDefault="00A178C4" w:rsidP="00335DBC">
      <w:pPr>
        <w:rPr>
          <w:rFonts w:eastAsia="Calibri"/>
          <w:lang w:eastAsia="en-US"/>
        </w:rPr>
      </w:pPr>
    </w:p>
    <w:p w:rsidR="00A178C4" w:rsidRDefault="00A178C4" w:rsidP="00335DBC">
      <w:pPr>
        <w:rPr>
          <w:rFonts w:eastAsia="Calibri"/>
          <w:lang w:eastAsia="en-US"/>
        </w:rPr>
      </w:pPr>
    </w:p>
    <w:p w:rsidR="00A178C4" w:rsidRDefault="00A178C4" w:rsidP="00335DBC">
      <w:pPr>
        <w:rPr>
          <w:rFonts w:eastAsia="Calibri"/>
          <w:lang w:eastAsia="en-US"/>
        </w:rPr>
      </w:pPr>
    </w:p>
    <w:p w:rsidR="00A178C4" w:rsidRDefault="00A178C4" w:rsidP="00335DBC">
      <w:pPr>
        <w:rPr>
          <w:rFonts w:eastAsia="Calibri"/>
          <w:lang w:eastAsia="en-US"/>
        </w:rPr>
      </w:pPr>
    </w:p>
    <w:p w:rsidR="00A178C4" w:rsidRDefault="00A178C4" w:rsidP="00335DBC">
      <w:pPr>
        <w:rPr>
          <w:rFonts w:eastAsia="Calibri"/>
          <w:lang w:eastAsia="en-US"/>
        </w:rPr>
      </w:pPr>
    </w:p>
    <w:p w:rsidR="00A178C4" w:rsidRDefault="00A178C4" w:rsidP="00335DBC">
      <w:pPr>
        <w:rPr>
          <w:rFonts w:eastAsia="Calibri"/>
          <w:lang w:eastAsia="en-US"/>
        </w:rPr>
      </w:pPr>
    </w:p>
    <w:p w:rsidR="00A178C4" w:rsidRDefault="00A178C4" w:rsidP="00335DBC">
      <w:pPr>
        <w:rPr>
          <w:rFonts w:eastAsia="Calibri"/>
          <w:lang w:eastAsia="en-US"/>
        </w:rPr>
      </w:pPr>
    </w:p>
    <w:p w:rsidR="00A178C4" w:rsidRDefault="00A178C4" w:rsidP="00335DBC">
      <w:pPr>
        <w:rPr>
          <w:rFonts w:eastAsia="Calibri"/>
          <w:lang w:eastAsia="en-US"/>
        </w:rPr>
      </w:pPr>
    </w:p>
    <w:p w:rsidR="00A178C4" w:rsidRDefault="00A178C4" w:rsidP="00335DBC">
      <w:pPr>
        <w:rPr>
          <w:rFonts w:eastAsia="Calibri"/>
          <w:lang w:eastAsia="en-US"/>
        </w:rPr>
      </w:pPr>
    </w:p>
    <w:p w:rsidR="00A178C4" w:rsidRDefault="00A178C4" w:rsidP="00335DBC">
      <w:pPr>
        <w:rPr>
          <w:rFonts w:eastAsia="Calibri"/>
          <w:lang w:eastAsia="en-US"/>
        </w:rPr>
      </w:pPr>
    </w:p>
    <w:p w:rsidR="007C63C1" w:rsidRDefault="007C63C1" w:rsidP="00335DBC">
      <w:pPr>
        <w:rPr>
          <w:rFonts w:eastAsia="Calibri"/>
          <w:lang w:eastAsia="en-US"/>
        </w:rPr>
      </w:pPr>
    </w:p>
    <w:p w:rsidR="007C63C1" w:rsidRPr="0047247A" w:rsidRDefault="007C63C1" w:rsidP="00335DBC">
      <w:pPr>
        <w:rPr>
          <w:rFonts w:eastAsia="Calibri"/>
          <w:lang w:eastAsia="en-US"/>
        </w:rPr>
      </w:pPr>
    </w:p>
    <w:p w:rsidR="00A178C4" w:rsidRDefault="00335DBC" w:rsidP="00A178C4">
      <w:pPr>
        <w:ind w:left="5529"/>
        <w:rPr>
          <w:rFonts w:eastAsia="Calibri"/>
          <w:lang w:eastAsia="en-US"/>
        </w:rPr>
      </w:pPr>
      <w:r w:rsidRPr="0047247A">
        <w:rPr>
          <w:rFonts w:eastAsia="Calibri"/>
          <w:lang w:eastAsia="en-US"/>
        </w:rPr>
        <w:lastRenderedPageBreak/>
        <w:t xml:space="preserve">Приложение 2к постановлению  </w:t>
      </w:r>
    </w:p>
    <w:p w:rsidR="00335DBC" w:rsidRPr="0047247A" w:rsidRDefault="00335DBC" w:rsidP="00A178C4">
      <w:pPr>
        <w:ind w:left="5529"/>
        <w:rPr>
          <w:rFonts w:eastAsia="Calibri"/>
          <w:lang w:eastAsia="en-US"/>
        </w:rPr>
      </w:pPr>
      <w:r w:rsidRPr="0047247A">
        <w:rPr>
          <w:rFonts w:eastAsia="Calibri"/>
          <w:lang w:eastAsia="en-US"/>
        </w:rPr>
        <w:t>администрации Усть-Джегутинского</w:t>
      </w:r>
    </w:p>
    <w:p w:rsidR="00615777" w:rsidRDefault="00335DBC" w:rsidP="00A178C4">
      <w:pPr>
        <w:ind w:left="5529"/>
        <w:contextualSpacing/>
        <w:rPr>
          <w:rFonts w:eastAsia="Calibri"/>
          <w:lang w:eastAsia="en-US"/>
        </w:rPr>
      </w:pPr>
      <w:r w:rsidRPr="0047247A">
        <w:rPr>
          <w:rFonts w:eastAsia="Calibri"/>
          <w:lang w:eastAsia="en-US"/>
        </w:rPr>
        <w:t>муниципального района</w:t>
      </w:r>
    </w:p>
    <w:p w:rsidR="00335DBC" w:rsidRPr="002A5E4D" w:rsidRDefault="00335DBC" w:rsidP="00A178C4">
      <w:pPr>
        <w:ind w:left="5529"/>
        <w:contextualSpacing/>
        <w:rPr>
          <w:rFonts w:eastAsia="Calibri"/>
          <w:lang w:eastAsia="en-US"/>
        </w:rPr>
      </w:pPr>
      <w:r w:rsidRPr="0047247A">
        <w:rPr>
          <w:rFonts w:eastAsia="Calibri"/>
          <w:lang w:eastAsia="en-US"/>
        </w:rPr>
        <w:t xml:space="preserve">от </w:t>
      </w:r>
      <w:r w:rsidR="00A178C4">
        <w:rPr>
          <w:rFonts w:eastAsia="Calibri"/>
          <w:lang w:eastAsia="en-US"/>
        </w:rPr>
        <w:t>18.01.</w:t>
      </w:r>
      <w:r w:rsidRPr="0047247A">
        <w:rPr>
          <w:rFonts w:eastAsia="Calibri"/>
          <w:lang w:eastAsia="en-US"/>
        </w:rPr>
        <w:t>201</w:t>
      </w:r>
      <w:r w:rsidR="00A178C4">
        <w:rPr>
          <w:rFonts w:eastAsia="Calibri"/>
          <w:lang w:eastAsia="en-US"/>
        </w:rPr>
        <w:t>7</w:t>
      </w:r>
      <w:r w:rsidRPr="0047247A">
        <w:rPr>
          <w:rFonts w:eastAsia="Calibri"/>
          <w:lang w:eastAsia="en-US"/>
        </w:rPr>
        <w:t xml:space="preserve"> № </w:t>
      </w:r>
      <w:r w:rsidR="00A178C4">
        <w:rPr>
          <w:rFonts w:eastAsia="Calibri"/>
          <w:lang w:eastAsia="en-US"/>
        </w:rPr>
        <w:t>30</w:t>
      </w:r>
    </w:p>
    <w:p w:rsidR="00F57CE4" w:rsidRPr="0047247A" w:rsidRDefault="00F57CE4" w:rsidP="00335DBC">
      <w:pPr>
        <w:rPr>
          <w:b/>
        </w:rPr>
      </w:pPr>
    </w:p>
    <w:p w:rsidR="00335DBC" w:rsidRPr="0047247A" w:rsidRDefault="00335DBC" w:rsidP="00335DBC">
      <w:pPr>
        <w:jc w:val="center"/>
      </w:pPr>
      <w:r w:rsidRPr="0047247A">
        <w:t>ПЕРЕЧЕНЬ</w:t>
      </w:r>
    </w:p>
    <w:p w:rsidR="007705CD" w:rsidRPr="0047247A" w:rsidRDefault="00335DBC" w:rsidP="00335DBC">
      <w:pPr>
        <w:ind w:hanging="142"/>
        <w:jc w:val="center"/>
      </w:pPr>
      <w:r w:rsidRPr="0047247A">
        <w:t>государственных и муниципальных услуг с элементами межведомственного взаимодействия предоставляемых администрацией Усть-Джегутинского муниципального района.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5510"/>
        <w:gridCol w:w="3697"/>
      </w:tblGrid>
      <w:tr w:rsidR="007705CD" w:rsidRPr="0047247A" w:rsidTr="007705C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CD" w:rsidRPr="0047247A" w:rsidRDefault="007705CD" w:rsidP="001432A9">
            <w:pPr>
              <w:jc w:val="center"/>
              <w:rPr>
                <w:lang w:eastAsia="en-US"/>
              </w:rPr>
            </w:pPr>
            <w:r w:rsidRPr="0047247A">
              <w:rPr>
                <w:lang w:eastAsia="en-US"/>
              </w:rPr>
              <w:t>№</w:t>
            </w:r>
          </w:p>
          <w:p w:rsidR="007705CD" w:rsidRPr="0047247A" w:rsidRDefault="007705CD" w:rsidP="001432A9">
            <w:pPr>
              <w:jc w:val="center"/>
              <w:rPr>
                <w:lang w:eastAsia="en-US"/>
              </w:rPr>
            </w:pPr>
            <w:proofErr w:type="gramStart"/>
            <w:r w:rsidRPr="0047247A">
              <w:rPr>
                <w:lang w:eastAsia="en-US"/>
              </w:rPr>
              <w:t>п</w:t>
            </w:r>
            <w:proofErr w:type="gramEnd"/>
            <w:r w:rsidRPr="0047247A">
              <w:rPr>
                <w:lang w:eastAsia="en-US"/>
              </w:rPr>
              <w:t>/п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CD" w:rsidRPr="0047247A" w:rsidRDefault="007705CD" w:rsidP="001432A9">
            <w:pPr>
              <w:jc w:val="both"/>
              <w:rPr>
                <w:lang w:eastAsia="en-US"/>
              </w:rPr>
            </w:pPr>
          </w:p>
          <w:p w:rsidR="007705CD" w:rsidRPr="0047247A" w:rsidRDefault="007705CD" w:rsidP="001432A9">
            <w:pPr>
              <w:jc w:val="center"/>
              <w:rPr>
                <w:lang w:eastAsia="en-US"/>
              </w:rPr>
            </w:pPr>
            <w:r w:rsidRPr="0047247A">
              <w:rPr>
                <w:lang w:eastAsia="en-US"/>
              </w:rPr>
              <w:t>Наименование услуг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CD" w:rsidRPr="0047247A" w:rsidRDefault="007705CD" w:rsidP="001432A9">
            <w:pPr>
              <w:jc w:val="center"/>
              <w:rPr>
                <w:lang w:eastAsia="en-US"/>
              </w:rPr>
            </w:pPr>
            <w:proofErr w:type="gramStart"/>
            <w:r w:rsidRPr="0047247A">
              <w:rPr>
                <w:lang w:eastAsia="en-US"/>
              </w:rPr>
              <w:t>Ответственный</w:t>
            </w:r>
            <w:proofErr w:type="gramEnd"/>
            <w:r w:rsidRPr="0047247A">
              <w:rPr>
                <w:lang w:eastAsia="en-US"/>
              </w:rPr>
              <w:t xml:space="preserve"> за предоставление услуги</w:t>
            </w:r>
          </w:p>
        </w:tc>
      </w:tr>
      <w:tr w:rsidR="007705CD" w:rsidRPr="0047247A" w:rsidTr="007705C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CD" w:rsidRPr="0047247A" w:rsidRDefault="007705CD" w:rsidP="00A178C4">
            <w:pPr>
              <w:contextualSpacing/>
              <w:jc w:val="center"/>
              <w:rPr>
                <w:lang w:eastAsia="en-US"/>
              </w:rPr>
            </w:pPr>
            <w:r w:rsidRPr="0047247A">
              <w:rPr>
                <w:lang w:eastAsia="en-US"/>
              </w:rPr>
              <w:t>1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CD" w:rsidRPr="0047247A" w:rsidRDefault="007705CD" w:rsidP="001432A9">
            <w:pPr>
              <w:contextualSpacing/>
              <w:jc w:val="both"/>
              <w:rPr>
                <w:lang w:eastAsia="en-US"/>
              </w:rPr>
            </w:pPr>
            <w:r w:rsidRPr="0047247A">
              <w:rPr>
                <w:lang w:eastAsia="en-US"/>
              </w:rPr>
              <w:t>Назначение и выплата единовременного пособия при рождении ребенка.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CD" w:rsidRPr="0047247A" w:rsidRDefault="007705CD" w:rsidP="00760245">
            <w:pPr>
              <w:contextualSpacing/>
              <w:jc w:val="center"/>
              <w:rPr>
                <w:lang w:eastAsia="en-US"/>
              </w:rPr>
            </w:pPr>
            <w:r w:rsidRPr="0047247A">
              <w:rPr>
                <w:lang w:eastAsia="en-US"/>
              </w:rPr>
              <w:t xml:space="preserve">УТ и </w:t>
            </w:r>
            <w:proofErr w:type="gramStart"/>
            <w:r w:rsidRPr="0047247A">
              <w:rPr>
                <w:lang w:eastAsia="en-US"/>
              </w:rPr>
              <w:t>СР</w:t>
            </w:r>
            <w:proofErr w:type="gramEnd"/>
          </w:p>
        </w:tc>
      </w:tr>
      <w:tr w:rsidR="007705CD" w:rsidRPr="0047247A" w:rsidTr="007705C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CD" w:rsidRPr="0047247A" w:rsidRDefault="007705CD" w:rsidP="00A178C4">
            <w:pPr>
              <w:contextualSpacing/>
              <w:jc w:val="center"/>
              <w:rPr>
                <w:lang w:eastAsia="en-US"/>
              </w:rPr>
            </w:pPr>
            <w:r w:rsidRPr="0047247A">
              <w:rPr>
                <w:lang w:eastAsia="en-US"/>
              </w:rPr>
              <w:t>2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CD" w:rsidRPr="0047247A" w:rsidRDefault="007705CD" w:rsidP="001432A9">
            <w:pPr>
              <w:contextualSpacing/>
              <w:jc w:val="both"/>
              <w:rPr>
                <w:lang w:eastAsia="en-US"/>
              </w:rPr>
            </w:pPr>
            <w:r w:rsidRPr="0047247A">
              <w:rPr>
                <w:lang w:eastAsia="en-US"/>
              </w:rPr>
              <w:t>Выдача путевок для оздоровления и отдыха детей, проживающих на территории Усть-Джегутинского муниципального района, детей работников организаций, расположенных на территории Усть-Джегутинского района.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CD" w:rsidRPr="0047247A" w:rsidRDefault="007705CD" w:rsidP="00760245">
            <w:pPr>
              <w:contextualSpacing/>
              <w:jc w:val="center"/>
              <w:rPr>
                <w:lang w:eastAsia="en-US"/>
              </w:rPr>
            </w:pPr>
            <w:r w:rsidRPr="0047247A">
              <w:rPr>
                <w:lang w:eastAsia="en-US"/>
              </w:rPr>
              <w:t xml:space="preserve">УТ и </w:t>
            </w:r>
            <w:proofErr w:type="gramStart"/>
            <w:r w:rsidRPr="0047247A">
              <w:rPr>
                <w:lang w:eastAsia="en-US"/>
              </w:rPr>
              <w:t>СР</w:t>
            </w:r>
            <w:proofErr w:type="gramEnd"/>
          </w:p>
        </w:tc>
      </w:tr>
      <w:tr w:rsidR="007705CD" w:rsidRPr="0047247A" w:rsidTr="007705C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CD" w:rsidRPr="0047247A" w:rsidRDefault="007705CD" w:rsidP="00A178C4">
            <w:pPr>
              <w:contextualSpacing/>
              <w:jc w:val="center"/>
              <w:rPr>
                <w:lang w:eastAsia="en-US"/>
              </w:rPr>
            </w:pPr>
            <w:r w:rsidRPr="0047247A">
              <w:rPr>
                <w:lang w:eastAsia="en-US"/>
              </w:rPr>
              <w:t>3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CD" w:rsidRPr="0047247A" w:rsidRDefault="007705CD" w:rsidP="001432A9">
            <w:pPr>
              <w:contextualSpacing/>
              <w:jc w:val="both"/>
              <w:rPr>
                <w:spacing w:val="-1"/>
                <w:lang w:eastAsia="en-US"/>
              </w:rPr>
            </w:pPr>
            <w:r w:rsidRPr="0047247A">
              <w:rPr>
                <w:lang w:eastAsia="en-US"/>
              </w:rPr>
              <w:t xml:space="preserve">Предоставление  ежемесячного вознаграждения ветеранам труда </w:t>
            </w:r>
            <w:r w:rsidR="00F57CE4">
              <w:rPr>
                <w:lang w:eastAsia="en-US"/>
              </w:rPr>
              <w:t>Карачаево-Черкесской Республики</w:t>
            </w:r>
            <w:r w:rsidRPr="0047247A">
              <w:rPr>
                <w:lang w:eastAsia="en-US"/>
              </w:rPr>
              <w:t>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CD" w:rsidRPr="0047247A" w:rsidRDefault="007705CD" w:rsidP="00760245">
            <w:pPr>
              <w:contextualSpacing/>
              <w:jc w:val="center"/>
              <w:rPr>
                <w:lang w:eastAsia="en-US"/>
              </w:rPr>
            </w:pPr>
            <w:r w:rsidRPr="0047247A">
              <w:rPr>
                <w:lang w:eastAsia="en-US"/>
              </w:rPr>
              <w:t xml:space="preserve">УТ и </w:t>
            </w:r>
            <w:proofErr w:type="gramStart"/>
            <w:r w:rsidRPr="0047247A">
              <w:rPr>
                <w:lang w:eastAsia="en-US"/>
              </w:rPr>
              <w:t>СР</w:t>
            </w:r>
            <w:proofErr w:type="gramEnd"/>
          </w:p>
        </w:tc>
      </w:tr>
      <w:tr w:rsidR="007705CD" w:rsidRPr="0047247A" w:rsidTr="007705C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CD" w:rsidRPr="0047247A" w:rsidRDefault="007705CD" w:rsidP="00A178C4">
            <w:pPr>
              <w:contextualSpacing/>
              <w:jc w:val="center"/>
              <w:rPr>
                <w:lang w:eastAsia="en-US"/>
              </w:rPr>
            </w:pPr>
            <w:r w:rsidRPr="0047247A">
              <w:rPr>
                <w:lang w:eastAsia="en-US"/>
              </w:rPr>
              <w:t>4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CD" w:rsidRPr="0047247A" w:rsidRDefault="007705CD" w:rsidP="001432A9">
            <w:pPr>
              <w:contextualSpacing/>
              <w:jc w:val="both"/>
              <w:rPr>
                <w:spacing w:val="-1"/>
                <w:lang w:eastAsia="en-US"/>
              </w:rPr>
            </w:pPr>
            <w:r w:rsidRPr="0047247A">
              <w:rPr>
                <w:lang w:eastAsia="en-US"/>
              </w:rPr>
              <w:t>Выдача справок студентам для получения государственной социальной стипендии</w:t>
            </w:r>
            <w:r w:rsidR="00F57CE4">
              <w:rPr>
                <w:color w:val="000000"/>
                <w:lang w:eastAsia="en-US"/>
              </w:rPr>
              <w:t>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CD" w:rsidRPr="0047247A" w:rsidRDefault="007705CD" w:rsidP="00760245">
            <w:pPr>
              <w:contextualSpacing/>
              <w:jc w:val="center"/>
              <w:rPr>
                <w:lang w:eastAsia="en-US"/>
              </w:rPr>
            </w:pPr>
            <w:r w:rsidRPr="0047247A">
              <w:rPr>
                <w:lang w:eastAsia="en-US"/>
              </w:rPr>
              <w:t xml:space="preserve">УТ и </w:t>
            </w:r>
            <w:proofErr w:type="gramStart"/>
            <w:r w:rsidRPr="0047247A">
              <w:rPr>
                <w:lang w:eastAsia="en-US"/>
              </w:rPr>
              <w:t>СР</w:t>
            </w:r>
            <w:proofErr w:type="gramEnd"/>
          </w:p>
        </w:tc>
      </w:tr>
      <w:tr w:rsidR="007705CD" w:rsidRPr="0047247A" w:rsidTr="007705C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CD" w:rsidRPr="0047247A" w:rsidRDefault="007705CD" w:rsidP="00A178C4">
            <w:pPr>
              <w:contextualSpacing/>
              <w:jc w:val="center"/>
              <w:rPr>
                <w:lang w:eastAsia="en-US"/>
              </w:rPr>
            </w:pPr>
            <w:r w:rsidRPr="0047247A">
              <w:rPr>
                <w:lang w:eastAsia="en-US"/>
              </w:rPr>
              <w:t>5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CD" w:rsidRPr="0047247A" w:rsidRDefault="007705CD" w:rsidP="001432A9">
            <w:pPr>
              <w:contextualSpacing/>
              <w:jc w:val="both"/>
              <w:rPr>
                <w:spacing w:val="-1"/>
                <w:lang w:eastAsia="en-US"/>
              </w:rPr>
            </w:pPr>
            <w:r w:rsidRPr="0047247A">
              <w:rPr>
                <w:lang w:eastAsia="en-US"/>
              </w:rPr>
              <w:t>Назначение и выплаты ежемесячного пособия по уходу за ребенком</w:t>
            </w:r>
            <w:r w:rsidR="00F57CE4">
              <w:rPr>
                <w:lang w:eastAsia="en-US"/>
              </w:rPr>
              <w:t>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CD" w:rsidRPr="0047247A" w:rsidRDefault="007705CD" w:rsidP="00760245">
            <w:pPr>
              <w:contextualSpacing/>
              <w:jc w:val="center"/>
              <w:rPr>
                <w:lang w:eastAsia="en-US"/>
              </w:rPr>
            </w:pPr>
            <w:r w:rsidRPr="0047247A">
              <w:rPr>
                <w:lang w:eastAsia="en-US"/>
              </w:rPr>
              <w:t xml:space="preserve">УТ и </w:t>
            </w:r>
            <w:proofErr w:type="gramStart"/>
            <w:r w:rsidRPr="0047247A">
              <w:rPr>
                <w:lang w:eastAsia="en-US"/>
              </w:rPr>
              <w:t>СР</w:t>
            </w:r>
            <w:proofErr w:type="gramEnd"/>
          </w:p>
        </w:tc>
      </w:tr>
      <w:tr w:rsidR="007705CD" w:rsidRPr="0047247A" w:rsidTr="007705C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CD" w:rsidRPr="0047247A" w:rsidRDefault="007705CD" w:rsidP="00A178C4">
            <w:pPr>
              <w:contextualSpacing/>
              <w:jc w:val="center"/>
              <w:rPr>
                <w:lang w:eastAsia="en-US"/>
              </w:rPr>
            </w:pPr>
            <w:r w:rsidRPr="0047247A">
              <w:rPr>
                <w:lang w:eastAsia="en-US"/>
              </w:rPr>
              <w:t>6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CD" w:rsidRPr="0047247A" w:rsidRDefault="007705CD" w:rsidP="001432A9">
            <w:pPr>
              <w:contextualSpacing/>
              <w:jc w:val="both"/>
              <w:rPr>
                <w:spacing w:val="-1"/>
                <w:lang w:eastAsia="en-US"/>
              </w:rPr>
            </w:pPr>
            <w:r w:rsidRPr="0047247A">
              <w:rPr>
                <w:bCs/>
                <w:lang w:eastAsia="en-US"/>
              </w:rPr>
              <w:t>Предоставление  мер социальной поддержки многодетной семье и семье, в которой один или оба родителя являются инвалидами, по назначению и осуществлению ежемесячной денежной выплаты</w:t>
            </w:r>
            <w:r w:rsidR="00F57CE4">
              <w:rPr>
                <w:bCs/>
                <w:lang w:eastAsia="en-US"/>
              </w:rPr>
              <w:t>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CD" w:rsidRPr="0047247A" w:rsidRDefault="007705CD" w:rsidP="00760245">
            <w:pPr>
              <w:contextualSpacing/>
              <w:jc w:val="center"/>
              <w:rPr>
                <w:lang w:eastAsia="en-US"/>
              </w:rPr>
            </w:pPr>
            <w:r w:rsidRPr="0047247A">
              <w:rPr>
                <w:lang w:eastAsia="en-US"/>
              </w:rPr>
              <w:t xml:space="preserve">УТ и </w:t>
            </w:r>
            <w:proofErr w:type="gramStart"/>
            <w:r w:rsidRPr="0047247A">
              <w:rPr>
                <w:lang w:eastAsia="en-US"/>
              </w:rPr>
              <w:t>СР</w:t>
            </w:r>
            <w:proofErr w:type="gramEnd"/>
          </w:p>
        </w:tc>
      </w:tr>
      <w:tr w:rsidR="007705CD" w:rsidRPr="0047247A" w:rsidTr="007705C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CD" w:rsidRPr="0047247A" w:rsidRDefault="007705CD" w:rsidP="00A178C4">
            <w:pPr>
              <w:contextualSpacing/>
              <w:jc w:val="center"/>
              <w:rPr>
                <w:lang w:eastAsia="en-US"/>
              </w:rPr>
            </w:pPr>
            <w:r w:rsidRPr="0047247A">
              <w:rPr>
                <w:lang w:eastAsia="en-US"/>
              </w:rPr>
              <w:t>7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CD" w:rsidRPr="0047247A" w:rsidRDefault="007705CD" w:rsidP="001432A9">
            <w:pPr>
              <w:contextualSpacing/>
              <w:jc w:val="both"/>
              <w:rPr>
                <w:spacing w:val="-1"/>
                <w:lang w:eastAsia="en-US"/>
              </w:rPr>
            </w:pPr>
            <w:r w:rsidRPr="0047247A">
              <w:rPr>
                <w:lang w:eastAsia="en-US"/>
              </w:rPr>
              <w:t>Осуществление назначения и выплаты ежемесячного пособия на ребенка</w:t>
            </w:r>
            <w:r w:rsidR="00F57CE4">
              <w:rPr>
                <w:lang w:eastAsia="en-US"/>
              </w:rPr>
              <w:t>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CD" w:rsidRPr="0047247A" w:rsidRDefault="007705CD" w:rsidP="00760245">
            <w:pPr>
              <w:contextualSpacing/>
              <w:jc w:val="center"/>
              <w:rPr>
                <w:lang w:eastAsia="en-US"/>
              </w:rPr>
            </w:pPr>
            <w:r w:rsidRPr="0047247A">
              <w:rPr>
                <w:lang w:eastAsia="en-US"/>
              </w:rPr>
              <w:t xml:space="preserve">УТ и </w:t>
            </w:r>
            <w:proofErr w:type="gramStart"/>
            <w:r w:rsidRPr="0047247A">
              <w:rPr>
                <w:lang w:eastAsia="en-US"/>
              </w:rPr>
              <w:t>СР</w:t>
            </w:r>
            <w:proofErr w:type="gramEnd"/>
          </w:p>
        </w:tc>
      </w:tr>
      <w:tr w:rsidR="007705CD" w:rsidRPr="0047247A" w:rsidTr="007705C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CD" w:rsidRPr="0047247A" w:rsidRDefault="007705CD" w:rsidP="00A178C4">
            <w:pPr>
              <w:contextualSpacing/>
              <w:jc w:val="center"/>
              <w:rPr>
                <w:lang w:eastAsia="en-US"/>
              </w:rPr>
            </w:pPr>
            <w:r w:rsidRPr="0047247A">
              <w:rPr>
                <w:lang w:eastAsia="en-US"/>
              </w:rPr>
              <w:t>8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CD" w:rsidRPr="0047247A" w:rsidRDefault="007705CD" w:rsidP="001432A9">
            <w:pPr>
              <w:contextualSpacing/>
              <w:jc w:val="both"/>
              <w:rPr>
                <w:spacing w:val="-1"/>
                <w:lang w:eastAsia="en-US"/>
              </w:rPr>
            </w:pPr>
            <w:r w:rsidRPr="0047247A">
              <w:rPr>
                <w:lang w:eastAsia="en-US"/>
              </w:rPr>
              <w:t>Назначение пенсии за выслугу лет лицам, замещавшим муниципальные дол</w:t>
            </w:r>
            <w:r w:rsidR="00F57CE4">
              <w:rPr>
                <w:lang w:eastAsia="en-US"/>
              </w:rPr>
              <w:t>жности и муниципальным служащим.</w:t>
            </w:r>
            <w:r w:rsidRPr="0047247A">
              <w:rPr>
                <w:lang w:eastAsia="en-US"/>
              </w:rPr>
              <w:t xml:space="preserve"> 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CD" w:rsidRPr="0047247A" w:rsidRDefault="007705CD" w:rsidP="00760245">
            <w:pPr>
              <w:contextualSpacing/>
              <w:jc w:val="center"/>
              <w:rPr>
                <w:lang w:eastAsia="en-US"/>
              </w:rPr>
            </w:pPr>
            <w:r w:rsidRPr="0047247A">
              <w:rPr>
                <w:lang w:eastAsia="en-US"/>
              </w:rPr>
              <w:t xml:space="preserve">УТ и </w:t>
            </w:r>
            <w:proofErr w:type="gramStart"/>
            <w:r w:rsidRPr="0047247A">
              <w:rPr>
                <w:lang w:eastAsia="en-US"/>
              </w:rPr>
              <w:t>СР</w:t>
            </w:r>
            <w:proofErr w:type="gramEnd"/>
          </w:p>
        </w:tc>
      </w:tr>
      <w:tr w:rsidR="007705CD" w:rsidRPr="0047247A" w:rsidTr="007705C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CD" w:rsidRPr="0047247A" w:rsidRDefault="007705CD" w:rsidP="00A178C4">
            <w:pPr>
              <w:contextualSpacing/>
              <w:jc w:val="center"/>
              <w:rPr>
                <w:lang w:eastAsia="en-US"/>
              </w:rPr>
            </w:pPr>
            <w:r w:rsidRPr="0047247A">
              <w:rPr>
                <w:lang w:eastAsia="en-US"/>
              </w:rPr>
              <w:t>9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CD" w:rsidRPr="0047247A" w:rsidRDefault="007705CD" w:rsidP="001432A9">
            <w:pPr>
              <w:contextualSpacing/>
              <w:jc w:val="both"/>
              <w:rPr>
                <w:spacing w:val="-1"/>
                <w:lang w:eastAsia="en-US"/>
              </w:rPr>
            </w:pPr>
            <w:r w:rsidRPr="0047247A">
              <w:rPr>
                <w:lang w:eastAsia="en-US"/>
              </w:rPr>
              <w:t>Предоставление субсидий гражданам на оплату жилого помещения и коммунальных услуг.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CD" w:rsidRPr="0047247A" w:rsidRDefault="007705CD" w:rsidP="00760245">
            <w:pPr>
              <w:contextualSpacing/>
              <w:jc w:val="center"/>
              <w:rPr>
                <w:lang w:eastAsia="en-US"/>
              </w:rPr>
            </w:pPr>
            <w:r w:rsidRPr="0047247A">
              <w:rPr>
                <w:lang w:eastAsia="en-US"/>
              </w:rPr>
              <w:t xml:space="preserve">УТ и </w:t>
            </w:r>
            <w:proofErr w:type="gramStart"/>
            <w:r w:rsidRPr="0047247A">
              <w:rPr>
                <w:lang w:eastAsia="en-US"/>
              </w:rPr>
              <w:t>СР</w:t>
            </w:r>
            <w:proofErr w:type="gramEnd"/>
          </w:p>
        </w:tc>
      </w:tr>
      <w:tr w:rsidR="007705CD" w:rsidRPr="0047247A" w:rsidTr="007705C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CD" w:rsidRPr="0047247A" w:rsidRDefault="007705CD" w:rsidP="00A178C4">
            <w:pPr>
              <w:contextualSpacing/>
              <w:jc w:val="center"/>
              <w:rPr>
                <w:lang w:eastAsia="en-US"/>
              </w:rPr>
            </w:pPr>
            <w:r w:rsidRPr="0047247A">
              <w:rPr>
                <w:lang w:eastAsia="en-US"/>
              </w:rPr>
              <w:t>10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CD" w:rsidRPr="0047247A" w:rsidRDefault="007705CD" w:rsidP="001432A9">
            <w:pPr>
              <w:contextualSpacing/>
              <w:jc w:val="both"/>
              <w:rPr>
                <w:spacing w:val="-1"/>
                <w:lang w:eastAsia="en-US"/>
              </w:rPr>
            </w:pPr>
            <w:r w:rsidRPr="0047247A">
              <w:rPr>
                <w:lang w:eastAsia="en-US"/>
              </w:rPr>
              <w:t>Назначение ежемесячной денежной компенсации, установленной частями 9,10 и 13 статьи 3 Федерального закона от 07 ноября 2011г. №306-ФЗ «О денежном довольствии военнослужащих и предоставлении им отдельных выплат», военнослужащим, гражданам, призванным на военные сборы, и членам их семей, пенсионное обеспечение которых осуществляется Пенсионным фондом РФ».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CD" w:rsidRPr="0047247A" w:rsidRDefault="007705CD" w:rsidP="00760245">
            <w:pPr>
              <w:contextualSpacing/>
              <w:jc w:val="center"/>
              <w:rPr>
                <w:lang w:eastAsia="en-US"/>
              </w:rPr>
            </w:pPr>
            <w:r w:rsidRPr="0047247A">
              <w:rPr>
                <w:lang w:eastAsia="en-US"/>
              </w:rPr>
              <w:t xml:space="preserve">УТ и </w:t>
            </w:r>
            <w:proofErr w:type="gramStart"/>
            <w:r w:rsidRPr="0047247A">
              <w:rPr>
                <w:lang w:eastAsia="en-US"/>
              </w:rPr>
              <w:t>СР</w:t>
            </w:r>
            <w:proofErr w:type="gramEnd"/>
          </w:p>
        </w:tc>
      </w:tr>
      <w:tr w:rsidR="007705CD" w:rsidRPr="0047247A" w:rsidTr="007705C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CD" w:rsidRPr="0047247A" w:rsidRDefault="007705CD" w:rsidP="00A178C4">
            <w:pPr>
              <w:contextualSpacing/>
              <w:jc w:val="center"/>
              <w:rPr>
                <w:lang w:eastAsia="en-US"/>
              </w:rPr>
            </w:pPr>
            <w:r w:rsidRPr="0047247A">
              <w:rPr>
                <w:lang w:eastAsia="en-US"/>
              </w:rPr>
              <w:t>11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CD" w:rsidRPr="0047247A" w:rsidRDefault="007705CD" w:rsidP="001432A9">
            <w:pPr>
              <w:contextualSpacing/>
              <w:jc w:val="both"/>
              <w:rPr>
                <w:spacing w:val="-1"/>
                <w:lang w:eastAsia="en-US"/>
              </w:rPr>
            </w:pPr>
            <w:r w:rsidRPr="0047247A">
              <w:rPr>
                <w:lang w:eastAsia="en-US"/>
              </w:rPr>
              <w:t>Направление на стационарное социальное обслуживание в государственные учреждения соци</w:t>
            </w:r>
            <w:r w:rsidR="00F57CE4">
              <w:rPr>
                <w:lang w:eastAsia="en-US"/>
              </w:rPr>
              <w:t>ального обслуживания  населения</w:t>
            </w:r>
            <w:r w:rsidRPr="0047247A">
              <w:rPr>
                <w:lang w:eastAsia="en-US"/>
              </w:rPr>
              <w:t>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CD" w:rsidRPr="0047247A" w:rsidRDefault="007705CD" w:rsidP="00760245">
            <w:pPr>
              <w:contextualSpacing/>
              <w:jc w:val="center"/>
              <w:rPr>
                <w:lang w:eastAsia="en-US"/>
              </w:rPr>
            </w:pPr>
            <w:r w:rsidRPr="0047247A">
              <w:rPr>
                <w:lang w:eastAsia="en-US"/>
              </w:rPr>
              <w:t xml:space="preserve">УТ и </w:t>
            </w:r>
            <w:proofErr w:type="gramStart"/>
            <w:r w:rsidRPr="0047247A">
              <w:rPr>
                <w:lang w:eastAsia="en-US"/>
              </w:rPr>
              <w:t>СР</w:t>
            </w:r>
            <w:proofErr w:type="gramEnd"/>
          </w:p>
        </w:tc>
      </w:tr>
      <w:tr w:rsidR="007705CD" w:rsidRPr="0047247A" w:rsidTr="007705C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CD" w:rsidRPr="0047247A" w:rsidRDefault="007705CD" w:rsidP="00A178C4">
            <w:pPr>
              <w:contextualSpacing/>
              <w:jc w:val="center"/>
              <w:rPr>
                <w:lang w:eastAsia="en-US"/>
              </w:rPr>
            </w:pPr>
            <w:r w:rsidRPr="0047247A">
              <w:rPr>
                <w:lang w:eastAsia="en-US"/>
              </w:rPr>
              <w:t>12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CD" w:rsidRPr="0047247A" w:rsidRDefault="007705CD" w:rsidP="001432A9">
            <w:pPr>
              <w:contextualSpacing/>
              <w:jc w:val="both"/>
              <w:rPr>
                <w:spacing w:val="-1"/>
                <w:lang w:eastAsia="en-US"/>
              </w:rPr>
            </w:pPr>
            <w:r w:rsidRPr="0047247A">
              <w:rPr>
                <w:lang w:eastAsia="en-US"/>
              </w:rPr>
              <w:t xml:space="preserve">Предоставление мер социальной поддержки по оплате жилищно-коммунальных услуг отдельным категориям граждан, проживающим в Карачаево-Черкесской Республике. 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CD" w:rsidRPr="0047247A" w:rsidRDefault="007705CD" w:rsidP="00760245">
            <w:pPr>
              <w:contextualSpacing/>
              <w:jc w:val="center"/>
              <w:rPr>
                <w:lang w:eastAsia="en-US"/>
              </w:rPr>
            </w:pPr>
            <w:r w:rsidRPr="0047247A">
              <w:rPr>
                <w:lang w:eastAsia="en-US"/>
              </w:rPr>
              <w:t xml:space="preserve">УТ и </w:t>
            </w:r>
            <w:proofErr w:type="gramStart"/>
            <w:r w:rsidRPr="0047247A">
              <w:rPr>
                <w:lang w:eastAsia="en-US"/>
              </w:rPr>
              <w:t>СР</w:t>
            </w:r>
            <w:proofErr w:type="gramEnd"/>
          </w:p>
        </w:tc>
      </w:tr>
      <w:tr w:rsidR="007705CD" w:rsidRPr="0047247A" w:rsidTr="007705C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CD" w:rsidRPr="0047247A" w:rsidRDefault="007705CD" w:rsidP="00A178C4">
            <w:pPr>
              <w:contextualSpacing/>
              <w:jc w:val="center"/>
              <w:rPr>
                <w:lang w:eastAsia="en-US"/>
              </w:rPr>
            </w:pPr>
            <w:r w:rsidRPr="0047247A">
              <w:rPr>
                <w:lang w:eastAsia="en-US"/>
              </w:rPr>
              <w:t>13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CD" w:rsidRPr="0047247A" w:rsidRDefault="007705CD" w:rsidP="001432A9">
            <w:pPr>
              <w:contextualSpacing/>
              <w:jc w:val="both"/>
              <w:rPr>
                <w:spacing w:val="-1"/>
                <w:lang w:eastAsia="en-US"/>
              </w:rPr>
            </w:pPr>
            <w:proofErr w:type="gramStart"/>
            <w:r w:rsidRPr="0047247A">
              <w:rPr>
                <w:lang w:eastAsia="en-US"/>
              </w:rPr>
              <w:t xml:space="preserve">Предоставление мер социальной поддержки гражданам, проработавшим в тылу в период с 22 </w:t>
            </w:r>
            <w:r w:rsidRPr="0047247A">
              <w:rPr>
                <w:lang w:eastAsia="en-US"/>
              </w:rPr>
              <w:lastRenderedPageBreak/>
              <w:t>июня 1941 года по 9 мая 1945 года не менее шести месяцев, исключая период работы на временно оккупированных территориях СССР, либо награжденным орденами или медалями СССР за самоотверженный труд в период Великой Отечественной войны, по назначению и осуществлению ежемесячной денежной выплаты</w:t>
            </w:r>
            <w:r w:rsidR="002F2A3B">
              <w:rPr>
                <w:lang w:eastAsia="en-US"/>
              </w:rPr>
              <w:t>.</w:t>
            </w:r>
            <w:proofErr w:type="gramEnd"/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CD" w:rsidRPr="0047247A" w:rsidRDefault="007705CD" w:rsidP="00760245">
            <w:pPr>
              <w:contextualSpacing/>
              <w:jc w:val="center"/>
              <w:rPr>
                <w:lang w:eastAsia="en-US"/>
              </w:rPr>
            </w:pPr>
            <w:r w:rsidRPr="0047247A">
              <w:rPr>
                <w:lang w:eastAsia="en-US"/>
              </w:rPr>
              <w:lastRenderedPageBreak/>
              <w:t xml:space="preserve">УТ и </w:t>
            </w:r>
            <w:proofErr w:type="gramStart"/>
            <w:r w:rsidRPr="0047247A">
              <w:rPr>
                <w:lang w:eastAsia="en-US"/>
              </w:rPr>
              <w:t>СР</w:t>
            </w:r>
            <w:proofErr w:type="gramEnd"/>
          </w:p>
        </w:tc>
      </w:tr>
      <w:tr w:rsidR="007705CD" w:rsidRPr="0047247A" w:rsidTr="007705C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CD" w:rsidRPr="0047247A" w:rsidRDefault="007705CD" w:rsidP="00A178C4">
            <w:pPr>
              <w:contextualSpacing/>
              <w:jc w:val="center"/>
              <w:rPr>
                <w:lang w:eastAsia="en-US"/>
              </w:rPr>
            </w:pPr>
            <w:r w:rsidRPr="0047247A">
              <w:rPr>
                <w:lang w:eastAsia="en-US"/>
              </w:rPr>
              <w:lastRenderedPageBreak/>
              <w:t>14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CD" w:rsidRPr="0047247A" w:rsidRDefault="007705CD" w:rsidP="001432A9">
            <w:pPr>
              <w:contextualSpacing/>
              <w:jc w:val="both"/>
              <w:rPr>
                <w:spacing w:val="-1"/>
                <w:lang w:eastAsia="en-US"/>
              </w:rPr>
            </w:pPr>
            <w:r w:rsidRPr="0047247A">
              <w:rPr>
                <w:lang w:eastAsia="en-US"/>
              </w:rPr>
              <w:t xml:space="preserve">Предоставление выплат единовременного </w:t>
            </w:r>
            <w:proofErr w:type="gramStart"/>
            <w:r w:rsidRPr="0047247A">
              <w:rPr>
                <w:lang w:eastAsia="en-US"/>
              </w:rPr>
              <w:t>посо-бия</w:t>
            </w:r>
            <w:proofErr w:type="gramEnd"/>
            <w:r w:rsidRPr="0047247A">
              <w:rPr>
                <w:lang w:eastAsia="en-US"/>
              </w:rPr>
              <w:t xml:space="preserve"> беременной жене военнослужащего, проходя-щего военную службу по призыву, и ежемесячного пособия на ребенка военнослужащего, проход</w:t>
            </w:r>
            <w:r w:rsidR="002F2A3B">
              <w:rPr>
                <w:lang w:eastAsia="en-US"/>
              </w:rPr>
              <w:t>ящего военную службу по призыву</w:t>
            </w:r>
            <w:r w:rsidRPr="0047247A">
              <w:rPr>
                <w:lang w:eastAsia="en-US"/>
              </w:rPr>
              <w:t>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CD" w:rsidRPr="0047247A" w:rsidRDefault="007705CD" w:rsidP="00760245">
            <w:pPr>
              <w:contextualSpacing/>
              <w:jc w:val="center"/>
              <w:rPr>
                <w:lang w:eastAsia="en-US"/>
              </w:rPr>
            </w:pPr>
            <w:r w:rsidRPr="0047247A">
              <w:rPr>
                <w:lang w:eastAsia="en-US"/>
              </w:rPr>
              <w:t xml:space="preserve">УТ и </w:t>
            </w:r>
            <w:proofErr w:type="gramStart"/>
            <w:r w:rsidRPr="0047247A">
              <w:rPr>
                <w:lang w:eastAsia="en-US"/>
              </w:rPr>
              <w:t>СР</w:t>
            </w:r>
            <w:proofErr w:type="gramEnd"/>
          </w:p>
        </w:tc>
      </w:tr>
      <w:tr w:rsidR="007705CD" w:rsidRPr="0047247A" w:rsidTr="007705C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CD" w:rsidRPr="0047247A" w:rsidRDefault="007705CD" w:rsidP="00A178C4">
            <w:pPr>
              <w:contextualSpacing/>
              <w:jc w:val="center"/>
              <w:rPr>
                <w:lang w:eastAsia="en-US"/>
              </w:rPr>
            </w:pPr>
            <w:r w:rsidRPr="0047247A">
              <w:rPr>
                <w:lang w:eastAsia="en-US"/>
              </w:rPr>
              <w:t>15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CD" w:rsidRPr="0047247A" w:rsidRDefault="007705CD" w:rsidP="001432A9">
            <w:pPr>
              <w:contextualSpacing/>
              <w:jc w:val="both"/>
              <w:rPr>
                <w:spacing w:val="-1"/>
                <w:lang w:eastAsia="en-US"/>
              </w:rPr>
            </w:pPr>
            <w:r w:rsidRPr="0047247A">
              <w:rPr>
                <w:lang w:eastAsia="en-US"/>
              </w:rPr>
              <w:t>Предоставление мер социальной поддержки ветеранам труда, ветеранам военной службы, ветеранам государственной службы по осуществлен</w:t>
            </w:r>
            <w:r w:rsidR="002F2A3B">
              <w:rPr>
                <w:lang w:eastAsia="en-US"/>
              </w:rPr>
              <w:t>ию ежемесячной денежной выплаты.</w:t>
            </w:r>
            <w:r w:rsidRPr="0047247A">
              <w:rPr>
                <w:lang w:eastAsia="en-US"/>
              </w:rPr>
              <w:t xml:space="preserve"> 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CD" w:rsidRPr="0047247A" w:rsidRDefault="007705CD" w:rsidP="00760245">
            <w:pPr>
              <w:contextualSpacing/>
              <w:jc w:val="center"/>
              <w:rPr>
                <w:lang w:eastAsia="en-US"/>
              </w:rPr>
            </w:pPr>
            <w:r w:rsidRPr="0047247A">
              <w:rPr>
                <w:lang w:eastAsia="en-US"/>
              </w:rPr>
              <w:t xml:space="preserve">УТ и </w:t>
            </w:r>
            <w:proofErr w:type="gramStart"/>
            <w:r w:rsidRPr="0047247A">
              <w:rPr>
                <w:lang w:eastAsia="en-US"/>
              </w:rPr>
              <w:t>СР</w:t>
            </w:r>
            <w:proofErr w:type="gramEnd"/>
          </w:p>
        </w:tc>
      </w:tr>
      <w:tr w:rsidR="007705CD" w:rsidRPr="0047247A" w:rsidTr="007705C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CD" w:rsidRPr="0047247A" w:rsidRDefault="007705CD" w:rsidP="00A178C4">
            <w:pPr>
              <w:contextualSpacing/>
              <w:jc w:val="center"/>
              <w:rPr>
                <w:lang w:eastAsia="en-US"/>
              </w:rPr>
            </w:pPr>
            <w:r w:rsidRPr="0047247A">
              <w:rPr>
                <w:lang w:eastAsia="en-US"/>
              </w:rPr>
              <w:t>16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CD" w:rsidRPr="0047247A" w:rsidRDefault="007705CD" w:rsidP="001432A9">
            <w:pPr>
              <w:contextualSpacing/>
              <w:jc w:val="both"/>
              <w:rPr>
                <w:spacing w:val="-1"/>
                <w:lang w:eastAsia="en-US"/>
              </w:rPr>
            </w:pPr>
            <w:r w:rsidRPr="0047247A">
              <w:rPr>
                <w:lang w:eastAsia="en-US"/>
              </w:rPr>
              <w:t>Предоставление мер социальной поддержки лицам, признанным пострадавшими от политических репрессий по назначению и осуществлен</w:t>
            </w:r>
            <w:r w:rsidR="002F2A3B">
              <w:rPr>
                <w:lang w:eastAsia="en-US"/>
              </w:rPr>
              <w:t>ию ежемесячной денежной выплаты</w:t>
            </w:r>
            <w:r w:rsidRPr="0047247A">
              <w:rPr>
                <w:lang w:eastAsia="en-US"/>
              </w:rPr>
              <w:t>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CD" w:rsidRPr="0047247A" w:rsidRDefault="007705CD" w:rsidP="00760245">
            <w:pPr>
              <w:contextualSpacing/>
              <w:jc w:val="center"/>
              <w:rPr>
                <w:lang w:eastAsia="en-US"/>
              </w:rPr>
            </w:pPr>
            <w:r w:rsidRPr="0047247A">
              <w:rPr>
                <w:lang w:eastAsia="en-US"/>
              </w:rPr>
              <w:t xml:space="preserve">УТ и </w:t>
            </w:r>
            <w:proofErr w:type="gramStart"/>
            <w:r w:rsidRPr="0047247A">
              <w:rPr>
                <w:lang w:eastAsia="en-US"/>
              </w:rPr>
              <w:t>СР</w:t>
            </w:r>
            <w:proofErr w:type="gramEnd"/>
          </w:p>
        </w:tc>
      </w:tr>
      <w:tr w:rsidR="007705CD" w:rsidRPr="0047247A" w:rsidTr="007705C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CD" w:rsidRPr="0047247A" w:rsidRDefault="007705CD" w:rsidP="00A178C4">
            <w:pPr>
              <w:contextualSpacing/>
              <w:jc w:val="center"/>
              <w:rPr>
                <w:lang w:eastAsia="en-US"/>
              </w:rPr>
            </w:pPr>
            <w:r w:rsidRPr="0047247A">
              <w:rPr>
                <w:lang w:eastAsia="en-US"/>
              </w:rPr>
              <w:t>17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CD" w:rsidRPr="0047247A" w:rsidRDefault="007705CD" w:rsidP="001432A9">
            <w:pPr>
              <w:contextualSpacing/>
              <w:jc w:val="both"/>
              <w:rPr>
                <w:spacing w:val="-1"/>
                <w:lang w:eastAsia="en-US"/>
              </w:rPr>
            </w:pPr>
            <w:r w:rsidRPr="0047247A">
              <w:rPr>
                <w:lang w:eastAsia="en-US"/>
              </w:rPr>
              <w:t>Предоставление мер социальной поддержки реабилитированным лицам по назначению и осуществлению ежемесячной денежной выплаты</w:t>
            </w:r>
            <w:r w:rsidR="002F2A3B">
              <w:rPr>
                <w:lang w:eastAsia="en-US"/>
              </w:rPr>
              <w:t>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CD" w:rsidRPr="0047247A" w:rsidRDefault="007705CD" w:rsidP="00760245">
            <w:pPr>
              <w:contextualSpacing/>
              <w:jc w:val="center"/>
              <w:rPr>
                <w:lang w:eastAsia="en-US"/>
              </w:rPr>
            </w:pPr>
            <w:r w:rsidRPr="0047247A">
              <w:rPr>
                <w:lang w:eastAsia="en-US"/>
              </w:rPr>
              <w:t xml:space="preserve">УТ и </w:t>
            </w:r>
            <w:proofErr w:type="gramStart"/>
            <w:r w:rsidRPr="0047247A">
              <w:rPr>
                <w:lang w:eastAsia="en-US"/>
              </w:rPr>
              <w:t>СР</w:t>
            </w:r>
            <w:proofErr w:type="gramEnd"/>
          </w:p>
        </w:tc>
      </w:tr>
      <w:tr w:rsidR="007705CD" w:rsidRPr="0047247A" w:rsidTr="007705C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CD" w:rsidRPr="0047247A" w:rsidRDefault="007705CD" w:rsidP="00A178C4">
            <w:pPr>
              <w:contextualSpacing/>
              <w:jc w:val="center"/>
              <w:rPr>
                <w:lang w:eastAsia="en-US"/>
              </w:rPr>
            </w:pPr>
            <w:r w:rsidRPr="0047247A">
              <w:rPr>
                <w:lang w:eastAsia="en-US"/>
              </w:rPr>
              <w:t>18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CD" w:rsidRPr="0047247A" w:rsidRDefault="007705CD" w:rsidP="001432A9">
            <w:pPr>
              <w:contextualSpacing/>
              <w:jc w:val="both"/>
              <w:rPr>
                <w:lang w:eastAsia="en-US"/>
              </w:rPr>
            </w:pPr>
            <w:r w:rsidRPr="0047247A">
              <w:rPr>
                <w:lang w:eastAsia="en-US"/>
              </w:rPr>
              <w:t>Осуществление подбора лиц, желающих стать опекунами, попечителями и способных к выполнению обязанностей опекуна, попечителя, принятие решения об установлении опеки, попечительства, о назначении опекуна, попечителя, а при отсутствии такой возможности об определении гражданина, признанного в судебном порядке недееспособ</w:t>
            </w:r>
            <w:r w:rsidR="002F2A3B">
              <w:rPr>
                <w:lang w:eastAsia="en-US"/>
              </w:rPr>
              <w:t>ным, в стационарное  учреждение</w:t>
            </w:r>
            <w:r w:rsidRPr="0047247A">
              <w:rPr>
                <w:lang w:eastAsia="en-US"/>
              </w:rPr>
              <w:t>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CD" w:rsidRPr="0047247A" w:rsidRDefault="007705CD" w:rsidP="00760245">
            <w:pPr>
              <w:ind w:left="-142" w:right="-216"/>
              <w:contextualSpacing/>
              <w:jc w:val="center"/>
              <w:rPr>
                <w:lang w:eastAsia="en-US"/>
              </w:rPr>
            </w:pPr>
            <w:r w:rsidRPr="0047247A">
              <w:rPr>
                <w:lang w:eastAsia="en-US"/>
              </w:rPr>
              <w:t xml:space="preserve">УТ и </w:t>
            </w:r>
            <w:proofErr w:type="gramStart"/>
            <w:r w:rsidRPr="0047247A">
              <w:rPr>
                <w:lang w:eastAsia="en-US"/>
              </w:rPr>
              <w:t>СР</w:t>
            </w:r>
            <w:proofErr w:type="gramEnd"/>
          </w:p>
          <w:p w:rsidR="007705CD" w:rsidRPr="0047247A" w:rsidRDefault="007705CD" w:rsidP="00760245">
            <w:pPr>
              <w:contextualSpacing/>
              <w:jc w:val="center"/>
              <w:rPr>
                <w:lang w:eastAsia="en-US"/>
              </w:rPr>
            </w:pPr>
          </w:p>
        </w:tc>
      </w:tr>
      <w:tr w:rsidR="007705CD" w:rsidRPr="0047247A" w:rsidTr="007705C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CD" w:rsidRPr="0047247A" w:rsidRDefault="007705CD" w:rsidP="00A178C4">
            <w:pPr>
              <w:contextualSpacing/>
              <w:jc w:val="center"/>
              <w:rPr>
                <w:lang w:eastAsia="en-US"/>
              </w:rPr>
            </w:pPr>
            <w:r w:rsidRPr="0047247A">
              <w:rPr>
                <w:lang w:eastAsia="en-US"/>
              </w:rPr>
              <w:t>19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CD" w:rsidRPr="0047247A" w:rsidRDefault="007705CD" w:rsidP="001432A9">
            <w:pPr>
              <w:contextualSpacing/>
              <w:jc w:val="both"/>
              <w:rPr>
                <w:spacing w:val="-1"/>
                <w:lang w:eastAsia="en-US"/>
              </w:rPr>
            </w:pPr>
            <w:r w:rsidRPr="0047247A">
              <w:rPr>
                <w:rStyle w:val="a9"/>
                <w:b w:val="0"/>
                <w:color w:val="333333"/>
                <w:lang w:eastAsia="en-US"/>
              </w:rPr>
              <w:t xml:space="preserve"> Заключение договоров купли  - продажи  земельных участков собственникам, расположенных  на них  зданий, строений, сооружений. 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CD" w:rsidRPr="0047247A" w:rsidRDefault="007705CD" w:rsidP="00760245">
            <w:pPr>
              <w:contextualSpacing/>
              <w:jc w:val="center"/>
              <w:rPr>
                <w:lang w:eastAsia="en-US"/>
              </w:rPr>
            </w:pPr>
            <w:r w:rsidRPr="0047247A">
              <w:rPr>
                <w:lang w:eastAsia="en-US"/>
              </w:rPr>
              <w:t>Отдел социально-</w:t>
            </w:r>
          </w:p>
          <w:p w:rsidR="007705CD" w:rsidRPr="0047247A" w:rsidRDefault="007705CD" w:rsidP="00760245">
            <w:pPr>
              <w:contextualSpacing/>
              <w:jc w:val="center"/>
              <w:rPr>
                <w:lang w:eastAsia="en-US"/>
              </w:rPr>
            </w:pPr>
            <w:r w:rsidRPr="0047247A">
              <w:rPr>
                <w:lang w:eastAsia="en-US"/>
              </w:rPr>
              <w:t>экономического развития и имущественных отношений</w:t>
            </w:r>
          </w:p>
        </w:tc>
      </w:tr>
      <w:tr w:rsidR="007705CD" w:rsidRPr="0047247A" w:rsidTr="00A178C4">
        <w:trPr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CD" w:rsidRPr="0047247A" w:rsidRDefault="007705CD" w:rsidP="00A178C4">
            <w:pPr>
              <w:contextualSpacing/>
              <w:jc w:val="center"/>
              <w:rPr>
                <w:lang w:eastAsia="en-US"/>
              </w:rPr>
            </w:pPr>
            <w:r w:rsidRPr="0047247A">
              <w:rPr>
                <w:lang w:eastAsia="en-US"/>
              </w:rPr>
              <w:t>20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CD" w:rsidRPr="0047247A" w:rsidRDefault="007705CD" w:rsidP="001432A9">
            <w:pPr>
              <w:pStyle w:val="ConsPlusTitle"/>
              <w:widowControl/>
              <w:contextualSpacing/>
              <w:jc w:val="both"/>
              <w:rPr>
                <w:b w:val="0"/>
                <w:lang w:eastAsia="en-US"/>
              </w:rPr>
            </w:pPr>
            <w:r w:rsidRPr="0047247A">
              <w:rPr>
                <w:b w:val="0"/>
                <w:lang w:eastAsia="en-US"/>
              </w:rPr>
              <w:t xml:space="preserve">Выдача  разрешений  на право организации </w:t>
            </w:r>
          </w:p>
          <w:p w:rsidR="007705CD" w:rsidRPr="0047247A" w:rsidRDefault="002F2A3B" w:rsidP="001432A9">
            <w:pPr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розничного рынка</w:t>
            </w:r>
            <w:r w:rsidR="007705CD" w:rsidRPr="0047247A">
              <w:rPr>
                <w:lang w:eastAsia="en-US"/>
              </w:rPr>
              <w:t xml:space="preserve">. </w:t>
            </w:r>
          </w:p>
          <w:p w:rsidR="007705CD" w:rsidRPr="0047247A" w:rsidRDefault="007705CD" w:rsidP="001432A9">
            <w:pPr>
              <w:contextualSpacing/>
              <w:jc w:val="both"/>
              <w:rPr>
                <w:spacing w:val="-1"/>
                <w:lang w:eastAsia="en-US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CD" w:rsidRPr="0047247A" w:rsidRDefault="007705CD" w:rsidP="00760245">
            <w:pPr>
              <w:contextualSpacing/>
              <w:jc w:val="center"/>
              <w:rPr>
                <w:lang w:eastAsia="en-US"/>
              </w:rPr>
            </w:pPr>
            <w:r w:rsidRPr="0047247A">
              <w:rPr>
                <w:lang w:eastAsia="en-US"/>
              </w:rPr>
              <w:t>Отдел социально-</w:t>
            </w:r>
          </w:p>
          <w:p w:rsidR="007705CD" w:rsidRPr="0047247A" w:rsidRDefault="007705CD" w:rsidP="00760245">
            <w:pPr>
              <w:contextualSpacing/>
              <w:jc w:val="center"/>
              <w:rPr>
                <w:lang w:eastAsia="en-US"/>
              </w:rPr>
            </w:pPr>
            <w:r w:rsidRPr="0047247A">
              <w:rPr>
                <w:lang w:eastAsia="en-US"/>
              </w:rPr>
              <w:t>экономического развития и имущественных отношений</w:t>
            </w:r>
          </w:p>
        </w:tc>
      </w:tr>
      <w:tr w:rsidR="007705CD" w:rsidRPr="0047247A" w:rsidTr="007705C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CD" w:rsidRPr="0047247A" w:rsidRDefault="007705CD" w:rsidP="00A178C4">
            <w:pPr>
              <w:contextualSpacing/>
              <w:jc w:val="center"/>
              <w:rPr>
                <w:lang w:eastAsia="en-US"/>
              </w:rPr>
            </w:pPr>
            <w:r w:rsidRPr="0047247A">
              <w:rPr>
                <w:lang w:eastAsia="en-US"/>
              </w:rPr>
              <w:t>21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CD" w:rsidRPr="0047247A" w:rsidRDefault="007705CD" w:rsidP="001432A9">
            <w:pPr>
              <w:pStyle w:val="ConsPlusTitle"/>
              <w:widowControl/>
              <w:contextualSpacing/>
              <w:jc w:val="both"/>
              <w:rPr>
                <w:b w:val="0"/>
                <w:lang w:eastAsia="en-US"/>
              </w:rPr>
            </w:pPr>
            <w:r w:rsidRPr="0047247A">
              <w:rPr>
                <w:b w:val="0"/>
                <w:lang w:eastAsia="en-US"/>
              </w:rPr>
              <w:t xml:space="preserve">Обеспечение жильем льготных категорий граждан.  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CD" w:rsidRPr="0047247A" w:rsidRDefault="007705CD" w:rsidP="00760245">
            <w:pPr>
              <w:contextualSpacing/>
              <w:jc w:val="center"/>
              <w:rPr>
                <w:lang w:eastAsia="en-US"/>
              </w:rPr>
            </w:pPr>
            <w:r w:rsidRPr="0047247A">
              <w:rPr>
                <w:lang w:eastAsia="en-US"/>
              </w:rPr>
              <w:t>Отдел социально-</w:t>
            </w:r>
          </w:p>
          <w:p w:rsidR="002F19F7" w:rsidRPr="0047247A" w:rsidRDefault="007705CD" w:rsidP="007F1718">
            <w:pPr>
              <w:contextualSpacing/>
              <w:jc w:val="center"/>
              <w:rPr>
                <w:lang w:eastAsia="en-US"/>
              </w:rPr>
            </w:pPr>
            <w:r w:rsidRPr="0047247A">
              <w:rPr>
                <w:lang w:eastAsia="en-US"/>
              </w:rPr>
              <w:t>экономического развития и имущественных отношений</w:t>
            </w:r>
          </w:p>
        </w:tc>
      </w:tr>
      <w:tr w:rsidR="007705CD" w:rsidRPr="0047247A" w:rsidTr="007705C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CD" w:rsidRPr="0047247A" w:rsidRDefault="007705CD" w:rsidP="00A178C4">
            <w:pPr>
              <w:contextualSpacing/>
              <w:jc w:val="center"/>
              <w:rPr>
                <w:lang w:eastAsia="en-US"/>
              </w:rPr>
            </w:pPr>
            <w:r w:rsidRPr="0047247A">
              <w:rPr>
                <w:lang w:eastAsia="en-US"/>
              </w:rPr>
              <w:t>22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E06" w:rsidRPr="0047247A" w:rsidRDefault="007705CD" w:rsidP="001432A9">
            <w:pPr>
              <w:contextualSpacing/>
              <w:jc w:val="both"/>
              <w:rPr>
                <w:lang w:eastAsia="en-US"/>
              </w:rPr>
            </w:pPr>
            <w:proofErr w:type="gramStart"/>
            <w:r w:rsidRPr="0047247A">
              <w:rPr>
                <w:lang w:eastAsia="en-US"/>
              </w:rPr>
              <w:t>Выдача разрешений родителям (иным законным представителям), на совершение сделок по отчуждению, в том числе обмену или дарению имущества несовершеннолетнего, сдачи его внаем (в аренду), в безвозмездное пользование или в залог, сделок, влекущих отказ от принадлежащих несовершеннолетнему прав, раздел его имущества или выдел из него долей, а также любых других сделок, влекущих уменьшение имущества несовершеннолетнего</w:t>
            </w:r>
            <w:proofErr w:type="gramEnd"/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E06" w:rsidRDefault="00617E06" w:rsidP="00760245">
            <w:pPr>
              <w:contextualSpacing/>
              <w:jc w:val="center"/>
              <w:rPr>
                <w:bCs/>
                <w:color w:val="323232"/>
                <w:lang w:eastAsia="en-US"/>
              </w:rPr>
            </w:pPr>
          </w:p>
          <w:p w:rsidR="007705CD" w:rsidRPr="0047247A" w:rsidRDefault="007705CD" w:rsidP="00760245">
            <w:pPr>
              <w:contextualSpacing/>
              <w:jc w:val="center"/>
              <w:rPr>
                <w:bCs/>
                <w:lang w:eastAsia="en-US"/>
              </w:rPr>
            </w:pPr>
            <w:r w:rsidRPr="0047247A">
              <w:rPr>
                <w:bCs/>
                <w:color w:val="323232"/>
                <w:lang w:eastAsia="en-US"/>
              </w:rPr>
              <w:t>Ведущий специалист</w:t>
            </w:r>
            <w:r w:rsidRPr="0047247A">
              <w:rPr>
                <w:b/>
                <w:bCs/>
                <w:color w:val="323232"/>
                <w:lang w:eastAsia="en-US"/>
              </w:rPr>
              <w:t xml:space="preserve"> </w:t>
            </w:r>
            <w:r w:rsidRPr="0047247A">
              <w:rPr>
                <w:color w:val="323232"/>
                <w:lang w:eastAsia="en-US"/>
              </w:rPr>
              <w:t xml:space="preserve">по организации и осуществлению деятельности по опеке и </w:t>
            </w:r>
            <w:r w:rsidRPr="0047247A">
              <w:rPr>
                <w:color w:val="323232"/>
                <w:spacing w:val="1"/>
                <w:lang w:eastAsia="en-US"/>
              </w:rPr>
              <w:t>попечительству</w:t>
            </w:r>
          </w:p>
        </w:tc>
      </w:tr>
      <w:tr w:rsidR="007705CD" w:rsidRPr="0047247A" w:rsidTr="007705CD">
        <w:trPr>
          <w:trHeight w:val="5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CD" w:rsidRPr="0047247A" w:rsidRDefault="007705CD" w:rsidP="00A178C4">
            <w:pPr>
              <w:contextualSpacing/>
              <w:jc w:val="center"/>
              <w:rPr>
                <w:lang w:eastAsia="en-US"/>
              </w:rPr>
            </w:pPr>
            <w:r w:rsidRPr="0047247A">
              <w:rPr>
                <w:lang w:eastAsia="en-US"/>
              </w:rPr>
              <w:t>23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CD" w:rsidRPr="0047247A" w:rsidRDefault="007705CD" w:rsidP="001432A9">
            <w:pPr>
              <w:contextualSpacing/>
              <w:jc w:val="both"/>
              <w:rPr>
                <w:lang w:eastAsia="en-US"/>
              </w:rPr>
            </w:pPr>
            <w:r w:rsidRPr="0047247A">
              <w:rPr>
                <w:lang w:eastAsia="en-US"/>
              </w:rPr>
              <w:t xml:space="preserve">Обращение в суд с заявлением о признании гражданина недееспособным или об ограничении дееспособности гражданина, а также о признании </w:t>
            </w:r>
            <w:r w:rsidRPr="0047247A">
              <w:rPr>
                <w:lang w:eastAsia="en-US"/>
              </w:rPr>
              <w:lastRenderedPageBreak/>
              <w:t>подопечного дееспособным, если отпали основания, в силу которых гражданин был признан недееспособным или ограниченно дееспособным.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E06" w:rsidRDefault="00617E06" w:rsidP="00760245">
            <w:pPr>
              <w:contextualSpacing/>
              <w:jc w:val="center"/>
              <w:rPr>
                <w:bCs/>
                <w:color w:val="323232"/>
                <w:lang w:eastAsia="en-US"/>
              </w:rPr>
            </w:pPr>
          </w:p>
          <w:p w:rsidR="007705CD" w:rsidRPr="0047247A" w:rsidRDefault="007705CD" w:rsidP="00760245">
            <w:pPr>
              <w:contextualSpacing/>
              <w:jc w:val="center"/>
              <w:rPr>
                <w:lang w:eastAsia="en-US"/>
              </w:rPr>
            </w:pPr>
            <w:r w:rsidRPr="0047247A">
              <w:rPr>
                <w:bCs/>
                <w:color w:val="323232"/>
                <w:lang w:eastAsia="en-US"/>
              </w:rPr>
              <w:t>Ведущий специалист</w:t>
            </w:r>
            <w:r w:rsidRPr="0047247A">
              <w:rPr>
                <w:b/>
                <w:bCs/>
                <w:color w:val="323232"/>
                <w:lang w:eastAsia="en-US"/>
              </w:rPr>
              <w:t xml:space="preserve"> </w:t>
            </w:r>
            <w:r w:rsidRPr="0047247A">
              <w:rPr>
                <w:color w:val="323232"/>
                <w:lang w:eastAsia="en-US"/>
              </w:rPr>
              <w:t xml:space="preserve">по организации и осуществлению </w:t>
            </w:r>
            <w:r w:rsidRPr="0047247A">
              <w:rPr>
                <w:color w:val="323232"/>
                <w:lang w:eastAsia="en-US"/>
              </w:rPr>
              <w:lastRenderedPageBreak/>
              <w:t xml:space="preserve">деятельности по опеке и </w:t>
            </w:r>
            <w:r w:rsidRPr="0047247A">
              <w:rPr>
                <w:color w:val="323232"/>
                <w:spacing w:val="1"/>
                <w:lang w:eastAsia="en-US"/>
              </w:rPr>
              <w:t>попечительству</w:t>
            </w:r>
          </w:p>
        </w:tc>
      </w:tr>
      <w:tr w:rsidR="007705CD" w:rsidRPr="0047247A" w:rsidTr="007705CD">
        <w:trPr>
          <w:trHeight w:val="5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CD" w:rsidRPr="0047247A" w:rsidRDefault="007705CD" w:rsidP="00A178C4">
            <w:pPr>
              <w:contextualSpacing/>
              <w:jc w:val="center"/>
              <w:rPr>
                <w:lang w:eastAsia="en-US"/>
              </w:rPr>
            </w:pPr>
            <w:r w:rsidRPr="0047247A">
              <w:rPr>
                <w:lang w:eastAsia="en-US"/>
              </w:rPr>
              <w:lastRenderedPageBreak/>
              <w:t>24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CD" w:rsidRPr="0047247A" w:rsidRDefault="007705CD" w:rsidP="001432A9">
            <w:pPr>
              <w:contextualSpacing/>
              <w:jc w:val="both"/>
              <w:rPr>
                <w:lang w:eastAsia="en-US"/>
              </w:rPr>
            </w:pPr>
            <w:r w:rsidRPr="0047247A">
              <w:rPr>
                <w:lang w:eastAsia="en-US"/>
              </w:rPr>
              <w:t>Выдача согласия на установление отцовства в случаях, предусмотренных законодательством.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CD" w:rsidRPr="0047247A" w:rsidRDefault="007705CD" w:rsidP="00760245">
            <w:pPr>
              <w:contextualSpacing/>
              <w:jc w:val="center"/>
              <w:rPr>
                <w:lang w:eastAsia="en-US"/>
              </w:rPr>
            </w:pPr>
            <w:r w:rsidRPr="0047247A">
              <w:rPr>
                <w:bCs/>
                <w:color w:val="323232"/>
                <w:lang w:eastAsia="en-US"/>
              </w:rPr>
              <w:t>Ведущий специалист</w:t>
            </w:r>
            <w:r w:rsidRPr="0047247A">
              <w:rPr>
                <w:b/>
                <w:bCs/>
                <w:color w:val="323232"/>
                <w:lang w:eastAsia="en-US"/>
              </w:rPr>
              <w:t xml:space="preserve"> </w:t>
            </w:r>
            <w:r w:rsidRPr="0047247A">
              <w:rPr>
                <w:color w:val="323232"/>
                <w:lang w:eastAsia="en-US"/>
              </w:rPr>
              <w:t xml:space="preserve">по организации и осуществлению деятельности по опеке и </w:t>
            </w:r>
            <w:r w:rsidRPr="0047247A">
              <w:rPr>
                <w:color w:val="323232"/>
                <w:spacing w:val="1"/>
                <w:lang w:eastAsia="en-US"/>
              </w:rPr>
              <w:t>попечительству</w:t>
            </w:r>
          </w:p>
        </w:tc>
      </w:tr>
      <w:tr w:rsidR="007705CD" w:rsidRPr="0047247A" w:rsidTr="007705CD">
        <w:trPr>
          <w:trHeight w:val="5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CD" w:rsidRPr="0047247A" w:rsidRDefault="007705CD" w:rsidP="00A178C4">
            <w:pPr>
              <w:contextualSpacing/>
              <w:jc w:val="center"/>
              <w:rPr>
                <w:lang w:eastAsia="en-US"/>
              </w:rPr>
            </w:pPr>
            <w:r w:rsidRPr="0047247A">
              <w:rPr>
                <w:lang w:eastAsia="en-US"/>
              </w:rPr>
              <w:t>25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CD" w:rsidRPr="0047247A" w:rsidRDefault="007705CD" w:rsidP="001432A9">
            <w:pPr>
              <w:contextualSpacing/>
              <w:jc w:val="both"/>
              <w:rPr>
                <w:lang w:eastAsia="en-US"/>
              </w:rPr>
            </w:pPr>
            <w:r w:rsidRPr="0047247A">
              <w:rPr>
                <w:lang w:eastAsia="en-US"/>
              </w:rPr>
              <w:t>Выдача предварительного разрешения родителям (иным законным представителям), управляющим</w:t>
            </w:r>
            <w:r w:rsidR="001432A9">
              <w:rPr>
                <w:lang w:eastAsia="en-US"/>
              </w:rPr>
              <w:t xml:space="preserve"> </w:t>
            </w:r>
            <w:r w:rsidRPr="0047247A">
              <w:rPr>
                <w:lang w:eastAsia="en-US"/>
              </w:rPr>
              <w:t>имуществом несовершеннолетних, на расходование доходов несовершеннолетнего, в том числе доходов, причитающихся несовершеннолетнему от управления его имуществом, за исключением доходов, которыми несовершеннолетний вправе распоряжаться самостоятельно.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E06" w:rsidRDefault="00617E06" w:rsidP="00760245">
            <w:pPr>
              <w:contextualSpacing/>
              <w:jc w:val="center"/>
              <w:rPr>
                <w:bCs/>
                <w:color w:val="323232"/>
                <w:lang w:eastAsia="en-US"/>
              </w:rPr>
            </w:pPr>
          </w:p>
          <w:p w:rsidR="007705CD" w:rsidRPr="0047247A" w:rsidRDefault="007705CD" w:rsidP="00760245">
            <w:pPr>
              <w:contextualSpacing/>
              <w:jc w:val="center"/>
              <w:rPr>
                <w:lang w:eastAsia="en-US"/>
              </w:rPr>
            </w:pPr>
            <w:r w:rsidRPr="0047247A">
              <w:rPr>
                <w:bCs/>
                <w:color w:val="323232"/>
                <w:lang w:eastAsia="en-US"/>
              </w:rPr>
              <w:t>Ведущий специалист</w:t>
            </w:r>
            <w:r w:rsidRPr="0047247A">
              <w:rPr>
                <w:b/>
                <w:bCs/>
                <w:color w:val="323232"/>
                <w:lang w:eastAsia="en-US"/>
              </w:rPr>
              <w:t xml:space="preserve"> </w:t>
            </w:r>
            <w:r w:rsidRPr="0047247A">
              <w:rPr>
                <w:color w:val="323232"/>
                <w:lang w:eastAsia="en-US"/>
              </w:rPr>
              <w:t xml:space="preserve">по организации и осуществлению деятельности по опеке и </w:t>
            </w:r>
            <w:r w:rsidRPr="0047247A">
              <w:rPr>
                <w:color w:val="323232"/>
                <w:spacing w:val="1"/>
                <w:lang w:eastAsia="en-US"/>
              </w:rPr>
              <w:t>попечительству</w:t>
            </w:r>
          </w:p>
        </w:tc>
      </w:tr>
      <w:tr w:rsidR="007705CD" w:rsidRPr="0047247A" w:rsidTr="007705C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CD" w:rsidRPr="0047247A" w:rsidRDefault="007705CD" w:rsidP="00A178C4">
            <w:pPr>
              <w:contextualSpacing/>
              <w:jc w:val="center"/>
              <w:rPr>
                <w:lang w:eastAsia="en-US"/>
              </w:rPr>
            </w:pPr>
            <w:r w:rsidRPr="0047247A">
              <w:rPr>
                <w:lang w:eastAsia="en-US"/>
              </w:rPr>
              <w:t>26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CD" w:rsidRPr="0047247A" w:rsidRDefault="007705CD" w:rsidP="001432A9">
            <w:pPr>
              <w:contextualSpacing/>
              <w:jc w:val="both"/>
              <w:rPr>
                <w:lang w:eastAsia="en-US"/>
              </w:rPr>
            </w:pPr>
            <w:r w:rsidRPr="0047247A">
              <w:rPr>
                <w:lang w:eastAsia="en-US"/>
              </w:rPr>
              <w:t>Выдача разрешения на изменение фамилии и имени несовершеннолетних.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CD" w:rsidRPr="0047247A" w:rsidRDefault="007705CD" w:rsidP="00760245">
            <w:pPr>
              <w:contextualSpacing/>
              <w:jc w:val="center"/>
              <w:rPr>
                <w:color w:val="323232"/>
                <w:spacing w:val="1"/>
                <w:lang w:eastAsia="en-US"/>
              </w:rPr>
            </w:pPr>
            <w:r w:rsidRPr="0047247A">
              <w:rPr>
                <w:bCs/>
                <w:color w:val="323232"/>
                <w:lang w:eastAsia="en-US"/>
              </w:rPr>
              <w:t>Ведущий специалист</w:t>
            </w:r>
            <w:r w:rsidRPr="0047247A">
              <w:rPr>
                <w:b/>
                <w:bCs/>
                <w:color w:val="323232"/>
                <w:lang w:eastAsia="en-US"/>
              </w:rPr>
              <w:t xml:space="preserve"> </w:t>
            </w:r>
            <w:r w:rsidRPr="0047247A">
              <w:rPr>
                <w:color w:val="323232"/>
                <w:lang w:eastAsia="en-US"/>
              </w:rPr>
              <w:t xml:space="preserve">по организации и осуществлению деятельности по опеке и </w:t>
            </w:r>
            <w:r w:rsidRPr="0047247A">
              <w:rPr>
                <w:color w:val="323232"/>
                <w:spacing w:val="1"/>
                <w:lang w:eastAsia="en-US"/>
              </w:rPr>
              <w:t>попечительству</w:t>
            </w:r>
          </w:p>
        </w:tc>
      </w:tr>
      <w:tr w:rsidR="007705CD" w:rsidRPr="0047247A" w:rsidTr="007705C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CD" w:rsidRPr="0047247A" w:rsidRDefault="007705CD" w:rsidP="00A178C4">
            <w:pPr>
              <w:contextualSpacing/>
              <w:jc w:val="center"/>
              <w:rPr>
                <w:lang w:eastAsia="en-US"/>
              </w:rPr>
            </w:pPr>
            <w:r w:rsidRPr="0047247A">
              <w:rPr>
                <w:lang w:eastAsia="en-US"/>
              </w:rPr>
              <w:t>27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CD" w:rsidRPr="0047247A" w:rsidRDefault="007705CD" w:rsidP="001432A9">
            <w:pPr>
              <w:contextualSpacing/>
              <w:jc w:val="both"/>
              <w:rPr>
                <w:lang w:eastAsia="en-US"/>
              </w:rPr>
            </w:pPr>
            <w:r w:rsidRPr="0047247A">
              <w:rPr>
                <w:lang w:eastAsia="en-US"/>
              </w:rPr>
              <w:t>Выдача согласия на снятие детей-сирот и детей, оставшихся без попечения родителей, с регистрационного учета по месту жительства или по месту пребывания.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CD" w:rsidRPr="0047247A" w:rsidRDefault="007705CD" w:rsidP="00760245">
            <w:pPr>
              <w:contextualSpacing/>
              <w:jc w:val="center"/>
              <w:rPr>
                <w:lang w:eastAsia="en-US"/>
              </w:rPr>
            </w:pPr>
            <w:r w:rsidRPr="0047247A">
              <w:rPr>
                <w:bCs/>
                <w:color w:val="323232"/>
                <w:lang w:eastAsia="en-US"/>
              </w:rPr>
              <w:t>Ведущий специалист</w:t>
            </w:r>
            <w:r w:rsidRPr="0047247A">
              <w:rPr>
                <w:b/>
                <w:bCs/>
                <w:color w:val="323232"/>
                <w:lang w:eastAsia="en-US"/>
              </w:rPr>
              <w:t xml:space="preserve"> </w:t>
            </w:r>
            <w:r w:rsidRPr="0047247A">
              <w:rPr>
                <w:color w:val="323232"/>
                <w:lang w:eastAsia="en-US"/>
              </w:rPr>
              <w:t xml:space="preserve">по организации и осуществлению деятельности по опеке и </w:t>
            </w:r>
            <w:r w:rsidRPr="0047247A">
              <w:rPr>
                <w:color w:val="323232"/>
                <w:spacing w:val="1"/>
                <w:lang w:eastAsia="en-US"/>
              </w:rPr>
              <w:t>попечительству</w:t>
            </w:r>
          </w:p>
        </w:tc>
      </w:tr>
      <w:tr w:rsidR="007705CD" w:rsidRPr="0047247A" w:rsidTr="007705C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CD" w:rsidRPr="0047247A" w:rsidRDefault="007705CD" w:rsidP="00A178C4">
            <w:pPr>
              <w:contextualSpacing/>
              <w:jc w:val="center"/>
              <w:rPr>
                <w:lang w:eastAsia="en-US"/>
              </w:rPr>
            </w:pPr>
            <w:r w:rsidRPr="0047247A">
              <w:rPr>
                <w:lang w:eastAsia="en-US"/>
              </w:rPr>
              <w:t>28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CD" w:rsidRPr="0047247A" w:rsidRDefault="007705CD" w:rsidP="001432A9">
            <w:pPr>
              <w:contextualSpacing/>
              <w:jc w:val="both"/>
              <w:rPr>
                <w:lang w:eastAsia="en-US"/>
              </w:rPr>
            </w:pPr>
            <w:r w:rsidRPr="0047247A">
              <w:rPr>
                <w:lang w:eastAsia="en-US"/>
              </w:rPr>
              <w:t>Представление заключения в суд об обоснованности усыновления (удочерения) и о его соответствии интересам ребенка, об отмене усыновления (удочерения), участие в судебных заседаниях по вопросам усыновления (удочерения) и его отмены.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CD" w:rsidRPr="0047247A" w:rsidRDefault="007705CD" w:rsidP="00760245">
            <w:pPr>
              <w:contextualSpacing/>
              <w:jc w:val="center"/>
              <w:rPr>
                <w:color w:val="323232"/>
                <w:spacing w:val="1"/>
                <w:lang w:eastAsia="en-US"/>
              </w:rPr>
            </w:pPr>
            <w:r w:rsidRPr="0047247A">
              <w:rPr>
                <w:bCs/>
                <w:color w:val="323232"/>
                <w:lang w:eastAsia="en-US"/>
              </w:rPr>
              <w:t>Ведущий специалист</w:t>
            </w:r>
            <w:r w:rsidRPr="0047247A">
              <w:rPr>
                <w:b/>
                <w:bCs/>
                <w:color w:val="323232"/>
                <w:lang w:eastAsia="en-US"/>
              </w:rPr>
              <w:t xml:space="preserve"> </w:t>
            </w:r>
            <w:r w:rsidRPr="0047247A">
              <w:rPr>
                <w:color w:val="323232"/>
                <w:lang w:eastAsia="en-US"/>
              </w:rPr>
              <w:t xml:space="preserve">по организации и осуществлению деятельности по опеке и </w:t>
            </w:r>
            <w:r w:rsidRPr="0047247A">
              <w:rPr>
                <w:color w:val="323232"/>
                <w:spacing w:val="1"/>
                <w:lang w:eastAsia="en-US"/>
              </w:rPr>
              <w:t>попечительству</w:t>
            </w:r>
          </w:p>
          <w:p w:rsidR="007705CD" w:rsidRPr="0047247A" w:rsidRDefault="007705CD" w:rsidP="00760245">
            <w:pPr>
              <w:contextualSpacing/>
              <w:jc w:val="center"/>
              <w:rPr>
                <w:lang w:eastAsia="en-US"/>
              </w:rPr>
            </w:pPr>
          </w:p>
        </w:tc>
      </w:tr>
      <w:tr w:rsidR="007705CD" w:rsidRPr="0047247A" w:rsidTr="007705C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CD" w:rsidRPr="0047247A" w:rsidRDefault="007705CD" w:rsidP="00A178C4">
            <w:pPr>
              <w:contextualSpacing/>
              <w:jc w:val="center"/>
              <w:rPr>
                <w:lang w:eastAsia="en-US"/>
              </w:rPr>
            </w:pPr>
            <w:r w:rsidRPr="0047247A">
              <w:rPr>
                <w:lang w:eastAsia="en-US"/>
              </w:rPr>
              <w:t>29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CD" w:rsidRPr="0047247A" w:rsidRDefault="007705CD" w:rsidP="001432A9">
            <w:pPr>
              <w:contextualSpacing/>
              <w:jc w:val="both"/>
              <w:rPr>
                <w:lang w:eastAsia="en-US"/>
              </w:rPr>
            </w:pPr>
            <w:r w:rsidRPr="0047247A">
              <w:rPr>
                <w:lang w:eastAsia="en-US"/>
              </w:rPr>
              <w:t>Осуществление подбора лиц, желающих взять ребенка (детей) в приемную семью и способных к выполнению обязанностей приемных родителей, выдача заключения о возможности быть приемными родителями, заключение договора о передаче ребенка (детей) на воспитание в приемную семью, принятие решений о досрочном расторжении указанного договора в случаях, предусмотренных действующим законодательством.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CD" w:rsidRPr="0047247A" w:rsidRDefault="007705CD" w:rsidP="00760245">
            <w:pPr>
              <w:contextualSpacing/>
              <w:jc w:val="center"/>
              <w:rPr>
                <w:lang w:eastAsia="en-US"/>
              </w:rPr>
            </w:pPr>
            <w:r w:rsidRPr="0047247A">
              <w:rPr>
                <w:bCs/>
                <w:color w:val="323232"/>
                <w:lang w:eastAsia="en-US"/>
              </w:rPr>
              <w:t>Ведущий специалист</w:t>
            </w:r>
            <w:r w:rsidRPr="0047247A">
              <w:rPr>
                <w:b/>
                <w:bCs/>
                <w:color w:val="323232"/>
                <w:lang w:eastAsia="en-US"/>
              </w:rPr>
              <w:t xml:space="preserve"> </w:t>
            </w:r>
            <w:r w:rsidRPr="0047247A">
              <w:rPr>
                <w:color w:val="323232"/>
                <w:lang w:eastAsia="en-US"/>
              </w:rPr>
              <w:t xml:space="preserve">по организации и осуществлению деятельности по опеке и </w:t>
            </w:r>
            <w:r w:rsidRPr="0047247A">
              <w:rPr>
                <w:color w:val="323232"/>
                <w:spacing w:val="1"/>
                <w:lang w:eastAsia="en-US"/>
              </w:rPr>
              <w:t>попечительству</w:t>
            </w:r>
          </w:p>
        </w:tc>
      </w:tr>
      <w:tr w:rsidR="007705CD" w:rsidRPr="0047247A" w:rsidTr="007705C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CD" w:rsidRPr="0047247A" w:rsidRDefault="007705CD" w:rsidP="00A178C4">
            <w:pPr>
              <w:contextualSpacing/>
              <w:jc w:val="center"/>
              <w:rPr>
                <w:lang w:eastAsia="en-US"/>
              </w:rPr>
            </w:pPr>
            <w:r w:rsidRPr="0047247A">
              <w:rPr>
                <w:lang w:eastAsia="en-US"/>
              </w:rPr>
              <w:t>30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CD" w:rsidRPr="0047247A" w:rsidRDefault="007705CD" w:rsidP="001432A9">
            <w:pPr>
              <w:contextualSpacing/>
              <w:jc w:val="both"/>
              <w:rPr>
                <w:lang w:eastAsia="en-US"/>
              </w:rPr>
            </w:pPr>
            <w:proofErr w:type="gramStart"/>
            <w:r w:rsidRPr="0047247A">
              <w:rPr>
                <w:lang w:eastAsia="en-US"/>
              </w:rPr>
              <w:t xml:space="preserve">Назначение опеки или попечительства над определенной категорией граждан (малолетние, несовершеннолетние, лица, признанные </w:t>
            </w:r>
            <w:r w:rsidR="00617E06">
              <w:rPr>
                <w:lang w:eastAsia="en-US"/>
              </w:rPr>
              <w:t>в установленном законом порядке</w:t>
            </w:r>
            <w:r w:rsidR="00A178C4">
              <w:rPr>
                <w:lang w:eastAsia="en-US"/>
              </w:rPr>
              <w:t xml:space="preserve"> </w:t>
            </w:r>
            <w:r w:rsidRPr="0047247A">
              <w:rPr>
                <w:lang w:eastAsia="en-US"/>
              </w:rPr>
              <w:t>недееспособны</w:t>
            </w:r>
            <w:r w:rsidR="00617E06">
              <w:rPr>
                <w:lang w:eastAsia="en-US"/>
              </w:rPr>
              <w:t>-</w:t>
            </w:r>
            <w:r w:rsidRPr="0047247A">
              <w:rPr>
                <w:lang w:eastAsia="en-US"/>
              </w:rPr>
              <w:t>ми или ограниченно дееспособными.</w:t>
            </w:r>
            <w:proofErr w:type="gramEnd"/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CD" w:rsidRPr="0047247A" w:rsidRDefault="007705CD" w:rsidP="00760245">
            <w:pPr>
              <w:contextualSpacing/>
              <w:jc w:val="center"/>
              <w:rPr>
                <w:bCs/>
                <w:lang w:eastAsia="en-US"/>
              </w:rPr>
            </w:pPr>
            <w:r w:rsidRPr="0047247A">
              <w:rPr>
                <w:bCs/>
                <w:color w:val="323232"/>
                <w:lang w:eastAsia="en-US"/>
              </w:rPr>
              <w:t>Ведущий специалист</w:t>
            </w:r>
            <w:r w:rsidRPr="0047247A">
              <w:rPr>
                <w:b/>
                <w:bCs/>
                <w:color w:val="323232"/>
                <w:lang w:eastAsia="en-US"/>
              </w:rPr>
              <w:t xml:space="preserve"> </w:t>
            </w:r>
            <w:r w:rsidRPr="0047247A">
              <w:rPr>
                <w:color w:val="323232"/>
                <w:lang w:eastAsia="en-US"/>
              </w:rPr>
              <w:t xml:space="preserve">по организации и осуществлению деятельности по опеке и </w:t>
            </w:r>
            <w:r w:rsidRPr="0047247A">
              <w:rPr>
                <w:color w:val="323232"/>
                <w:spacing w:val="1"/>
                <w:lang w:eastAsia="en-US"/>
              </w:rPr>
              <w:t>попечительству</w:t>
            </w:r>
          </w:p>
        </w:tc>
      </w:tr>
      <w:tr w:rsidR="007705CD" w:rsidRPr="0047247A" w:rsidTr="007705C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CD" w:rsidRPr="0047247A" w:rsidRDefault="007705CD" w:rsidP="00A178C4">
            <w:pPr>
              <w:contextualSpacing/>
              <w:jc w:val="center"/>
              <w:rPr>
                <w:lang w:eastAsia="en-US"/>
              </w:rPr>
            </w:pPr>
            <w:r w:rsidRPr="0047247A">
              <w:rPr>
                <w:lang w:eastAsia="en-US"/>
              </w:rPr>
              <w:t>31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CD" w:rsidRPr="0047247A" w:rsidRDefault="007705CD" w:rsidP="001432A9">
            <w:pPr>
              <w:contextualSpacing/>
              <w:jc w:val="both"/>
            </w:pPr>
            <w:r w:rsidRPr="0047247A">
              <w:t>Согласование проведения переустройства и (или) перепланировки жилого помещения.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9F7" w:rsidRPr="0047247A" w:rsidRDefault="007705CD" w:rsidP="00A178C4">
            <w:pPr>
              <w:contextualSpacing/>
              <w:jc w:val="center"/>
            </w:pPr>
            <w:r w:rsidRPr="0047247A">
              <w:t>Отдел муниципального хозяйства и архитектуры</w:t>
            </w:r>
          </w:p>
        </w:tc>
      </w:tr>
      <w:tr w:rsidR="007705CD" w:rsidRPr="0047247A" w:rsidTr="007705C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CD" w:rsidRPr="0047247A" w:rsidRDefault="007705CD" w:rsidP="00A178C4">
            <w:pPr>
              <w:contextualSpacing/>
              <w:jc w:val="center"/>
              <w:rPr>
                <w:lang w:eastAsia="en-US"/>
              </w:rPr>
            </w:pPr>
            <w:r w:rsidRPr="0047247A">
              <w:rPr>
                <w:lang w:eastAsia="en-US"/>
              </w:rPr>
              <w:t>32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E06" w:rsidRPr="0047247A" w:rsidRDefault="007705CD" w:rsidP="001432A9">
            <w:pPr>
              <w:contextualSpacing/>
              <w:jc w:val="both"/>
            </w:pPr>
            <w:r w:rsidRPr="0047247A">
              <w:t>Подготовка и  выдача разрешений на строительство, реконструкцию объектов капитального строительства, а также на ввод   объектов в эксплуатацию.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CD" w:rsidRPr="0047247A" w:rsidRDefault="007705CD" w:rsidP="00760245">
            <w:pPr>
              <w:contextualSpacing/>
              <w:jc w:val="center"/>
            </w:pPr>
            <w:r w:rsidRPr="0047247A">
              <w:t>Отдел муниципального хозяйства и архитектуры</w:t>
            </w:r>
          </w:p>
        </w:tc>
      </w:tr>
      <w:tr w:rsidR="007705CD" w:rsidRPr="0047247A" w:rsidTr="007705C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CD" w:rsidRPr="0047247A" w:rsidRDefault="007705CD" w:rsidP="00A178C4">
            <w:pPr>
              <w:contextualSpacing/>
              <w:jc w:val="center"/>
              <w:rPr>
                <w:lang w:eastAsia="en-US"/>
              </w:rPr>
            </w:pPr>
            <w:r w:rsidRPr="0047247A">
              <w:rPr>
                <w:lang w:eastAsia="en-US"/>
              </w:rPr>
              <w:t>33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CD" w:rsidRPr="0047247A" w:rsidRDefault="007705CD" w:rsidP="001432A9">
            <w:pPr>
              <w:contextualSpacing/>
              <w:jc w:val="both"/>
            </w:pPr>
            <w:r w:rsidRPr="0047247A">
              <w:t>Перевод жилого помещения в нежилое помещение или нежилого помещения в жилое помещение.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CD" w:rsidRPr="0047247A" w:rsidRDefault="007705CD" w:rsidP="00760245">
            <w:pPr>
              <w:contextualSpacing/>
              <w:jc w:val="center"/>
            </w:pPr>
            <w:r w:rsidRPr="0047247A">
              <w:t>Отдел муниципального хозяйства и архитектуры</w:t>
            </w:r>
          </w:p>
        </w:tc>
      </w:tr>
      <w:tr w:rsidR="007705CD" w:rsidRPr="0047247A" w:rsidTr="007705C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CD" w:rsidRPr="0047247A" w:rsidRDefault="007705CD" w:rsidP="00A178C4">
            <w:pPr>
              <w:contextualSpacing/>
              <w:jc w:val="center"/>
              <w:rPr>
                <w:lang w:eastAsia="en-US"/>
              </w:rPr>
            </w:pPr>
            <w:r w:rsidRPr="0047247A">
              <w:rPr>
                <w:lang w:eastAsia="en-US"/>
              </w:rPr>
              <w:t>34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CD" w:rsidRPr="0047247A" w:rsidRDefault="007705CD" w:rsidP="001432A9">
            <w:pPr>
              <w:contextualSpacing/>
              <w:jc w:val="both"/>
            </w:pPr>
            <w:r w:rsidRPr="0047247A">
              <w:t xml:space="preserve">Выдача разрешений на установку рекламных </w:t>
            </w:r>
            <w:r w:rsidRPr="0047247A">
              <w:lastRenderedPageBreak/>
              <w:t>конструкций на территории муниципального образования.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CD" w:rsidRPr="0047247A" w:rsidRDefault="007705CD" w:rsidP="00760245">
            <w:pPr>
              <w:contextualSpacing/>
              <w:jc w:val="center"/>
            </w:pPr>
            <w:r w:rsidRPr="0047247A">
              <w:lastRenderedPageBreak/>
              <w:t xml:space="preserve">Отдел муниципального хозяйства </w:t>
            </w:r>
            <w:r w:rsidRPr="0047247A">
              <w:lastRenderedPageBreak/>
              <w:t>и архитектуры</w:t>
            </w:r>
          </w:p>
        </w:tc>
      </w:tr>
      <w:tr w:rsidR="007705CD" w:rsidRPr="0047247A" w:rsidTr="007705C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CD" w:rsidRPr="0047247A" w:rsidRDefault="007705CD" w:rsidP="00A178C4">
            <w:pPr>
              <w:contextualSpacing/>
              <w:jc w:val="center"/>
              <w:rPr>
                <w:lang w:eastAsia="en-US"/>
              </w:rPr>
            </w:pPr>
            <w:r w:rsidRPr="0047247A">
              <w:rPr>
                <w:lang w:eastAsia="en-US"/>
              </w:rPr>
              <w:lastRenderedPageBreak/>
              <w:t>35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CD" w:rsidRPr="0047247A" w:rsidRDefault="007705CD" w:rsidP="001432A9">
            <w:pPr>
              <w:contextualSpacing/>
              <w:jc w:val="both"/>
            </w:pPr>
            <w:r w:rsidRPr="0047247A">
              <w:t>Выдача и утверждение градостроительного плана земельного участка.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CD" w:rsidRPr="0047247A" w:rsidRDefault="007705CD" w:rsidP="00760245">
            <w:pPr>
              <w:contextualSpacing/>
              <w:jc w:val="center"/>
            </w:pPr>
            <w:r w:rsidRPr="0047247A">
              <w:t>Отдел муниципального хозяйства и архитектуры</w:t>
            </w:r>
          </w:p>
        </w:tc>
      </w:tr>
      <w:tr w:rsidR="007705CD" w:rsidRPr="0047247A" w:rsidTr="007705C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CD" w:rsidRPr="0047247A" w:rsidRDefault="007705CD" w:rsidP="00A178C4">
            <w:pPr>
              <w:contextualSpacing/>
              <w:jc w:val="center"/>
              <w:rPr>
                <w:lang w:eastAsia="en-US"/>
              </w:rPr>
            </w:pPr>
            <w:r w:rsidRPr="0047247A">
              <w:rPr>
                <w:lang w:eastAsia="en-US"/>
              </w:rPr>
              <w:t>36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CD" w:rsidRPr="0047247A" w:rsidRDefault="007705CD" w:rsidP="001432A9">
            <w:pPr>
              <w:contextualSpacing/>
              <w:jc w:val="both"/>
            </w:pPr>
            <w:r w:rsidRPr="0047247A">
              <w:rPr>
                <w:color w:val="000000"/>
              </w:rPr>
              <w:t>Внесение изменений в Правила застройки и землепользования поселений Усть-Джегутинского муниципального района, предоставления разрешения на условно разрешенный вид использования земельного участка или объекта капитального строительства, предоставление разрешения на отклонение от предельных параметров разрешенного строительства, реконструкции объектов капитального строительства.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CD" w:rsidRPr="0047247A" w:rsidRDefault="007705CD" w:rsidP="00760245">
            <w:pPr>
              <w:contextualSpacing/>
              <w:jc w:val="center"/>
            </w:pPr>
          </w:p>
          <w:p w:rsidR="007705CD" w:rsidRPr="0047247A" w:rsidRDefault="007705CD" w:rsidP="00760245">
            <w:pPr>
              <w:contextualSpacing/>
              <w:jc w:val="center"/>
            </w:pPr>
            <w:r w:rsidRPr="0047247A">
              <w:t>Отдел муниципального хозяйства и архитектуры</w:t>
            </w:r>
          </w:p>
        </w:tc>
      </w:tr>
      <w:tr w:rsidR="007705CD" w:rsidRPr="0047247A" w:rsidTr="007705CD">
        <w:trPr>
          <w:trHeight w:val="9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CD" w:rsidRPr="0047247A" w:rsidRDefault="007705CD" w:rsidP="00A178C4">
            <w:pPr>
              <w:contextualSpacing/>
              <w:jc w:val="center"/>
              <w:rPr>
                <w:lang w:eastAsia="en-US"/>
              </w:rPr>
            </w:pPr>
            <w:r w:rsidRPr="0047247A">
              <w:rPr>
                <w:lang w:eastAsia="en-US"/>
              </w:rPr>
              <w:t>37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CD" w:rsidRPr="0047247A" w:rsidRDefault="007705CD" w:rsidP="001432A9">
            <w:pPr>
              <w:contextualSpacing/>
              <w:jc w:val="both"/>
            </w:pPr>
            <w:r w:rsidRPr="0047247A">
              <w:rPr>
                <w:color w:val="000000"/>
              </w:rPr>
              <w:t>Продление (прекращение) срока действия разрешения на строительство, внесение изменений в разрешение на строительство.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CD" w:rsidRPr="0047247A" w:rsidRDefault="007705CD" w:rsidP="00760245">
            <w:pPr>
              <w:contextualSpacing/>
              <w:jc w:val="center"/>
            </w:pPr>
            <w:r w:rsidRPr="0047247A">
              <w:t>Отдел муниципального хозяйства и архитектуры</w:t>
            </w:r>
          </w:p>
        </w:tc>
      </w:tr>
      <w:tr w:rsidR="007705CD" w:rsidRPr="0047247A" w:rsidTr="007705CD">
        <w:trPr>
          <w:trHeight w:val="9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CD" w:rsidRPr="0047247A" w:rsidRDefault="007705CD" w:rsidP="00A178C4">
            <w:pPr>
              <w:contextualSpacing/>
              <w:jc w:val="center"/>
              <w:rPr>
                <w:lang w:eastAsia="en-US"/>
              </w:rPr>
            </w:pPr>
            <w:r w:rsidRPr="0047247A">
              <w:rPr>
                <w:lang w:eastAsia="en-US"/>
              </w:rPr>
              <w:t>38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CD" w:rsidRPr="0047247A" w:rsidRDefault="007705CD" w:rsidP="001432A9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47247A">
              <w:rPr>
                <w:bCs/>
              </w:rPr>
              <w:t xml:space="preserve">Предоставление в собственность или в аренду земельных участков, находящихся в </w:t>
            </w:r>
            <w:proofErr w:type="gramStart"/>
            <w:r w:rsidRPr="0047247A">
              <w:rPr>
                <w:bCs/>
              </w:rPr>
              <w:t>муници</w:t>
            </w:r>
            <w:r w:rsidR="002A5E4D">
              <w:rPr>
                <w:bCs/>
              </w:rPr>
              <w:t>-</w:t>
            </w:r>
            <w:r w:rsidRPr="0047247A">
              <w:rPr>
                <w:bCs/>
              </w:rPr>
              <w:t>пальной</w:t>
            </w:r>
            <w:proofErr w:type="gramEnd"/>
            <w:r w:rsidRPr="0047247A">
              <w:rPr>
                <w:bCs/>
              </w:rPr>
              <w:t xml:space="preserve"> собственности, или государственная собственность на которые не разграничена,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 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CD" w:rsidRPr="0047247A" w:rsidRDefault="007705CD" w:rsidP="00760245">
            <w:pPr>
              <w:contextualSpacing/>
              <w:jc w:val="center"/>
            </w:pPr>
            <w:r w:rsidRPr="0047247A">
              <w:t>Отдел земельных отношений, окружающей среды и сельского хозяйства</w:t>
            </w:r>
          </w:p>
        </w:tc>
      </w:tr>
      <w:tr w:rsidR="007705CD" w:rsidRPr="0047247A" w:rsidTr="007705C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CD" w:rsidRPr="0047247A" w:rsidRDefault="007705CD" w:rsidP="00A178C4">
            <w:pPr>
              <w:contextualSpacing/>
              <w:jc w:val="center"/>
              <w:rPr>
                <w:lang w:eastAsia="en-US"/>
              </w:rPr>
            </w:pPr>
            <w:r w:rsidRPr="0047247A">
              <w:rPr>
                <w:lang w:eastAsia="en-US"/>
              </w:rPr>
              <w:t>39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CD" w:rsidRPr="0047247A" w:rsidRDefault="007705CD" w:rsidP="001432A9">
            <w:pPr>
              <w:contextualSpacing/>
              <w:jc w:val="both"/>
            </w:pPr>
            <w:r w:rsidRPr="0047247A">
              <w:rPr>
                <w:bCs/>
              </w:rPr>
              <w:t>Предоставление в постоянное (бессрочное) пользование, безвозмездное пользование, аренду  земельных участков, находящихся в муниципальной собственности, или государственная собственность на которые не разграничена, гражданам и юридическим лицам без проведения торгов.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CD" w:rsidRPr="0047247A" w:rsidRDefault="007705CD" w:rsidP="00760245">
            <w:pPr>
              <w:contextualSpacing/>
              <w:jc w:val="center"/>
            </w:pPr>
            <w:r w:rsidRPr="0047247A">
              <w:t>Отдел земельных отношений, окружающей среды и сельского хозяйства</w:t>
            </w:r>
          </w:p>
        </w:tc>
      </w:tr>
      <w:tr w:rsidR="007705CD" w:rsidRPr="0047247A" w:rsidTr="007705C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CD" w:rsidRPr="0047247A" w:rsidRDefault="007705CD" w:rsidP="00A178C4">
            <w:pPr>
              <w:contextualSpacing/>
              <w:jc w:val="center"/>
              <w:rPr>
                <w:lang w:eastAsia="en-US"/>
              </w:rPr>
            </w:pPr>
            <w:r w:rsidRPr="0047247A">
              <w:rPr>
                <w:lang w:eastAsia="en-US"/>
              </w:rPr>
              <w:t>40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CD" w:rsidRPr="0047247A" w:rsidRDefault="007705CD" w:rsidP="001432A9">
            <w:pPr>
              <w:contextualSpacing/>
              <w:jc w:val="both"/>
            </w:pPr>
            <w:r w:rsidRPr="0047247A">
              <w:rPr>
                <w:bCs/>
              </w:rPr>
              <w:t>Утверждение схемы расположения земельного участка на кадастровом плане территории.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CD" w:rsidRPr="0047247A" w:rsidRDefault="007705CD" w:rsidP="00760245">
            <w:pPr>
              <w:contextualSpacing/>
              <w:jc w:val="center"/>
            </w:pPr>
            <w:r w:rsidRPr="0047247A">
              <w:t>Отдел земельных отношений, окружающей среды и сельского хозяйства</w:t>
            </w:r>
          </w:p>
        </w:tc>
      </w:tr>
      <w:tr w:rsidR="007705CD" w:rsidRPr="0047247A" w:rsidTr="007705C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CD" w:rsidRPr="0047247A" w:rsidRDefault="007705CD" w:rsidP="00A178C4">
            <w:pPr>
              <w:contextualSpacing/>
              <w:jc w:val="center"/>
              <w:rPr>
                <w:lang w:eastAsia="en-US"/>
              </w:rPr>
            </w:pPr>
            <w:r w:rsidRPr="0047247A">
              <w:rPr>
                <w:lang w:eastAsia="en-US"/>
              </w:rPr>
              <w:t>41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CD" w:rsidRPr="0047247A" w:rsidRDefault="007705CD" w:rsidP="001432A9">
            <w:pPr>
              <w:contextualSpacing/>
              <w:jc w:val="both"/>
            </w:pPr>
            <w:r w:rsidRPr="0047247A">
              <w:rPr>
                <w:bCs/>
              </w:rPr>
              <w:t xml:space="preserve">Предварительное согласование предоставления земельного участка,  находящегося в собственности  муниципального образования или из состава земель, государственная собственность на которые не разграничена. 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CD" w:rsidRPr="0047247A" w:rsidRDefault="007705CD" w:rsidP="00760245">
            <w:pPr>
              <w:contextualSpacing/>
              <w:jc w:val="center"/>
            </w:pPr>
            <w:r w:rsidRPr="0047247A">
              <w:t>Отдел земельных отношений, окружающей среды и сельского хозяйства</w:t>
            </w:r>
          </w:p>
        </w:tc>
      </w:tr>
      <w:tr w:rsidR="007705CD" w:rsidRPr="0047247A" w:rsidTr="007705C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CD" w:rsidRPr="0047247A" w:rsidRDefault="007705CD" w:rsidP="00A178C4">
            <w:pPr>
              <w:contextualSpacing/>
              <w:jc w:val="center"/>
              <w:rPr>
                <w:lang w:eastAsia="en-US"/>
              </w:rPr>
            </w:pPr>
            <w:r w:rsidRPr="0047247A">
              <w:rPr>
                <w:lang w:eastAsia="en-US"/>
              </w:rPr>
              <w:t>42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CD" w:rsidRPr="0047247A" w:rsidRDefault="007705CD" w:rsidP="001432A9">
            <w:pPr>
              <w:autoSpaceDE w:val="0"/>
              <w:autoSpaceDN w:val="0"/>
              <w:adjustRightInd w:val="0"/>
              <w:contextualSpacing/>
              <w:jc w:val="both"/>
            </w:pPr>
            <w:r w:rsidRPr="0047247A">
              <w:t xml:space="preserve">Продажа </w:t>
            </w:r>
            <w:r w:rsidRPr="0047247A">
              <w:rPr>
                <w:bCs/>
              </w:rPr>
              <w:t>земельных участков, находящихся в муниципальной собственности или государственная собственность на которые не разграничена</w:t>
            </w:r>
            <w:r w:rsidRPr="0047247A">
              <w:t xml:space="preserve"> или права на заключение договора аренды земельного участка на торгах.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CD" w:rsidRPr="0047247A" w:rsidRDefault="007705CD" w:rsidP="00760245">
            <w:pPr>
              <w:contextualSpacing/>
              <w:jc w:val="center"/>
            </w:pPr>
            <w:r w:rsidRPr="0047247A">
              <w:t>Отдел земельных отношений, окружающей среды и сельского хозяйства</w:t>
            </w:r>
          </w:p>
        </w:tc>
      </w:tr>
    </w:tbl>
    <w:p w:rsidR="002A5E4D" w:rsidRDefault="002A5E4D" w:rsidP="002A5E4D">
      <w:pPr>
        <w:spacing w:line="278" w:lineRule="exact"/>
      </w:pPr>
    </w:p>
    <w:p w:rsidR="002F19F7" w:rsidRDefault="002F19F7" w:rsidP="002F19F7">
      <w:pPr>
        <w:keepNext/>
        <w:outlineLvl w:val="1"/>
        <w:rPr>
          <w:sz w:val="28"/>
          <w:szCs w:val="28"/>
        </w:rPr>
      </w:pPr>
    </w:p>
    <w:p w:rsidR="002F19F7" w:rsidRDefault="002F19F7" w:rsidP="002F19F7">
      <w:pPr>
        <w:keepNext/>
        <w:outlineLvl w:val="1"/>
        <w:rPr>
          <w:sz w:val="28"/>
          <w:szCs w:val="28"/>
        </w:rPr>
      </w:pPr>
    </w:p>
    <w:p w:rsidR="002F19F7" w:rsidRDefault="00A178C4" w:rsidP="001432A9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</w:t>
      </w:r>
      <w:r w:rsidR="002F19F7">
        <w:rPr>
          <w:sz w:val="28"/>
          <w:szCs w:val="28"/>
        </w:rPr>
        <w:t xml:space="preserve"> </w:t>
      </w:r>
    </w:p>
    <w:p w:rsidR="002A5E4D" w:rsidRPr="0047247A" w:rsidRDefault="002A5E4D" w:rsidP="002F19F7">
      <w:pPr>
        <w:spacing w:line="278" w:lineRule="exact"/>
      </w:pPr>
    </w:p>
    <w:sectPr w:rsidR="002A5E4D" w:rsidRPr="0047247A" w:rsidSect="00A178C4">
      <w:footerReference w:type="default" r:id="rId9"/>
      <w:pgSz w:w="11906" w:h="16838"/>
      <w:pgMar w:top="568" w:right="851" w:bottom="567" w:left="1276" w:header="709" w:footer="1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61D1" w:rsidRDefault="009861D1" w:rsidP="00A178C4">
      <w:r>
        <w:separator/>
      </w:r>
    </w:p>
  </w:endnote>
  <w:endnote w:type="continuationSeparator" w:id="0">
    <w:p w:rsidR="009861D1" w:rsidRDefault="009861D1" w:rsidP="00A17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8C4" w:rsidRDefault="00A178C4" w:rsidP="00A178C4">
    <w:pPr>
      <w:pStyle w:val="ac"/>
      <w:jc w:val="right"/>
    </w:pPr>
    <w:r>
      <w:t>18011700030</w:t>
    </w:r>
  </w:p>
  <w:p w:rsidR="00A178C4" w:rsidRDefault="00A178C4" w:rsidP="00A178C4">
    <w:pPr>
      <w:pStyle w:val="ac"/>
      <w:jc w:val="right"/>
    </w:pPr>
  </w:p>
  <w:p w:rsidR="00A178C4" w:rsidRDefault="00A178C4" w:rsidP="00A178C4">
    <w:pPr>
      <w:pStyle w:val="ac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61D1" w:rsidRDefault="009861D1" w:rsidP="00A178C4">
      <w:r>
        <w:separator/>
      </w:r>
    </w:p>
  </w:footnote>
  <w:footnote w:type="continuationSeparator" w:id="0">
    <w:p w:rsidR="009861D1" w:rsidRDefault="009861D1" w:rsidP="00A178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C018D75E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8124A30"/>
    <w:multiLevelType w:val="hybridMultilevel"/>
    <w:tmpl w:val="96A60D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590890"/>
    <w:multiLevelType w:val="hybridMultilevel"/>
    <w:tmpl w:val="5C50E576"/>
    <w:lvl w:ilvl="0" w:tplc="8B001086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74D5DE4"/>
    <w:multiLevelType w:val="hybridMultilevel"/>
    <w:tmpl w:val="5B9CD0F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35193914"/>
    <w:multiLevelType w:val="hybridMultilevel"/>
    <w:tmpl w:val="65B2D4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8321CD9"/>
    <w:multiLevelType w:val="multilevel"/>
    <w:tmpl w:val="E90CF7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855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225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  <w:color w:val="auto"/>
      </w:rPr>
    </w:lvl>
  </w:abstractNum>
  <w:abstractNum w:abstractNumId="6">
    <w:nsid w:val="61C628E0"/>
    <w:multiLevelType w:val="hybridMultilevel"/>
    <w:tmpl w:val="99C0F48E"/>
    <w:lvl w:ilvl="0" w:tplc="1CD0C5FA">
      <w:start w:val="1"/>
      <w:numFmt w:val="decimal"/>
      <w:lvlText w:val="%1."/>
      <w:lvlJc w:val="righ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5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F09"/>
    <w:rsid w:val="000025A2"/>
    <w:rsid w:val="000127DA"/>
    <w:rsid w:val="000130CE"/>
    <w:rsid w:val="0001691A"/>
    <w:rsid w:val="0003512C"/>
    <w:rsid w:val="00053625"/>
    <w:rsid w:val="00070A2E"/>
    <w:rsid w:val="00085E87"/>
    <w:rsid w:val="00096BA5"/>
    <w:rsid w:val="000A1792"/>
    <w:rsid w:val="000B2BEA"/>
    <w:rsid w:val="000B765D"/>
    <w:rsid w:val="000D4449"/>
    <w:rsid w:val="000E05EC"/>
    <w:rsid w:val="000E1AD7"/>
    <w:rsid w:val="000E315D"/>
    <w:rsid w:val="001107D9"/>
    <w:rsid w:val="00130CCD"/>
    <w:rsid w:val="00131753"/>
    <w:rsid w:val="001324C2"/>
    <w:rsid w:val="00136840"/>
    <w:rsid w:val="0013777B"/>
    <w:rsid w:val="001432A9"/>
    <w:rsid w:val="00151E0C"/>
    <w:rsid w:val="0017100C"/>
    <w:rsid w:val="00184E2E"/>
    <w:rsid w:val="00197B04"/>
    <w:rsid w:val="001A1A8F"/>
    <w:rsid w:val="001B1166"/>
    <w:rsid w:val="001B5D2F"/>
    <w:rsid w:val="001F26E6"/>
    <w:rsid w:val="00214522"/>
    <w:rsid w:val="00215F0C"/>
    <w:rsid w:val="002209B0"/>
    <w:rsid w:val="002413E2"/>
    <w:rsid w:val="00256F5F"/>
    <w:rsid w:val="00261FDB"/>
    <w:rsid w:val="00262A16"/>
    <w:rsid w:val="002664E8"/>
    <w:rsid w:val="00266C4E"/>
    <w:rsid w:val="002A58C0"/>
    <w:rsid w:val="002A5E4D"/>
    <w:rsid w:val="002A7193"/>
    <w:rsid w:val="002B0923"/>
    <w:rsid w:val="002B7C71"/>
    <w:rsid w:val="002B7DC0"/>
    <w:rsid w:val="002B7F05"/>
    <w:rsid w:val="002E3602"/>
    <w:rsid w:val="002E64E3"/>
    <w:rsid w:val="002F19F7"/>
    <w:rsid w:val="002F2629"/>
    <w:rsid w:val="002F2A3B"/>
    <w:rsid w:val="002F48FA"/>
    <w:rsid w:val="003142B2"/>
    <w:rsid w:val="003271ED"/>
    <w:rsid w:val="00335DBC"/>
    <w:rsid w:val="0034308F"/>
    <w:rsid w:val="00355CD5"/>
    <w:rsid w:val="00377F99"/>
    <w:rsid w:val="00380344"/>
    <w:rsid w:val="0038455F"/>
    <w:rsid w:val="00397060"/>
    <w:rsid w:val="003A08ED"/>
    <w:rsid w:val="003B4F6A"/>
    <w:rsid w:val="003D1138"/>
    <w:rsid w:val="003D7866"/>
    <w:rsid w:val="003E1517"/>
    <w:rsid w:val="00416E9F"/>
    <w:rsid w:val="004261D6"/>
    <w:rsid w:val="004376BB"/>
    <w:rsid w:val="00457880"/>
    <w:rsid w:val="00457C03"/>
    <w:rsid w:val="00465B20"/>
    <w:rsid w:val="0047048D"/>
    <w:rsid w:val="0047247A"/>
    <w:rsid w:val="00482F09"/>
    <w:rsid w:val="00497E0D"/>
    <w:rsid w:val="004B1D66"/>
    <w:rsid w:val="004B785F"/>
    <w:rsid w:val="004D3D06"/>
    <w:rsid w:val="004D6BEF"/>
    <w:rsid w:val="004D7EDC"/>
    <w:rsid w:val="004F2FF9"/>
    <w:rsid w:val="004F3CE6"/>
    <w:rsid w:val="00502EAA"/>
    <w:rsid w:val="00526058"/>
    <w:rsid w:val="00532384"/>
    <w:rsid w:val="00534F9D"/>
    <w:rsid w:val="00535770"/>
    <w:rsid w:val="00542FBD"/>
    <w:rsid w:val="005444A2"/>
    <w:rsid w:val="00551AC7"/>
    <w:rsid w:val="005801D2"/>
    <w:rsid w:val="0058624C"/>
    <w:rsid w:val="00596CEB"/>
    <w:rsid w:val="00596FD9"/>
    <w:rsid w:val="005A1126"/>
    <w:rsid w:val="005A7AEE"/>
    <w:rsid w:val="005C4862"/>
    <w:rsid w:val="005C6D4C"/>
    <w:rsid w:val="005D2B0E"/>
    <w:rsid w:val="00606CA8"/>
    <w:rsid w:val="00614B71"/>
    <w:rsid w:val="00615777"/>
    <w:rsid w:val="00617E06"/>
    <w:rsid w:val="00623AC0"/>
    <w:rsid w:val="00630387"/>
    <w:rsid w:val="00654DEA"/>
    <w:rsid w:val="006558E8"/>
    <w:rsid w:val="00656F37"/>
    <w:rsid w:val="00675531"/>
    <w:rsid w:val="006817D7"/>
    <w:rsid w:val="00682E80"/>
    <w:rsid w:val="00686126"/>
    <w:rsid w:val="006B48B7"/>
    <w:rsid w:val="006B531D"/>
    <w:rsid w:val="006F6E30"/>
    <w:rsid w:val="00707A8E"/>
    <w:rsid w:val="00711F8B"/>
    <w:rsid w:val="0071273C"/>
    <w:rsid w:val="00713DCE"/>
    <w:rsid w:val="00727073"/>
    <w:rsid w:val="007277B5"/>
    <w:rsid w:val="00743F67"/>
    <w:rsid w:val="00760245"/>
    <w:rsid w:val="007602B8"/>
    <w:rsid w:val="007705CD"/>
    <w:rsid w:val="007A4032"/>
    <w:rsid w:val="007B36C9"/>
    <w:rsid w:val="007C3882"/>
    <w:rsid w:val="007C63C1"/>
    <w:rsid w:val="007E1F4A"/>
    <w:rsid w:val="007F1718"/>
    <w:rsid w:val="007F5B16"/>
    <w:rsid w:val="007F7CB9"/>
    <w:rsid w:val="00822670"/>
    <w:rsid w:val="0083316B"/>
    <w:rsid w:val="00836F11"/>
    <w:rsid w:val="008400CA"/>
    <w:rsid w:val="0084147E"/>
    <w:rsid w:val="00846B22"/>
    <w:rsid w:val="008711A7"/>
    <w:rsid w:val="008755C6"/>
    <w:rsid w:val="008857B7"/>
    <w:rsid w:val="0089049A"/>
    <w:rsid w:val="00893981"/>
    <w:rsid w:val="008A0F40"/>
    <w:rsid w:val="008A3B66"/>
    <w:rsid w:val="008A54F8"/>
    <w:rsid w:val="008B44EA"/>
    <w:rsid w:val="008C5F01"/>
    <w:rsid w:val="008E597F"/>
    <w:rsid w:val="009042C5"/>
    <w:rsid w:val="00904ABC"/>
    <w:rsid w:val="00904FF0"/>
    <w:rsid w:val="00907FB4"/>
    <w:rsid w:val="009151C9"/>
    <w:rsid w:val="00926A28"/>
    <w:rsid w:val="00944669"/>
    <w:rsid w:val="00946E2F"/>
    <w:rsid w:val="00961671"/>
    <w:rsid w:val="00980450"/>
    <w:rsid w:val="009855F4"/>
    <w:rsid w:val="009861D1"/>
    <w:rsid w:val="00997EF8"/>
    <w:rsid w:val="009A0219"/>
    <w:rsid w:val="009B39A1"/>
    <w:rsid w:val="009B59CD"/>
    <w:rsid w:val="009C34B3"/>
    <w:rsid w:val="009C691C"/>
    <w:rsid w:val="009E196F"/>
    <w:rsid w:val="009E3E97"/>
    <w:rsid w:val="009E6CC2"/>
    <w:rsid w:val="00A05B92"/>
    <w:rsid w:val="00A13372"/>
    <w:rsid w:val="00A178C4"/>
    <w:rsid w:val="00A373B5"/>
    <w:rsid w:val="00A4031E"/>
    <w:rsid w:val="00A41B68"/>
    <w:rsid w:val="00A421DF"/>
    <w:rsid w:val="00A51CDD"/>
    <w:rsid w:val="00A52196"/>
    <w:rsid w:val="00A5315D"/>
    <w:rsid w:val="00A5480D"/>
    <w:rsid w:val="00A70A1B"/>
    <w:rsid w:val="00A73EDD"/>
    <w:rsid w:val="00A875AF"/>
    <w:rsid w:val="00AA0407"/>
    <w:rsid w:val="00AB7056"/>
    <w:rsid w:val="00AC7E28"/>
    <w:rsid w:val="00AD29CA"/>
    <w:rsid w:val="00AE43F4"/>
    <w:rsid w:val="00B12185"/>
    <w:rsid w:val="00B151B4"/>
    <w:rsid w:val="00B2616B"/>
    <w:rsid w:val="00B309B9"/>
    <w:rsid w:val="00B50CDD"/>
    <w:rsid w:val="00B5301A"/>
    <w:rsid w:val="00B600B1"/>
    <w:rsid w:val="00B62968"/>
    <w:rsid w:val="00B77EF2"/>
    <w:rsid w:val="00B82E6D"/>
    <w:rsid w:val="00B864BA"/>
    <w:rsid w:val="00BB3F32"/>
    <w:rsid w:val="00BC0CB1"/>
    <w:rsid w:val="00BC11DF"/>
    <w:rsid w:val="00BC16A9"/>
    <w:rsid w:val="00BE0046"/>
    <w:rsid w:val="00BE2A9D"/>
    <w:rsid w:val="00C0361F"/>
    <w:rsid w:val="00C17FA4"/>
    <w:rsid w:val="00C31869"/>
    <w:rsid w:val="00C36AA8"/>
    <w:rsid w:val="00C3767F"/>
    <w:rsid w:val="00C37AEF"/>
    <w:rsid w:val="00C41808"/>
    <w:rsid w:val="00C60147"/>
    <w:rsid w:val="00C660D4"/>
    <w:rsid w:val="00C710F9"/>
    <w:rsid w:val="00C85510"/>
    <w:rsid w:val="00C96C2D"/>
    <w:rsid w:val="00CA3143"/>
    <w:rsid w:val="00CA571E"/>
    <w:rsid w:val="00CA77DC"/>
    <w:rsid w:val="00CB3DB6"/>
    <w:rsid w:val="00CD3A32"/>
    <w:rsid w:val="00CF7799"/>
    <w:rsid w:val="00D061E5"/>
    <w:rsid w:val="00D237C3"/>
    <w:rsid w:val="00D27F60"/>
    <w:rsid w:val="00D34E56"/>
    <w:rsid w:val="00D40CA5"/>
    <w:rsid w:val="00D47F39"/>
    <w:rsid w:val="00D51D39"/>
    <w:rsid w:val="00D53005"/>
    <w:rsid w:val="00D97307"/>
    <w:rsid w:val="00DC2EBF"/>
    <w:rsid w:val="00DD4EED"/>
    <w:rsid w:val="00E11138"/>
    <w:rsid w:val="00E30105"/>
    <w:rsid w:val="00E845E1"/>
    <w:rsid w:val="00E92A6B"/>
    <w:rsid w:val="00EB2558"/>
    <w:rsid w:val="00EB4A75"/>
    <w:rsid w:val="00EC0E6D"/>
    <w:rsid w:val="00EC477E"/>
    <w:rsid w:val="00ED4743"/>
    <w:rsid w:val="00EE5FA5"/>
    <w:rsid w:val="00EF24CC"/>
    <w:rsid w:val="00F00126"/>
    <w:rsid w:val="00F014AF"/>
    <w:rsid w:val="00F071F5"/>
    <w:rsid w:val="00F10474"/>
    <w:rsid w:val="00F1192B"/>
    <w:rsid w:val="00F23E63"/>
    <w:rsid w:val="00F323A6"/>
    <w:rsid w:val="00F34E78"/>
    <w:rsid w:val="00F44206"/>
    <w:rsid w:val="00F45EBD"/>
    <w:rsid w:val="00F50EC7"/>
    <w:rsid w:val="00F519BD"/>
    <w:rsid w:val="00F57CE4"/>
    <w:rsid w:val="00F619BD"/>
    <w:rsid w:val="00F61B78"/>
    <w:rsid w:val="00F62731"/>
    <w:rsid w:val="00F94ECB"/>
    <w:rsid w:val="00FA0B75"/>
    <w:rsid w:val="00FA5B9F"/>
    <w:rsid w:val="00FB3AD1"/>
    <w:rsid w:val="00FB3D8D"/>
    <w:rsid w:val="00FB6C42"/>
    <w:rsid w:val="00FB78C9"/>
    <w:rsid w:val="00FC13DF"/>
    <w:rsid w:val="00FE2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10F9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link w:val="a4"/>
    <w:rsid w:val="00C710F9"/>
    <w:pPr>
      <w:spacing w:after="120"/>
      <w:ind w:left="283"/>
    </w:pPr>
  </w:style>
  <w:style w:type="paragraph" w:styleId="a5">
    <w:name w:val="Balloon Text"/>
    <w:basedOn w:val="a"/>
    <w:link w:val="a6"/>
    <w:rsid w:val="0058624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58624C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link w:val="a3"/>
    <w:rsid w:val="00C36AA8"/>
    <w:rPr>
      <w:sz w:val="24"/>
      <w:szCs w:val="24"/>
    </w:rPr>
  </w:style>
  <w:style w:type="paragraph" w:styleId="a7">
    <w:name w:val="Body Text"/>
    <w:basedOn w:val="a"/>
    <w:link w:val="a8"/>
    <w:rsid w:val="005C4862"/>
    <w:pPr>
      <w:spacing w:after="120"/>
    </w:pPr>
  </w:style>
  <w:style w:type="character" w:customStyle="1" w:styleId="a8">
    <w:name w:val="Основной текст Знак"/>
    <w:link w:val="a7"/>
    <w:rsid w:val="005C4862"/>
    <w:rPr>
      <w:sz w:val="24"/>
      <w:szCs w:val="24"/>
    </w:rPr>
  </w:style>
  <w:style w:type="character" w:customStyle="1" w:styleId="ConsPlusNormal">
    <w:name w:val="ConsPlusNormal Знак"/>
    <w:link w:val="ConsPlusNormal0"/>
    <w:locked/>
    <w:rsid w:val="00623AC0"/>
    <w:rPr>
      <w:rFonts w:ascii="Arial" w:eastAsia="Calibri" w:hAnsi="Arial" w:cs="Arial"/>
    </w:rPr>
  </w:style>
  <w:style w:type="paragraph" w:customStyle="1" w:styleId="ConsPlusNormal0">
    <w:name w:val="ConsPlusNormal"/>
    <w:link w:val="ConsPlusNormal"/>
    <w:rsid w:val="00623AC0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customStyle="1" w:styleId="apple-converted-space">
    <w:name w:val="apple-converted-space"/>
    <w:rsid w:val="00623AC0"/>
  </w:style>
  <w:style w:type="character" w:styleId="a9">
    <w:name w:val="Strong"/>
    <w:qFormat/>
    <w:rsid w:val="0071273C"/>
    <w:rPr>
      <w:b/>
      <w:bCs/>
    </w:rPr>
  </w:style>
  <w:style w:type="paragraph" w:customStyle="1" w:styleId="ConsPlusTitle">
    <w:name w:val="ConsPlusTitle"/>
    <w:rsid w:val="00335DBC"/>
    <w:pPr>
      <w:widowControl w:val="0"/>
      <w:autoSpaceDE w:val="0"/>
      <w:autoSpaceDN w:val="0"/>
      <w:adjustRightInd w:val="0"/>
    </w:pPr>
    <w:rPr>
      <w:rFonts w:eastAsia="Calibri"/>
      <w:b/>
      <w:bCs/>
      <w:sz w:val="24"/>
      <w:szCs w:val="24"/>
    </w:rPr>
  </w:style>
  <w:style w:type="paragraph" w:styleId="aa">
    <w:name w:val="header"/>
    <w:basedOn w:val="a"/>
    <w:link w:val="ab"/>
    <w:rsid w:val="00A178C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A178C4"/>
    <w:rPr>
      <w:sz w:val="24"/>
      <w:szCs w:val="24"/>
    </w:rPr>
  </w:style>
  <w:style w:type="paragraph" w:styleId="ac">
    <w:name w:val="footer"/>
    <w:basedOn w:val="a"/>
    <w:link w:val="ad"/>
    <w:rsid w:val="00A178C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A178C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10F9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link w:val="a4"/>
    <w:rsid w:val="00C710F9"/>
    <w:pPr>
      <w:spacing w:after="120"/>
      <w:ind w:left="283"/>
    </w:pPr>
  </w:style>
  <w:style w:type="paragraph" w:styleId="a5">
    <w:name w:val="Balloon Text"/>
    <w:basedOn w:val="a"/>
    <w:link w:val="a6"/>
    <w:rsid w:val="0058624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58624C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link w:val="a3"/>
    <w:rsid w:val="00C36AA8"/>
    <w:rPr>
      <w:sz w:val="24"/>
      <w:szCs w:val="24"/>
    </w:rPr>
  </w:style>
  <w:style w:type="paragraph" w:styleId="a7">
    <w:name w:val="Body Text"/>
    <w:basedOn w:val="a"/>
    <w:link w:val="a8"/>
    <w:rsid w:val="005C4862"/>
    <w:pPr>
      <w:spacing w:after="120"/>
    </w:pPr>
  </w:style>
  <w:style w:type="character" w:customStyle="1" w:styleId="a8">
    <w:name w:val="Основной текст Знак"/>
    <w:link w:val="a7"/>
    <w:rsid w:val="005C4862"/>
    <w:rPr>
      <w:sz w:val="24"/>
      <w:szCs w:val="24"/>
    </w:rPr>
  </w:style>
  <w:style w:type="character" w:customStyle="1" w:styleId="ConsPlusNormal">
    <w:name w:val="ConsPlusNormal Знак"/>
    <w:link w:val="ConsPlusNormal0"/>
    <w:locked/>
    <w:rsid w:val="00623AC0"/>
    <w:rPr>
      <w:rFonts w:ascii="Arial" w:eastAsia="Calibri" w:hAnsi="Arial" w:cs="Arial"/>
    </w:rPr>
  </w:style>
  <w:style w:type="paragraph" w:customStyle="1" w:styleId="ConsPlusNormal0">
    <w:name w:val="ConsPlusNormal"/>
    <w:link w:val="ConsPlusNormal"/>
    <w:rsid w:val="00623AC0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customStyle="1" w:styleId="apple-converted-space">
    <w:name w:val="apple-converted-space"/>
    <w:rsid w:val="00623AC0"/>
  </w:style>
  <w:style w:type="character" w:styleId="a9">
    <w:name w:val="Strong"/>
    <w:qFormat/>
    <w:rsid w:val="0071273C"/>
    <w:rPr>
      <w:b/>
      <w:bCs/>
    </w:rPr>
  </w:style>
  <w:style w:type="paragraph" w:customStyle="1" w:styleId="ConsPlusTitle">
    <w:name w:val="ConsPlusTitle"/>
    <w:rsid w:val="00335DBC"/>
    <w:pPr>
      <w:widowControl w:val="0"/>
      <w:autoSpaceDE w:val="0"/>
      <w:autoSpaceDN w:val="0"/>
      <w:adjustRightInd w:val="0"/>
    </w:pPr>
    <w:rPr>
      <w:rFonts w:eastAsia="Calibri"/>
      <w:b/>
      <w:bCs/>
      <w:sz w:val="24"/>
      <w:szCs w:val="24"/>
    </w:rPr>
  </w:style>
  <w:style w:type="paragraph" w:styleId="aa">
    <w:name w:val="header"/>
    <w:basedOn w:val="a"/>
    <w:link w:val="ab"/>
    <w:rsid w:val="00A178C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A178C4"/>
    <w:rPr>
      <w:sz w:val="24"/>
      <w:szCs w:val="24"/>
    </w:rPr>
  </w:style>
  <w:style w:type="paragraph" w:styleId="ac">
    <w:name w:val="footer"/>
    <w:basedOn w:val="a"/>
    <w:link w:val="ad"/>
    <w:rsid w:val="00A178C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A178C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1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3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1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6C8021-41B9-4FF3-9BA6-BD125C8E9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4043</Words>
  <Characters>23051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Duma</Company>
  <LinksUpToDate>false</LinksUpToDate>
  <CharactersWithSpaces>27040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Fatima</dc:creator>
  <cp:lastModifiedBy>Marina</cp:lastModifiedBy>
  <cp:revision>2</cp:revision>
  <cp:lastPrinted>2017-02-07T02:40:00Z</cp:lastPrinted>
  <dcterms:created xsi:type="dcterms:W3CDTF">2024-03-19T12:48:00Z</dcterms:created>
  <dcterms:modified xsi:type="dcterms:W3CDTF">2024-03-19T12:48:00Z</dcterms:modified>
</cp:coreProperties>
</file>